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3DF6DB" w14:textId="77777777" w:rsidR="00794CB9" w:rsidRPr="00D52CF7" w:rsidRDefault="00794CB9" w:rsidP="00D70AD8">
      <w:pPr>
        <w:spacing w:before="92"/>
        <w:ind w:right="975"/>
        <w:rPr>
          <w:rFonts w:asciiTheme="minorBidi" w:hAnsiTheme="minorBidi" w:cstheme="minorBidi"/>
          <w:b/>
          <w:sz w:val="22"/>
          <w:szCs w:val="22"/>
        </w:rPr>
      </w:pPr>
    </w:p>
    <w:p w14:paraId="1A67D351" w14:textId="77777777" w:rsidR="004C31BA" w:rsidRPr="00D70AD8" w:rsidRDefault="004C31BA" w:rsidP="00D70AD8">
      <w:pPr>
        <w:spacing w:before="92"/>
        <w:ind w:left="419" w:right="975"/>
        <w:jc w:val="center"/>
        <w:rPr>
          <w:rFonts w:asciiTheme="minorBidi" w:hAnsiTheme="minorBidi" w:cstheme="minorBidi"/>
          <w:b/>
          <w:sz w:val="32"/>
          <w:szCs w:val="32"/>
        </w:rPr>
      </w:pPr>
      <w:r w:rsidRPr="00D70AD8">
        <w:rPr>
          <w:rFonts w:asciiTheme="minorBidi" w:hAnsiTheme="minorBidi" w:cstheme="minorBidi"/>
          <w:b/>
          <w:sz w:val="32"/>
          <w:szCs w:val="32"/>
        </w:rPr>
        <w:t xml:space="preserve">Competency Standards </w:t>
      </w:r>
    </w:p>
    <w:p w14:paraId="4295BEFD" w14:textId="05CCBC7E" w:rsidR="004C31BA" w:rsidRPr="00D70AD8" w:rsidRDefault="004C31BA" w:rsidP="00D70AD8">
      <w:pPr>
        <w:spacing w:before="92"/>
        <w:ind w:left="419" w:right="975"/>
        <w:jc w:val="center"/>
        <w:rPr>
          <w:rFonts w:asciiTheme="minorBidi" w:hAnsiTheme="minorBidi" w:cstheme="minorBidi"/>
          <w:b/>
          <w:sz w:val="32"/>
          <w:szCs w:val="32"/>
        </w:rPr>
      </w:pPr>
      <w:r w:rsidRPr="00D70AD8">
        <w:rPr>
          <w:rFonts w:asciiTheme="minorBidi" w:hAnsiTheme="minorBidi" w:cstheme="minorBidi"/>
          <w:b/>
          <w:sz w:val="32"/>
          <w:szCs w:val="32"/>
        </w:rPr>
        <w:t xml:space="preserve">for </w:t>
      </w:r>
    </w:p>
    <w:p w14:paraId="0AE7438D" w14:textId="65171BE3" w:rsidR="004C31BA" w:rsidRPr="00D70AD8" w:rsidRDefault="004C31BA" w:rsidP="00D70AD8">
      <w:pPr>
        <w:spacing w:before="92"/>
        <w:ind w:left="419" w:right="975"/>
        <w:jc w:val="center"/>
        <w:rPr>
          <w:rFonts w:asciiTheme="minorBidi" w:hAnsiTheme="minorBidi" w:cstheme="minorBidi"/>
          <w:b/>
          <w:sz w:val="32"/>
          <w:szCs w:val="32"/>
        </w:rPr>
      </w:pPr>
      <w:r w:rsidRPr="00D70AD8">
        <w:rPr>
          <w:rFonts w:asciiTheme="minorBidi" w:hAnsiTheme="minorBidi" w:cstheme="minorBidi"/>
          <w:b/>
          <w:sz w:val="32"/>
          <w:szCs w:val="32"/>
        </w:rPr>
        <w:t>National Diploma Level 4</w:t>
      </w:r>
    </w:p>
    <w:p w14:paraId="5F6E37AF" w14:textId="1DAEA2DE" w:rsidR="00F21727" w:rsidRDefault="004C31BA" w:rsidP="00D70AD8">
      <w:pPr>
        <w:spacing w:before="92"/>
        <w:ind w:left="419" w:right="975"/>
        <w:jc w:val="center"/>
        <w:rPr>
          <w:rFonts w:asciiTheme="minorBidi" w:hAnsiTheme="minorBidi" w:cstheme="minorBidi"/>
          <w:b/>
          <w:sz w:val="32"/>
          <w:szCs w:val="32"/>
        </w:rPr>
      </w:pPr>
      <w:r w:rsidRPr="00D70AD8">
        <w:rPr>
          <w:rFonts w:asciiTheme="minorBidi" w:hAnsiTheme="minorBidi" w:cstheme="minorBidi"/>
          <w:b/>
          <w:sz w:val="32"/>
          <w:szCs w:val="32"/>
        </w:rPr>
        <w:t xml:space="preserve"> </w:t>
      </w:r>
      <w:r w:rsidR="00F21727" w:rsidRPr="00D70AD8">
        <w:rPr>
          <w:rFonts w:asciiTheme="minorBidi" w:hAnsiTheme="minorBidi" w:cstheme="minorBidi"/>
          <w:b/>
          <w:sz w:val="32"/>
          <w:szCs w:val="32"/>
        </w:rPr>
        <w:t>I</w:t>
      </w:r>
      <w:r w:rsidRPr="00D70AD8">
        <w:rPr>
          <w:rFonts w:asciiTheme="minorBidi" w:hAnsiTheme="minorBidi" w:cstheme="minorBidi"/>
          <w:b/>
          <w:sz w:val="32"/>
          <w:szCs w:val="32"/>
        </w:rPr>
        <w:t>n</w:t>
      </w:r>
    </w:p>
    <w:p w14:paraId="32B7B8EE" w14:textId="76601763" w:rsidR="00794CB9" w:rsidRDefault="004C31BA" w:rsidP="00D70AD8">
      <w:pPr>
        <w:spacing w:before="92"/>
        <w:ind w:left="419" w:right="975"/>
        <w:jc w:val="center"/>
        <w:rPr>
          <w:rFonts w:asciiTheme="minorBidi" w:hAnsiTheme="minorBidi" w:cstheme="minorBidi"/>
          <w:b/>
          <w:sz w:val="32"/>
          <w:szCs w:val="32"/>
        </w:rPr>
      </w:pPr>
      <w:r w:rsidRPr="00D70AD8">
        <w:rPr>
          <w:rFonts w:asciiTheme="minorBidi" w:hAnsiTheme="minorBidi" w:cstheme="minorBidi"/>
          <w:b/>
          <w:sz w:val="32"/>
          <w:szCs w:val="32"/>
        </w:rPr>
        <w:t xml:space="preserve"> </w:t>
      </w:r>
      <w:r w:rsidR="009E091F" w:rsidRPr="00D70AD8">
        <w:rPr>
          <w:rFonts w:asciiTheme="minorBidi" w:hAnsiTheme="minorBidi" w:cstheme="minorBidi"/>
          <w:b/>
          <w:sz w:val="32"/>
          <w:szCs w:val="32"/>
        </w:rPr>
        <w:t>“</w:t>
      </w:r>
      <w:r w:rsidR="001B7234" w:rsidRPr="00D70AD8">
        <w:rPr>
          <w:rFonts w:asciiTheme="minorBidi" w:eastAsia="Arial" w:hAnsiTheme="minorBidi" w:cstheme="minorBidi"/>
          <w:b/>
          <w:sz w:val="32"/>
          <w:szCs w:val="32"/>
        </w:rPr>
        <w:t>Dairy</w:t>
      </w:r>
      <w:r w:rsidR="001B7234" w:rsidRPr="00D70AD8">
        <w:rPr>
          <w:rFonts w:asciiTheme="minorBidi" w:hAnsiTheme="minorBidi" w:cstheme="minorBidi"/>
          <w:b/>
          <w:sz w:val="32"/>
          <w:szCs w:val="32"/>
        </w:rPr>
        <w:t xml:space="preserve"> </w:t>
      </w:r>
      <w:r w:rsidR="007F7FBD" w:rsidRPr="00D70AD8">
        <w:rPr>
          <w:rFonts w:asciiTheme="minorBidi" w:hAnsiTheme="minorBidi" w:cstheme="minorBidi"/>
          <w:b/>
          <w:sz w:val="32"/>
          <w:szCs w:val="32"/>
        </w:rPr>
        <w:t>Technician</w:t>
      </w:r>
      <w:r w:rsidR="009E091F" w:rsidRPr="00D70AD8">
        <w:rPr>
          <w:rFonts w:asciiTheme="minorBidi" w:hAnsiTheme="minorBidi" w:cstheme="minorBidi"/>
          <w:b/>
          <w:sz w:val="32"/>
          <w:szCs w:val="32"/>
        </w:rPr>
        <w:t>”</w:t>
      </w:r>
    </w:p>
    <w:p w14:paraId="7D53DA40" w14:textId="77777777" w:rsidR="00D70AD8" w:rsidRPr="00D70AD8" w:rsidRDefault="00D70AD8" w:rsidP="00D70AD8">
      <w:pPr>
        <w:spacing w:before="92"/>
        <w:ind w:left="419" w:right="975"/>
        <w:jc w:val="center"/>
        <w:rPr>
          <w:rFonts w:asciiTheme="minorBidi" w:hAnsiTheme="minorBidi" w:cstheme="minorBidi"/>
          <w:b/>
          <w:sz w:val="32"/>
          <w:szCs w:val="32"/>
        </w:rPr>
      </w:pPr>
    </w:p>
    <w:p w14:paraId="511CF17C" w14:textId="63C60565" w:rsidR="007F51C0" w:rsidRPr="00D52CF7" w:rsidRDefault="003B1224" w:rsidP="00D70AD8">
      <w:pPr>
        <w:spacing w:before="92"/>
        <w:ind w:left="419" w:right="975"/>
        <w:jc w:val="center"/>
        <w:rPr>
          <w:rFonts w:asciiTheme="minorBidi" w:hAnsiTheme="minorBidi" w:cstheme="minorBidi"/>
          <w:i/>
          <w:sz w:val="22"/>
          <w:szCs w:val="22"/>
        </w:rPr>
      </w:pPr>
      <w:r>
        <w:rPr>
          <w:noProof/>
          <w:lang w:eastAsia="en-US"/>
        </w:rPr>
        <w:drawing>
          <wp:inline distT="0" distB="0" distL="0" distR="0" wp14:anchorId="6305EB89" wp14:editId="1F36DD09">
            <wp:extent cx="6242050" cy="4161155"/>
            <wp:effectExtent l="0" t="0" r="6350" b="0"/>
            <wp:docPr id="643363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42050" cy="4161155"/>
                    </a:xfrm>
                    <a:prstGeom prst="rect">
                      <a:avLst/>
                    </a:prstGeom>
                    <a:noFill/>
                    <a:ln>
                      <a:noFill/>
                    </a:ln>
                  </pic:spPr>
                </pic:pic>
              </a:graphicData>
            </a:graphic>
          </wp:inline>
        </w:drawing>
      </w:r>
    </w:p>
    <w:p w14:paraId="2D99F871" w14:textId="33DF98C3" w:rsidR="00794CB9" w:rsidRPr="00D52CF7" w:rsidRDefault="00794CB9" w:rsidP="00D70AD8">
      <w:pPr>
        <w:spacing w:before="92"/>
        <w:ind w:left="419" w:right="975"/>
        <w:jc w:val="center"/>
        <w:rPr>
          <w:rFonts w:asciiTheme="minorBidi" w:hAnsiTheme="minorBidi" w:cstheme="minorBidi"/>
          <w:i/>
          <w:sz w:val="22"/>
          <w:szCs w:val="22"/>
        </w:rPr>
      </w:pPr>
    </w:p>
    <w:p w14:paraId="62C07B98" w14:textId="77777777" w:rsidR="00794CB9" w:rsidRPr="00D52CF7" w:rsidRDefault="00794CB9" w:rsidP="00D70AD8">
      <w:pPr>
        <w:ind w:right="270"/>
        <w:rPr>
          <w:rFonts w:asciiTheme="minorBidi" w:hAnsiTheme="minorBidi" w:cstheme="minorBidi"/>
          <w:color w:val="000000"/>
          <w:sz w:val="22"/>
          <w:szCs w:val="22"/>
        </w:rPr>
      </w:pPr>
    </w:p>
    <w:p w14:paraId="0D525921" w14:textId="77777777" w:rsidR="00794CB9" w:rsidRPr="00D52CF7" w:rsidRDefault="00794CB9" w:rsidP="00D70AD8">
      <w:pPr>
        <w:ind w:right="270"/>
        <w:jc w:val="center"/>
        <w:rPr>
          <w:rFonts w:asciiTheme="minorBidi" w:hAnsiTheme="minorBidi" w:cstheme="minorBidi"/>
          <w:b/>
          <w:color w:val="000000"/>
          <w:sz w:val="22"/>
          <w:szCs w:val="22"/>
        </w:rPr>
      </w:pPr>
    </w:p>
    <w:p w14:paraId="3DB7C53B" w14:textId="77777777" w:rsidR="004F029F" w:rsidRDefault="004F029F" w:rsidP="00D70AD8">
      <w:pPr>
        <w:ind w:right="270"/>
        <w:jc w:val="center"/>
        <w:rPr>
          <w:rFonts w:asciiTheme="minorBidi" w:hAnsiTheme="minorBidi" w:cstheme="minorBidi"/>
          <w:b/>
          <w:color w:val="000000"/>
          <w:sz w:val="22"/>
          <w:szCs w:val="22"/>
        </w:rPr>
      </w:pPr>
    </w:p>
    <w:p w14:paraId="437F2220" w14:textId="77777777" w:rsidR="00D70AD8" w:rsidRDefault="00D70AD8" w:rsidP="00D70AD8">
      <w:pPr>
        <w:ind w:right="270"/>
        <w:jc w:val="center"/>
        <w:rPr>
          <w:rFonts w:asciiTheme="minorBidi" w:hAnsiTheme="minorBidi" w:cstheme="minorBidi"/>
          <w:b/>
          <w:color w:val="000000"/>
          <w:sz w:val="22"/>
          <w:szCs w:val="22"/>
        </w:rPr>
      </w:pPr>
    </w:p>
    <w:p w14:paraId="49755871" w14:textId="77777777" w:rsidR="00D70AD8" w:rsidRDefault="00D70AD8" w:rsidP="00D70AD8">
      <w:pPr>
        <w:ind w:right="270"/>
        <w:jc w:val="center"/>
        <w:rPr>
          <w:rFonts w:asciiTheme="minorBidi" w:hAnsiTheme="minorBidi" w:cstheme="minorBidi"/>
          <w:b/>
          <w:color w:val="000000"/>
          <w:sz w:val="22"/>
          <w:szCs w:val="22"/>
        </w:rPr>
      </w:pPr>
    </w:p>
    <w:p w14:paraId="5A995C2B" w14:textId="77777777" w:rsidR="00D70AD8" w:rsidRDefault="00D70AD8" w:rsidP="00D70AD8">
      <w:pPr>
        <w:ind w:right="270"/>
        <w:jc w:val="center"/>
        <w:rPr>
          <w:rFonts w:asciiTheme="minorBidi" w:hAnsiTheme="minorBidi" w:cstheme="minorBidi"/>
          <w:b/>
          <w:color w:val="000000"/>
          <w:sz w:val="22"/>
          <w:szCs w:val="22"/>
        </w:rPr>
      </w:pPr>
    </w:p>
    <w:p w14:paraId="4E5B72BF" w14:textId="77777777" w:rsidR="00D70AD8" w:rsidRDefault="00D70AD8" w:rsidP="00D70AD8">
      <w:pPr>
        <w:ind w:right="270"/>
        <w:jc w:val="center"/>
        <w:rPr>
          <w:rFonts w:asciiTheme="minorBidi" w:hAnsiTheme="minorBidi" w:cstheme="minorBidi"/>
          <w:b/>
          <w:color w:val="000000"/>
          <w:sz w:val="22"/>
          <w:szCs w:val="22"/>
        </w:rPr>
      </w:pPr>
    </w:p>
    <w:p w14:paraId="36414EB2" w14:textId="77777777" w:rsidR="00D70AD8" w:rsidRDefault="00D70AD8" w:rsidP="00D70AD8">
      <w:pPr>
        <w:ind w:right="270"/>
        <w:jc w:val="center"/>
        <w:rPr>
          <w:rFonts w:asciiTheme="minorBidi" w:hAnsiTheme="minorBidi" w:cstheme="minorBidi"/>
          <w:b/>
          <w:color w:val="000000"/>
          <w:sz w:val="22"/>
          <w:szCs w:val="22"/>
        </w:rPr>
      </w:pPr>
    </w:p>
    <w:p w14:paraId="54BB3AE2" w14:textId="77777777" w:rsidR="00D70AD8" w:rsidRPr="00D52CF7" w:rsidRDefault="00D70AD8" w:rsidP="00D70AD8">
      <w:pPr>
        <w:ind w:right="270"/>
        <w:jc w:val="center"/>
        <w:rPr>
          <w:rFonts w:asciiTheme="minorBidi" w:hAnsiTheme="minorBidi" w:cstheme="minorBidi"/>
          <w:b/>
          <w:color w:val="000000"/>
          <w:sz w:val="22"/>
          <w:szCs w:val="22"/>
        </w:rPr>
      </w:pPr>
    </w:p>
    <w:p w14:paraId="4E163B75" w14:textId="77777777" w:rsidR="004F029F" w:rsidRPr="00D52CF7" w:rsidRDefault="004F029F" w:rsidP="00D70AD8">
      <w:pPr>
        <w:ind w:right="270"/>
        <w:jc w:val="center"/>
        <w:rPr>
          <w:rFonts w:asciiTheme="minorBidi" w:hAnsiTheme="minorBidi" w:cstheme="minorBidi"/>
          <w:b/>
          <w:color w:val="000000"/>
          <w:sz w:val="22"/>
          <w:szCs w:val="22"/>
        </w:rPr>
      </w:pPr>
    </w:p>
    <w:p w14:paraId="3609886C" w14:textId="77777777" w:rsidR="00794CB9" w:rsidRPr="00D70AD8" w:rsidRDefault="009E091F" w:rsidP="00D70AD8">
      <w:pPr>
        <w:ind w:right="270"/>
        <w:jc w:val="center"/>
        <w:rPr>
          <w:rFonts w:asciiTheme="minorBidi" w:hAnsiTheme="minorBidi" w:cstheme="minorBidi"/>
          <w:b/>
          <w:color w:val="000000"/>
          <w:sz w:val="28"/>
          <w:szCs w:val="28"/>
        </w:rPr>
      </w:pPr>
      <w:r w:rsidRPr="00D70AD8">
        <w:rPr>
          <w:rFonts w:asciiTheme="minorBidi" w:hAnsiTheme="minorBidi" w:cstheme="minorBidi"/>
          <w:b/>
          <w:color w:val="000000"/>
          <w:sz w:val="28"/>
          <w:szCs w:val="28"/>
        </w:rPr>
        <w:t xml:space="preserve">National Vocational and Technical Training Commission (NAVTTC) </w:t>
      </w:r>
    </w:p>
    <w:p w14:paraId="26C36C6E" w14:textId="5CF72A4C" w:rsidR="00D70AD8" w:rsidRDefault="009E091F" w:rsidP="00D70AD8">
      <w:pPr>
        <w:ind w:right="270"/>
        <w:jc w:val="center"/>
        <w:rPr>
          <w:rFonts w:asciiTheme="minorBidi" w:hAnsiTheme="minorBidi" w:cstheme="minorBidi"/>
          <w:b/>
          <w:color w:val="000000"/>
          <w:sz w:val="28"/>
          <w:szCs w:val="28"/>
        </w:rPr>
      </w:pPr>
      <w:r w:rsidRPr="00D70AD8">
        <w:rPr>
          <w:rFonts w:asciiTheme="minorBidi" w:hAnsiTheme="minorBidi" w:cstheme="minorBidi"/>
          <w:b/>
          <w:color w:val="000000"/>
          <w:sz w:val="28"/>
          <w:szCs w:val="28"/>
        </w:rPr>
        <w:t>Government of Pakistan</w:t>
      </w:r>
    </w:p>
    <w:p w14:paraId="32237F98" w14:textId="26BB4B17" w:rsidR="00794CB9" w:rsidRPr="00D70AD8" w:rsidRDefault="00794CB9" w:rsidP="00D70AD8">
      <w:pPr>
        <w:rPr>
          <w:rFonts w:asciiTheme="minorBidi" w:hAnsiTheme="minorBidi" w:cstheme="minorBidi"/>
          <w:b/>
          <w:color w:val="000000"/>
          <w:sz w:val="28"/>
          <w:szCs w:val="28"/>
        </w:rPr>
      </w:pPr>
    </w:p>
    <w:p w14:paraId="16E2B693" w14:textId="77777777" w:rsidR="00794CB9" w:rsidRDefault="00794CB9" w:rsidP="00D70AD8">
      <w:pPr>
        <w:ind w:left="2880" w:firstLine="720"/>
        <w:rPr>
          <w:rFonts w:asciiTheme="minorBidi" w:hAnsiTheme="minorBidi" w:cstheme="minorBidi"/>
          <w:b/>
          <w:sz w:val="22"/>
          <w:szCs w:val="22"/>
        </w:rPr>
      </w:pPr>
    </w:p>
    <w:p w14:paraId="36F28A04" w14:textId="77777777" w:rsidR="00D70AD8" w:rsidRDefault="00D70AD8" w:rsidP="00D70AD8">
      <w:pPr>
        <w:ind w:left="2880" w:firstLine="720"/>
        <w:rPr>
          <w:rFonts w:asciiTheme="minorBidi" w:hAnsiTheme="minorBidi" w:cstheme="minorBidi"/>
          <w:b/>
          <w:sz w:val="22"/>
          <w:szCs w:val="22"/>
        </w:rPr>
      </w:pPr>
    </w:p>
    <w:p w14:paraId="15357443" w14:textId="77777777" w:rsidR="00D70AD8" w:rsidRPr="00D52CF7" w:rsidRDefault="00D70AD8" w:rsidP="00D70AD8">
      <w:pPr>
        <w:ind w:left="2880" w:firstLine="720"/>
        <w:rPr>
          <w:rFonts w:asciiTheme="minorBidi" w:hAnsiTheme="minorBidi" w:cstheme="minorBidi"/>
          <w:b/>
          <w:sz w:val="22"/>
          <w:szCs w:val="22"/>
        </w:rPr>
      </w:pPr>
    </w:p>
    <w:p w14:paraId="1282DC67" w14:textId="77777777" w:rsidR="00794CB9" w:rsidRPr="00D52CF7" w:rsidRDefault="009E091F" w:rsidP="00D70AD8">
      <w:pPr>
        <w:ind w:left="2880" w:firstLine="720"/>
        <w:rPr>
          <w:rFonts w:asciiTheme="minorBidi" w:hAnsiTheme="minorBidi" w:cstheme="minorBidi"/>
          <w:b/>
          <w:sz w:val="22"/>
          <w:szCs w:val="22"/>
        </w:rPr>
      </w:pPr>
      <w:r w:rsidRPr="00D52CF7">
        <w:rPr>
          <w:rFonts w:asciiTheme="minorBidi" w:hAnsiTheme="minorBidi" w:cstheme="minorBidi"/>
          <w:b/>
          <w:sz w:val="22"/>
          <w:szCs w:val="22"/>
        </w:rPr>
        <w:t>FOREWORD</w:t>
      </w:r>
    </w:p>
    <w:p w14:paraId="414E1B55" w14:textId="77777777" w:rsidR="00794CB9" w:rsidRPr="00D52CF7" w:rsidRDefault="00794CB9" w:rsidP="00D70AD8">
      <w:pPr>
        <w:rPr>
          <w:rFonts w:asciiTheme="minorBidi" w:hAnsiTheme="minorBidi" w:cstheme="minorBidi"/>
          <w:sz w:val="22"/>
          <w:szCs w:val="22"/>
        </w:rPr>
      </w:pPr>
      <w:bookmarkStart w:id="1" w:name="_heading=h.gjdgxs" w:colFirst="0" w:colLast="0"/>
      <w:bookmarkEnd w:id="1"/>
    </w:p>
    <w:p w14:paraId="197FF2BD" w14:textId="77777777" w:rsidR="001B7234" w:rsidRPr="00D52CF7" w:rsidRDefault="001B7234" w:rsidP="00D70AD8">
      <w:pPr>
        <w:jc w:val="both"/>
        <w:rPr>
          <w:rFonts w:asciiTheme="minorBidi" w:hAnsiTheme="minorBidi" w:cstheme="minorBidi"/>
          <w:sz w:val="22"/>
          <w:szCs w:val="22"/>
        </w:rPr>
      </w:pPr>
      <w:r w:rsidRPr="00D52CF7">
        <w:rPr>
          <w:rFonts w:asciiTheme="minorBidi" w:hAnsiTheme="minorBidi" w:cstheme="minorBidi"/>
          <w:sz w:val="22"/>
          <w:szCs w:val="22"/>
        </w:rPr>
        <w:t>The National Vocational and Technical Training Commission (NAVTTC) sincerely acknowledges and appreciates the valuable contributions of representatives from business, industry, academia, government bodies, provincial TEVTAs, sector skill councils, and trade associations who devoted their time and expertise in the development of the National Vocational Qualification for Dairy Technician (Level-IV). The successful completion of this qualification framework would not have been possible without their technical support and guidance.</w:t>
      </w:r>
    </w:p>
    <w:p w14:paraId="5C8FEFAF" w14:textId="77777777" w:rsidR="001B7234" w:rsidRPr="00D52CF7" w:rsidRDefault="001B7234" w:rsidP="00D70AD8">
      <w:pPr>
        <w:jc w:val="both"/>
        <w:rPr>
          <w:rFonts w:asciiTheme="minorBidi" w:hAnsiTheme="minorBidi" w:cstheme="minorBidi"/>
          <w:sz w:val="22"/>
          <w:szCs w:val="22"/>
        </w:rPr>
      </w:pPr>
    </w:p>
    <w:p w14:paraId="18EB012A" w14:textId="77777777" w:rsidR="001B7234" w:rsidRPr="00D52CF7" w:rsidRDefault="001B7234" w:rsidP="00D70AD8">
      <w:pPr>
        <w:jc w:val="both"/>
        <w:rPr>
          <w:rFonts w:asciiTheme="minorBidi" w:hAnsiTheme="minorBidi" w:cstheme="minorBidi"/>
          <w:sz w:val="22"/>
          <w:szCs w:val="22"/>
        </w:rPr>
      </w:pPr>
      <w:r w:rsidRPr="00D52CF7">
        <w:rPr>
          <w:rFonts w:asciiTheme="minorBidi" w:hAnsiTheme="minorBidi" w:cstheme="minorBidi"/>
          <w:sz w:val="22"/>
          <w:szCs w:val="22"/>
        </w:rPr>
        <w:t>NAVTTC recognizes the dedicated efforts of experts from Industry, Academia, TEVTAs, and related sectors who worked diligently to ensure the quality, relevance, and accuracy of this qualification. The credit for this achievement goes to their hard work; however, NAVTTC takes full responsibility for any errors or omissions that may still exist in the qualification document.</w:t>
      </w:r>
    </w:p>
    <w:p w14:paraId="0A987404" w14:textId="77777777" w:rsidR="001B7234" w:rsidRPr="00D52CF7" w:rsidRDefault="001B7234" w:rsidP="00D70AD8">
      <w:pPr>
        <w:jc w:val="both"/>
        <w:rPr>
          <w:rFonts w:asciiTheme="minorBidi" w:hAnsiTheme="minorBidi" w:cstheme="minorBidi"/>
          <w:sz w:val="22"/>
          <w:szCs w:val="22"/>
        </w:rPr>
      </w:pPr>
    </w:p>
    <w:p w14:paraId="04467688" w14:textId="15A76312" w:rsidR="00794CB9" w:rsidRPr="00D52CF7" w:rsidRDefault="001B7234" w:rsidP="00D70AD8">
      <w:pPr>
        <w:jc w:val="both"/>
        <w:rPr>
          <w:rFonts w:asciiTheme="minorBidi" w:hAnsiTheme="minorBidi" w:cstheme="minorBidi"/>
          <w:sz w:val="22"/>
          <w:szCs w:val="22"/>
        </w:rPr>
      </w:pPr>
      <w:r w:rsidRPr="00D52CF7">
        <w:rPr>
          <w:rFonts w:asciiTheme="minorBidi" w:hAnsiTheme="minorBidi" w:cstheme="minorBidi"/>
          <w:sz w:val="22"/>
          <w:szCs w:val="22"/>
        </w:rPr>
        <w:t>It is important to highlight that the development of competency standards is a continuous and evolving process. With ongoing advancements in technology, scientific research, and practical experience at the field level, periodic review and updating of these standards is essential. NAVTTC, Government of Pakistan, remains committed to keeping the Dairy Technician qualification aligned with the dynamic needs of the dairy industry and the changing demands of both national and international labor markets.</w:t>
      </w:r>
    </w:p>
    <w:p w14:paraId="1E3DE9AB" w14:textId="77777777" w:rsidR="00794CB9" w:rsidRPr="00D52CF7" w:rsidRDefault="00794CB9" w:rsidP="00D70AD8">
      <w:pPr>
        <w:rPr>
          <w:rFonts w:asciiTheme="minorBidi" w:hAnsiTheme="minorBidi" w:cstheme="minorBidi"/>
          <w:sz w:val="22"/>
          <w:szCs w:val="22"/>
        </w:rPr>
      </w:pPr>
    </w:p>
    <w:p w14:paraId="483A09AE" w14:textId="77777777" w:rsidR="00794CB9" w:rsidRPr="00D52CF7" w:rsidRDefault="00794CB9" w:rsidP="00D70AD8">
      <w:pPr>
        <w:rPr>
          <w:rFonts w:asciiTheme="minorBidi" w:hAnsiTheme="minorBidi" w:cstheme="minorBidi"/>
          <w:sz w:val="22"/>
          <w:szCs w:val="22"/>
        </w:rPr>
      </w:pPr>
    </w:p>
    <w:p w14:paraId="759239C4" w14:textId="77777777" w:rsidR="00794CB9" w:rsidRPr="00D52CF7" w:rsidRDefault="009E091F" w:rsidP="00D70AD8">
      <w:pPr>
        <w:ind w:left="5760" w:firstLine="720"/>
        <w:rPr>
          <w:rFonts w:asciiTheme="minorBidi" w:hAnsiTheme="minorBidi" w:cstheme="minorBidi"/>
          <w:b/>
          <w:sz w:val="22"/>
          <w:szCs w:val="22"/>
        </w:rPr>
      </w:pPr>
      <w:r w:rsidRPr="00D52CF7">
        <w:rPr>
          <w:rFonts w:asciiTheme="minorBidi" w:hAnsiTheme="minorBidi" w:cstheme="minorBidi"/>
          <w:b/>
          <w:sz w:val="22"/>
          <w:szCs w:val="22"/>
        </w:rPr>
        <w:t xml:space="preserve">Executive Director (NAVTTC)    </w:t>
      </w:r>
    </w:p>
    <w:p w14:paraId="05BF0114" w14:textId="77777777" w:rsidR="00794CB9" w:rsidRPr="00D52CF7" w:rsidRDefault="00794CB9" w:rsidP="00D70AD8">
      <w:pPr>
        <w:rPr>
          <w:rFonts w:asciiTheme="minorBidi" w:hAnsiTheme="minorBidi" w:cstheme="minorBidi"/>
          <w:b/>
          <w:sz w:val="22"/>
          <w:szCs w:val="22"/>
        </w:rPr>
      </w:pPr>
    </w:p>
    <w:p w14:paraId="0B990CE6" w14:textId="77777777" w:rsidR="00794CB9" w:rsidRPr="00D52CF7" w:rsidRDefault="00794CB9" w:rsidP="00D70AD8">
      <w:pPr>
        <w:rPr>
          <w:rFonts w:asciiTheme="minorBidi" w:hAnsiTheme="minorBidi" w:cstheme="minorBidi"/>
          <w:b/>
          <w:sz w:val="22"/>
          <w:szCs w:val="22"/>
        </w:rPr>
      </w:pPr>
    </w:p>
    <w:p w14:paraId="0990829D" w14:textId="77777777" w:rsidR="00794CB9" w:rsidRPr="00D52CF7" w:rsidRDefault="00794CB9" w:rsidP="00D70AD8">
      <w:pPr>
        <w:rPr>
          <w:rFonts w:asciiTheme="minorBidi" w:hAnsiTheme="minorBidi" w:cstheme="minorBidi"/>
          <w:b/>
          <w:sz w:val="22"/>
          <w:szCs w:val="22"/>
        </w:rPr>
      </w:pPr>
    </w:p>
    <w:p w14:paraId="07EF7736" w14:textId="77777777" w:rsidR="00794CB9" w:rsidRPr="00D52CF7" w:rsidRDefault="009E091F" w:rsidP="00D70AD8">
      <w:pPr>
        <w:rPr>
          <w:rFonts w:asciiTheme="minorBidi" w:hAnsiTheme="minorBidi" w:cstheme="minorBidi"/>
          <w:b/>
          <w:sz w:val="22"/>
          <w:szCs w:val="22"/>
        </w:rPr>
      </w:pPr>
      <w:r w:rsidRPr="00D52CF7">
        <w:rPr>
          <w:rFonts w:asciiTheme="minorBidi" w:hAnsiTheme="minorBidi" w:cstheme="minorBidi"/>
          <w:b/>
          <w:sz w:val="22"/>
          <w:szCs w:val="22"/>
        </w:rPr>
        <w:t xml:space="preserve">    </w:t>
      </w:r>
      <w:r w:rsidRPr="00D52CF7">
        <w:rPr>
          <w:rFonts w:asciiTheme="minorBidi" w:hAnsiTheme="minorBidi" w:cstheme="minorBidi"/>
          <w:sz w:val="22"/>
          <w:szCs w:val="22"/>
        </w:rPr>
        <w:br w:type="page"/>
      </w:r>
    </w:p>
    <w:p w14:paraId="07333CC2" w14:textId="53AE9ED7" w:rsidR="005222EA" w:rsidRPr="00D52CF7" w:rsidRDefault="005222EA" w:rsidP="00D70AD8">
      <w:pPr>
        <w:rPr>
          <w:rFonts w:asciiTheme="minorBidi" w:hAnsiTheme="minorBidi" w:cstheme="minorBidi"/>
          <w:sz w:val="22"/>
          <w:szCs w:val="22"/>
        </w:rPr>
      </w:pPr>
    </w:p>
    <w:sdt>
      <w:sdtPr>
        <w:rPr>
          <w:rFonts w:asciiTheme="minorBidi" w:eastAsia="Calibri" w:hAnsiTheme="minorBidi" w:cstheme="minorBidi"/>
          <w:b w:val="0"/>
          <w:bCs w:val="0"/>
          <w:color w:val="auto"/>
          <w:sz w:val="22"/>
          <w:szCs w:val="22"/>
          <w:lang w:eastAsia="en-GB"/>
        </w:rPr>
        <w:id w:val="2044321826"/>
        <w:docPartObj>
          <w:docPartGallery w:val="Table of Contents"/>
          <w:docPartUnique/>
        </w:docPartObj>
      </w:sdtPr>
      <w:sdtEndPr>
        <w:rPr>
          <w:noProof/>
        </w:rPr>
      </w:sdtEndPr>
      <w:sdtContent>
        <w:p w14:paraId="21B23ACD" w14:textId="3A8289CC" w:rsidR="005222EA" w:rsidRPr="00D52CF7" w:rsidRDefault="005222EA" w:rsidP="00D70AD8">
          <w:pPr>
            <w:pStyle w:val="TOCHeading"/>
            <w:spacing w:line="240" w:lineRule="auto"/>
            <w:rPr>
              <w:rFonts w:asciiTheme="minorBidi" w:hAnsiTheme="minorBidi" w:cstheme="minorBidi"/>
              <w:sz w:val="22"/>
              <w:szCs w:val="22"/>
            </w:rPr>
          </w:pPr>
          <w:r w:rsidRPr="00D52CF7">
            <w:rPr>
              <w:rFonts w:asciiTheme="minorBidi" w:hAnsiTheme="minorBidi" w:cstheme="minorBidi"/>
              <w:sz w:val="22"/>
              <w:szCs w:val="22"/>
            </w:rPr>
            <w:t>Table of Contents</w:t>
          </w:r>
        </w:p>
        <w:p w14:paraId="3EE09FF4" w14:textId="4093EEFB" w:rsidR="00AA47EE" w:rsidRDefault="005222EA">
          <w:pPr>
            <w:pStyle w:val="TOC1"/>
            <w:tabs>
              <w:tab w:val="left" w:pos="600"/>
              <w:tab w:val="right" w:leader="dot" w:pos="9820"/>
            </w:tabs>
            <w:rPr>
              <w:rFonts w:eastAsiaTheme="minorEastAsia" w:cstheme="minorBidi"/>
              <w:b w:val="0"/>
              <w:bCs w:val="0"/>
              <w:noProof/>
              <w:kern w:val="2"/>
              <w:sz w:val="24"/>
              <w:lang w:eastAsia="en-US"/>
              <w14:ligatures w14:val="standardContextual"/>
            </w:rPr>
          </w:pPr>
          <w:r w:rsidRPr="00D52CF7">
            <w:rPr>
              <w:rFonts w:asciiTheme="minorBidi" w:hAnsiTheme="minorBidi" w:cstheme="minorBidi"/>
              <w:sz w:val="22"/>
              <w:szCs w:val="22"/>
            </w:rPr>
            <w:fldChar w:fldCharType="begin"/>
          </w:r>
          <w:r w:rsidRPr="00D52CF7">
            <w:rPr>
              <w:rFonts w:asciiTheme="minorBidi" w:hAnsiTheme="minorBidi" w:cstheme="minorBidi"/>
              <w:sz w:val="22"/>
              <w:szCs w:val="22"/>
            </w:rPr>
            <w:instrText xml:space="preserve"> TOC \o "1-3" \h \z \u </w:instrText>
          </w:r>
          <w:r w:rsidRPr="00D52CF7">
            <w:rPr>
              <w:rFonts w:asciiTheme="minorBidi" w:hAnsiTheme="minorBidi" w:cstheme="minorBidi"/>
              <w:sz w:val="22"/>
              <w:szCs w:val="22"/>
            </w:rPr>
            <w:fldChar w:fldCharType="separate"/>
          </w:r>
          <w:hyperlink w:anchor="_Toc214879638" w:history="1">
            <w:r w:rsidR="00AA47EE" w:rsidRPr="0011155D">
              <w:rPr>
                <w:rStyle w:val="Hyperlink"/>
                <w:rFonts w:asciiTheme="minorBidi" w:eastAsia="Times New Roman" w:hAnsiTheme="minorBidi"/>
                <w:noProof/>
                <w:lang w:val="en-AU" w:eastAsia="en-US"/>
              </w:rPr>
              <w:t>1.</w:t>
            </w:r>
            <w:r w:rsidR="00AA47EE">
              <w:rPr>
                <w:rFonts w:eastAsiaTheme="minorEastAsia" w:cstheme="minorBidi"/>
                <w:b w:val="0"/>
                <w:bCs w:val="0"/>
                <w:noProof/>
                <w:kern w:val="2"/>
                <w:sz w:val="24"/>
                <w:lang w:eastAsia="en-US"/>
                <w14:ligatures w14:val="standardContextual"/>
              </w:rPr>
              <w:tab/>
            </w:r>
            <w:r w:rsidR="00AA47EE" w:rsidRPr="0011155D">
              <w:rPr>
                <w:rStyle w:val="Hyperlink"/>
                <w:rFonts w:asciiTheme="minorBidi" w:eastAsia="Times New Roman" w:hAnsiTheme="minorBidi"/>
                <w:noProof/>
                <w:lang w:val="en-AU" w:eastAsia="en-US"/>
              </w:rPr>
              <w:t>Introduction</w:t>
            </w:r>
            <w:r w:rsidR="00AA47EE">
              <w:rPr>
                <w:noProof/>
                <w:webHidden/>
              </w:rPr>
              <w:tab/>
            </w:r>
            <w:r w:rsidR="00AA47EE">
              <w:rPr>
                <w:noProof/>
                <w:webHidden/>
              </w:rPr>
              <w:fldChar w:fldCharType="begin"/>
            </w:r>
            <w:r w:rsidR="00AA47EE">
              <w:rPr>
                <w:noProof/>
                <w:webHidden/>
              </w:rPr>
              <w:instrText xml:space="preserve"> PAGEREF _Toc214879638 \h </w:instrText>
            </w:r>
            <w:r w:rsidR="00AA47EE">
              <w:rPr>
                <w:noProof/>
                <w:webHidden/>
              </w:rPr>
            </w:r>
            <w:r w:rsidR="00AA47EE">
              <w:rPr>
                <w:noProof/>
                <w:webHidden/>
              </w:rPr>
              <w:fldChar w:fldCharType="separate"/>
            </w:r>
            <w:r w:rsidR="00AA47EE">
              <w:rPr>
                <w:noProof/>
                <w:webHidden/>
              </w:rPr>
              <w:t>4</w:t>
            </w:r>
            <w:r w:rsidR="00AA47EE">
              <w:rPr>
                <w:noProof/>
                <w:webHidden/>
              </w:rPr>
              <w:fldChar w:fldCharType="end"/>
            </w:r>
          </w:hyperlink>
        </w:p>
        <w:p w14:paraId="4A652217" w14:textId="73CC94AC" w:rsidR="00AA47EE" w:rsidRPr="00AA47EE" w:rsidRDefault="00AA47EE">
          <w:pPr>
            <w:pStyle w:val="TOC2"/>
            <w:tabs>
              <w:tab w:val="left" w:pos="800"/>
              <w:tab w:val="right" w:leader="dot" w:pos="9820"/>
            </w:tabs>
            <w:rPr>
              <w:rFonts w:eastAsiaTheme="minorEastAsia" w:cstheme="minorBidi"/>
              <w:i w:val="0"/>
              <w:iCs w:val="0"/>
              <w:noProof/>
              <w:kern w:val="2"/>
              <w:sz w:val="24"/>
              <w:lang w:eastAsia="en-US"/>
              <w14:ligatures w14:val="standardContextual"/>
            </w:rPr>
          </w:pPr>
          <w:hyperlink w:anchor="_Toc214879639" w:history="1">
            <w:r w:rsidRPr="00AA47EE">
              <w:rPr>
                <w:rStyle w:val="Hyperlink"/>
                <w:rFonts w:ascii="Arial" w:eastAsia="Times New Roman" w:hAnsi="Arial"/>
                <w:i w:val="0"/>
                <w:iCs w:val="0"/>
                <w:noProof/>
                <w:lang w:val="en-AU" w:eastAsia="en-US"/>
              </w:rPr>
              <w:t>1.1.</w:t>
            </w:r>
            <w:r w:rsidRPr="00AA47EE">
              <w:rPr>
                <w:rFonts w:eastAsiaTheme="minorEastAsia" w:cstheme="minorBidi"/>
                <w:i w:val="0"/>
                <w:iCs w:val="0"/>
                <w:noProof/>
                <w:kern w:val="2"/>
                <w:sz w:val="24"/>
                <w:lang w:eastAsia="en-US"/>
                <w14:ligatures w14:val="standardContextual"/>
              </w:rPr>
              <w:tab/>
            </w:r>
            <w:r w:rsidRPr="00AA47EE">
              <w:rPr>
                <w:rStyle w:val="Hyperlink"/>
                <w:rFonts w:asciiTheme="minorBidi" w:hAnsiTheme="minorBidi"/>
                <w:i w:val="0"/>
                <w:iCs w:val="0"/>
                <w:noProof/>
              </w:rPr>
              <w:t>Date of development:</w:t>
            </w:r>
            <w:r w:rsidRPr="00AA47EE">
              <w:rPr>
                <w:i w:val="0"/>
                <w:iCs w:val="0"/>
                <w:noProof/>
                <w:webHidden/>
              </w:rPr>
              <w:tab/>
            </w:r>
            <w:r w:rsidRPr="00AA47EE">
              <w:rPr>
                <w:i w:val="0"/>
                <w:iCs w:val="0"/>
                <w:noProof/>
                <w:webHidden/>
              </w:rPr>
              <w:fldChar w:fldCharType="begin"/>
            </w:r>
            <w:r w:rsidRPr="00AA47EE">
              <w:rPr>
                <w:i w:val="0"/>
                <w:iCs w:val="0"/>
                <w:noProof/>
                <w:webHidden/>
              </w:rPr>
              <w:instrText xml:space="preserve"> PAGEREF _Toc214879639 \h </w:instrText>
            </w:r>
            <w:r w:rsidRPr="00AA47EE">
              <w:rPr>
                <w:i w:val="0"/>
                <w:iCs w:val="0"/>
                <w:noProof/>
                <w:webHidden/>
              </w:rPr>
            </w:r>
            <w:r w:rsidRPr="00AA47EE">
              <w:rPr>
                <w:i w:val="0"/>
                <w:iCs w:val="0"/>
                <w:noProof/>
                <w:webHidden/>
              </w:rPr>
              <w:fldChar w:fldCharType="separate"/>
            </w:r>
            <w:r w:rsidRPr="00AA47EE">
              <w:rPr>
                <w:i w:val="0"/>
                <w:iCs w:val="0"/>
                <w:noProof/>
                <w:webHidden/>
              </w:rPr>
              <w:t>5</w:t>
            </w:r>
            <w:r w:rsidRPr="00AA47EE">
              <w:rPr>
                <w:i w:val="0"/>
                <w:iCs w:val="0"/>
                <w:noProof/>
                <w:webHidden/>
              </w:rPr>
              <w:fldChar w:fldCharType="end"/>
            </w:r>
          </w:hyperlink>
        </w:p>
        <w:p w14:paraId="24D9AD04" w14:textId="190CC48E" w:rsidR="00AA47EE" w:rsidRPr="00AA47EE" w:rsidRDefault="00AA47EE">
          <w:pPr>
            <w:pStyle w:val="TOC2"/>
            <w:tabs>
              <w:tab w:val="left" w:pos="800"/>
              <w:tab w:val="right" w:leader="dot" w:pos="9820"/>
            </w:tabs>
            <w:rPr>
              <w:rFonts w:eastAsiaTheme="minorEastAsia" w:cstheme="minorBidi"/>
              <w:i w:val="0"/>
              <w:iCs w:val="0"/>
              <w:noProof/>
              <w:kern w:val="2"/>
              <w:sz w:val="24"/>
              <w:lang w:eastAsia="en-US"/>
              <w14:ligatures w14:val="standardContextual"/>
            </w:rPr>
          </w:pPr>
          <w:hyperlink w:anchor="_Toc214879640" w:history="1">
            <w:r w:rsidRPr="00AA47EE">
              <w:rPr>
                <w:rStyle w:val="Hyperlink"/>
                <w:rFonts w:ascii="Arial" w:eastAsia="Times New Roman" w:hAnsi="Arial"/>
                <w:i w:val="0"/>
                <w:iCs w:val="0"/>
                <w:noProof/>
                <w:lang w:val="en-AU" w:eastAsia="en-US"/>
              </w:rPr>
              <w:t>1.2.</w:t>
            </w:r>
            <w:r w:rsidRPr="00AA47EE">
              <w:rPr>
                <w:rFonts w:eastAsiaTheme="minorEastAsia" w:cstheme="minorBidi"/>
                <w:i w:val="0"/>
                <w:iCs w:val="0"/>
                <w:noProof/>
                <w:kern w:val="2"/>
                <w:sz w:val="24"/>
                <w:lang w:eastAsia="en-US"/>
                <w14:ligatures w14:val="standardContextual"/>
              </w:rPr>
              <w:tab/>
            </w:r>
            <w:r w:rsidRPr="00AA47EE">
              <w:rPr>
                <w:rStyle w:val="Hyperlink"/>
                <w:rFonts w:asciiTheme="minorBidi" w:hAnsiTheme="minorBidi"/>
                <w:i w:val="0"/>
                <w:iCs w:val="0"/>
                <w:noProof/>
              </w:rPr>
              <w:t>Date of review &amp; validation:</w:t>
            </w:r>
            <w:r w:rsidRPr="00AA47EE">
              <w:rPr>
                <w:i w:val="0"/>
                <w:iCs w:val="0"/>
                <w:noProof/>
                <w:webHidden/>
              </w:rPr>
              <w:tab/>
            </w:r>
            <w:r w:rsidRPr="00AA47EE">
              <w:rPr>
                <w:i w:val="0"/>
                <w:iCs w:val="0"/>
                <w:noProof/>
                <w:webHidden/>
              </w:rPr>
              <w:fldChar w:fldCharType="begin"/>
            </w:r>
            <w:r w:rsidRPr="00AA47EE">
              <w:rPr>
                <w:i w:val="0"/>
                <w:iCs w:val="0"/>
                <w:noProof/>
                <w:webHidden/>
              </w:rPr>
              <w:instrText xml:space="preserve"> PAGEREF _Toc214879640 \h </w:instrText>
            </w:r>
            <w:r w:rsidRPr="00AA47EE">
              <w:rPr>
                <w:i w:val="0"/>
                <w:iCs w:val="0"/>
                <w:noProof/>
                <w:webHidden/>
              </w:rPr>
            </w:r>
            <w:r w:rsidRPr="00AA47EE">
              <w:rPr>
                <w:i w:val="0"/>
                <w:iCs w:val="0"/>
                <w:noProof/>
                <w:webHidden/>
              </w:rPr>
              <w:fldChar w:fldCharType="separate"/>
            </w:r>
            <w:r w:rsidRPr="00AA47EE">
              <w:rPr>
                <w:i w:val="0"/>
                <w:iCs w:val="0"/>
                <w:noProof/>
                <w:webHidden/>
              </w:rPr>
              <w:t>5</w:t>
            </w:r>
            <w:r w:rsidRPr="00AA47EE">
              <w:rPr>
                <w:i w:val="0"/>
                <w:iCs w:val="0"/>
                <w:noProof/>
                <w:webHidden/>
              </w:rPr>
              <w:fldChar w:fldCharType="end"/>
            </w:r>
          </w:hyperlink>
        </w:p>
        <w:p w14:paraId="4DCF3211" w14:textId="55BC6679" w:rsidR="00AA47EE" w:rsidRPr="00AA47EE" w:rsidRDefault="00AA47EE">
          <w:pPr>
            <w:pStyle w:val="TOC2"/>
            <w:tabs>
              <w:tab w:val="left" w:pos="800"/>
              <w:tab w:val="right" w:leader="dot" w:pos="9820"/>
            </w:tabs>
            <w:rPr>
              <w:rFonts w:eastAsiaTheme="minorEastAsia" w:cstheme="minorBidi"/>
              <w:i w:val="0"/>
              <w:iCs w:val="0"/>
              <w:noProof/>
              <w:kern w:val="2"/>
              <w:sz w:val="24"/>
              <w:lang w:eastAsia="en-US"/>
              <w14:ligatures w14:val="standardContextual"/>
            </w:rPr>
          </w:pPr>
          <w:hyperlink w:anchor="_Toc214879641" w:history="1">
            <w:r w:rsidRPr="00AA47EE">
              <w:rPr>
                <w:rStyle w:val="Hyperlink"/>
                <w:rFonts w:ascii="Arial" w:eastAsia="Times New Roman" w:hAnsi="Arial"/>
                <w:i w:val="0"/>
                <w:iCs w:val="0"/>
                <w:noProof/>
                <w:lang w:val="en-AU" w:eastAsia="en-US"/>
              </w:rPr>
              <w:t>1.3.</w:t>
            </w:r>
            <w:r w:rsidRPr="00AA47EE">
              <w:rPr>
                <w:rFonts w:eastAsiaTheme="minorEastAsia" w:cstheme="minorBidi"/>
                <w:i w:val="0"/>
                <w:iCs w:val="0"/>
                <w:noProof/>
                <w:kern w:val="2"/>
                <w:sz w:val="24"/>
                <w:lang w:eastAsia="en-US"/>
                <w14:ligatures w14:val="standardContextual"/>
              </w:rPr>
              <w:tab/>
            </w:r>
            <w:r w:rsidRPr="00AA47EE">
              <w:rPr>
                <w:rStyle w:val="Hyperlink"/>
                <w:rFonts w:asciiTheme="minorBidi" w:hAnsiTheme="minorBidi"/>
                <w:i w:val="0"/>
                <w:iCs w:val="0"/>
                <w:noProof/>
              </w:rPr>
              <w:t>Entry requirement of trainee:</w:t>
            </w:r>
            <w:r w:rsidRPr="00AA47EE">
              <w:rPr>
                <w:i w:val="0"/>
                <w:iCs w:val="0"/>
                <w:noProof/>
                <w:webHidden/>
              </w:rPr>
              <w:tab/>
            </w:r>
            <w:r w:rsidRPr="00AA47EE">
              <w:rPr>
                <w:i w:val="0"/>
                <w:iCs w:val="0"/>
                <w:noProof/>
                <w:webHidden/>
              </w:rPr>
              <w:fldChar w:fldCharType="begin"/>
            </w:r>
            <w:r w:rsidRPr="00AA47EE">
              <w:rPr>
                <w:i w:val="0"/>
                <w:iCs w:val="0"/>
                <w:noProof/>
                <w:webHidden/>
              </w:rPr>
              <w:instrText xml:space="preserve"> PAGEREF _Toc214879641 \h </w:instrText>
            </w:r>
            <w:r w:rsidRPr="00AA47EE">
              <w:rPr>
                <w:i w:val="0"/>
                <w:iCs w:val="0"/>
                <w:noProof/>
                <w:webHidden/>
              </w:rPr>
            </w:r>
            <w:r w:rsidRPr="00AA47EE">
              <w:rPr>
                <w:i w:val="0"/>
                <w:iCs w:val="0"/>
                <w:noProof/>
                <w:webHidden/>
              </w:rPr>
              <w:fldChar w:fldCharType="separate"/>
            </w:r>
            <w:r w:rsidRPr="00AA47EE">
              <w:rPr>
                <w:i w:val="0"/>
                <w:iCs w:val="0"/>
                <w:noProof/>
                <w:webHidden/>
              </w:rPr>
              <w:t>5</w:t>
            </w:r>
            <w:r w:rsidRPr="00AA47EE">
              <w:rPr>
                <w:i w:val="0"/>
                <w:iCs w:val="0"/>
                <w:noProof/>
                <w:webHidden/>
              </w:rPr>
              <w:fldChar w:fldCharType="end"/>
            </w:r>
          </w:hyperlink>
        </w:p>
        <w:p w14:paraId="20C0982F" w14:textId="14B15D34" w:rsidR="00AA47EE" w:rsidRPr="00AA47EE" w:rsidRDefault="00AA47EE">
          <w:pPr>
            <w:pStyle w:val="TOC2"/>
            <w:tabs>
              <w:tab w:val="left" w:pos="800"/>
              <w:tab w:val="right" w:leader="dot" w:pos="9820"/>
            </w:tabs>
            <w:rPr>
              <w:rFonts w:eastAsiaTheme="minorEastAsia" w:cstheme="minorBidi"/>
              <w:i w:val="0"/>
              <w:iCs w:val="0"/>
              <w:noProof/>
              <w:kern w:val="2"/>
              <w:sz w:val="24"/>
              <w:lang w:eastAsia="en-US"/>
              <w14:ligatures w14:val="standardContextual"/>
            </w:rPr>
          </w:pPr>
          <w:hyperlink w:anchor="_Toc214879642" w:history="1">
            <w:r w:rsidRPr="00AA47EE">
              <w:rPr>
                <w:rStyle w:val="Hyperlink"/>
                <w:rFonts w:ascii="Arial" w:eastAsia="Times New Roman" w:hAnsi="Arial"/>
                <w:i w:val="0"/>
                <w:iCs w:val="0"/>
                <w:noProof/>
                <w:lang w:val="en-AU" w:eastAsia="en-US"/>
              </w:rPr>
              <w:t>1.4.</w:t>
            </w:r>
            <w:r w:rsidRPr="00AA47EE">
              <w:rPr>
                <w:rFonts w:eastAsiaTheme="minorEastAsia" w:cstheme="minorBidi"/>
                <w:i w:val="0"/>
                <w:iCs w:val="0"/>
                <w:noProof/>
                <w:kern w:val="2"/>
                <w:sz w:val="24"/>
                <w:lang w:eastAsia="en-US"/>
                <w14:ligatures w14:val="standardContextual"/>
              </w:rPr>
              <w:tab/>
            </w:r>
            <w:r w:rsidRPr="00AA47EE">
              <w:rPr>
                <w:rStyle w:val="Hyperlink"/>
                <w:rFonts w:asciiTheme="minorBidi" w:hAnsiTheme="minorBidi"/>
                <w:i w:val="0"/>
                <w:iCs w:val="0"/>
                <w:noProof/>
              </w:rPr>
              <w:t>Trainer Qualification Requirement</w:t>
            </w:r>
            <w:r w:rsidRPr="00AA47EE">
              <w:rPr>
                <w:i w:val="0"/>
                <w:iCs w:val="0"/>
                <w:noProof/>
                <w:webHidden/>
              </w:rPr>
              <w:tab/>
            </w:r>
            <w:r w:rsidRPr="00AA47EE">
              <w:rPr>
                <w:i w:val="0"/>
                <w:iCs w:val="0"/>
                <w:noProof/>
                <w:webHidden/>
              </w:rPr>
              <w:fldChar w:fldCharType="begin"/>
            </w:r>
            <w:r w:rsidRPr="00AA47EE">
              <w:rPr>
                <w:i w:val="0"/>
                <w:iCs w:val="0"/>
                <w:noProof/>
                <w:webHidden/>
              </w:rPr>
              <w:instrText xml:space="preserve"> PAGEREF _Toc214879642 \h </w:instrText>
            </w:r>
            <w:r w:rsidRPr="00AA47EE">
              <w:rPr>
                <w:i w:val="0"/>
                <w:iCs w:val="0"/>
                <w:noProof/>
                <w:webHidden/>
              </w:rPr>
            </w:r>
            <w:r w:rsidRPr="00AA47EE">
              <w:rPr>
                <w:i w:val="0"/>
                <w:iCs w:val="0"/>
                <w:noProof/>
                <w:webHidden/>
              </w:rPr>
              <w:fldChar w:fldCharType="separate"/>
            </w:r>
            <w:r w:rsidRPr="00AA47EE">
              <w:rPr>
                <w:i w:val="0"/>
                <w:iCs w:val="0"/>
                <w:noProof/>
                <w:webHidden/>
              </w:rPr>
              <w:t>5</w:t>
            </w:r>
            <w:r w:rsidRPr="00AA47EE">
              <w:rPr>
                <w:i w:val="0"/>
                <w:iCs w:val="0"/>
                <w:noProof/>
                <w:webHidden/>
              </w:rPr>
              <w:fldChar w:fldCharType="end"/>
            </w:r>
          </w:hyperlink>
        </w:p>
        <w:p w14:paraId="179B0D08" w14:textId="0EF260EC" w:rsidR="00AA47EE" w:rsidRPr="00AA47EE" w:rsidRDefault="00AA47EE">
          <w:pPr>
            <w:pStyle w:val="TOC2"/>
            <w:tabs>
              <w:tab w:val="left" w:pos="800"/>
              <w:tab w:val="right" w:leader="dot" w:pos="9820"/>
            </w:tabs>
            <w:rPr>
              <w:rFonts w:eastAsiaTheme="minorEastAsia" w:cstheme="minorBidi"/>
              <w:i w:val="0"/>
              <w:iCs w:val="0"/>
              <w:noProof/>
              <w:kern w:val="2"/>
              <w:sz w:val="24"/>
              <w:lang w:eastAsia="en-US"/>
              <w14:ligatures w14:val="standardContextual"/>
            </w:rPr>
          </w:pPr>
          <w:hyperlink w:anchor="_Toc214879643" w:history="1">
            <w:r w:rsidRPr="00AA47EE">
              <w:rPr>
                <w:rStyle w:val="Hyperlink"/>
                <w:rFonts w:ascii="Arial" w:eastAsia="Times New Roman" w:hAnsi="Arial"/>
                <w:i w:val="0"/>
                <w:iCs w:val="0"/>
                <w:noProof/>
                <w:lang w:val="en-AU" w:eastAsia="en-US"/>
              </w:rPr>
              <w:t>1.5.</w:t>
            </w:r>
            <w:r w:rsidRPr="00AA47EE">
              <w:rPr>
                <w:rFonts w:eastAsiaTheme="minorEastAsia" w:cstheme="minorBidi"/>
                <w:i w:val="0"/>
                <w:iCs w:val="0"/>
                <w:noProof/>
                <w:kern w:val="2"/>
                <w:sz w:val="24"/>
                <w:lang w:eastAsia="en-US"/>
                <w14:ligatures w14:val="standardContextual"/>
              </w:rPr>
              <w:tab/>
            </w:r>
            <w:r w:rsidRPr="00AA47EE">
              <w:rPr>
                <w:rStyle w:val="Hyperlink"/>
                <w:rFonts w:asciiTheme="minorBidi" w:hAnsiTheme="minorBidi"/>
                <w:i w:val="0"/>
                <w:iCs w:val="0"/>
                <w:noProof/>
              </w:rPr>
              <w:t>Codes of qualification (ISCED)</w:t>
            </w:r>
            <w:r w:rsidRPr="00AA47EE">
              <w:rPr>
                <w:i w:val="0"/>
                <w:iCs w:val="0"/>
                <w:noProof/>
                <w:webHidden/>
              </w:rPr>
              <w:tab/>
            </w:r>
            <w:r w:rsidRPr="00AA47EE">
              <w:rPr>
                <w:i w:val="0"/>
                <w:iCs w:val="0"/>
                <w:noProof/>
                <w:webHidden/>
              </w:rPr>
              <w:fldChar w:fldCharType="begin"/>
            </w:r>
            <w:r w:rsidRPr="00AA47EE">
              <w:rPr>
                <w:i w:val="0"/>
                <w:iCs w:val="0"/>
                <w:noProof/>
                <w:webHidden/>
              </w:rPr>
              <w:instrText xml:space="preserve"> PAGEREF _Toc214879643 \h </w:instrText>
            </w:r>
            <w:r w:rsidRPr="00AA47EE">
              <w:rPr>
                <w:i w:val="0"/>
                <w:iCs w:val="0"/>
                <w:noProof/>
                <w:webHidden/>
              </w:rPr>
            </w:r>
            <w:r w:rsidRPr="00AA47EE">
              <w:rPr>
                <w:i w:val="0"/>
                <w:iCs w:val="0"/>
                <w:noProof/>
                <w:webHidden/>
              </w:rPr>
              <w:fldChar w:fldCharType="separate"/>
            </w:r>
            <w:r w:rsidRPr="00AA47EE">
              <w:rPr>
                <w:i w:val="0"/>
                <w:iCs w:val="0"/>
                <w:noProof/>
                <w:webHidden/>
              </w:rPr>
              <w:t>5</w:t>
            </w:r>
            <w:r w:rsidRPr="00AA47EE">
              <w:rPr>
                <w:i w:val="0"/>
                <w:iCs w:val="0"/>
                <w:noProof/>
                <w:webHidden/>
              </w:rPr>
              <w:fldChar w:fldCharType="end"/>
            </w:r>
          </w:hyperlink>
        </w:p>
        <w:p w14:paraId="324FAA19" w14:textId="6983CA34" w:rsidR="00AA47EE" w:rsidRDefault="00AA47EE" w:rsidP="00AA47EE">
          <w:pPr>
            <w:pStyle w:val="TOC1"/>
            <w:tabs>
              <w:tab w:val="left" w:pos="600"/>
              <w:tab w:val="right" w:leader="dot" w:pos="9820"/>
            </w:tabs>
            <w:spacing w:before="0"/>
            <w:rPr>
              <w:rFonts w:eastAsiaTheme="minorEastAsia" w:cstheme="minorBidi"/>
              <w:b w:val="0"/>
              <w:bCs w:val="0"/>
              <w:noProof/>
              <w:kern w:val="2"/>
              <w:sz w:val="24"/>
              <w:lang w:eastAsia="en-US"/>
              <w14:ligatures w14:val="standardContextual"/>
            </w:rPr>
          </w:pPr>
          <w:hyperlink w:anchor="_Toc214879644" w:history="1">
            <w:r w:rsidRPr="0011155D">
              <w:rPr>
                <w:rStyle w:val="Hyperlink"/>
                <w:rFonts w:asciiTheme="minorBidi" w:hAnsiTheme="minorBidi"/>
                <w:noProof/>
              </w:rPr>
              <w:t>2.</w:t>
            </w:r>
            <w:r>
              <w:rPr>
                <w:rFonts w:eastAsiaTheme="minorEastAsia" w:cstheme="minorBidi"/>
                <w:b w:val="0"/>
                <w:bCs w:val="0"/>
                <w:noProof/>
                <w:kern w:val="2"/>
                <w:sz w:val="24"/>
                <w:lang w:eastAsia="en-US"/>
                <w14:ligatures w14:val="standardContextual"/>
              </w:rPr>
              <w:tab/>
            </w:r>
            <w:r w:rsidRPr="0011155D">
              <w:rPr>
                <w:rStyle w:val="Hyperlink"/>
                <w:rFonts w:asciiTheme="minorBidi" w:hAnsiTheme="minorBidi"/>
                <w:noProof/>
              </w:rPr>
              <w:t>Summary of Competency Standards and contact hours</w:t>
            </w:r>
            <w:r>
              <w:rPr>
                <w:noProof/>
                <w:webHidden/>
              </w:rPr>
              <w:tab/>
            </w:r>
            <w:r>
              <w:rPr>
                <w:noProof/>
                <w:webHidden/>
              </w:rPr>
              <w:fldChar w:fldCharType="begin"/>
            </w:r>
            <w:r>
              <w:rPr>
                <w:noProof/>
                <w:webHidden/>
              </w:rPr>
              <w:instrText xml:space="preserve"> PAGEREF _Toc214879644 \h </w:instrText>
            </w:r>
            <w:r>
              <w:rPr>
                <w:noProof/>
                <w:webHidden/>
              </w:rPr>
            </w:r>
            <w:r>
              <w:rPr>
                <w:noProof/>
                <w:webHidden/>
              </w:rPr>
              <w:fldChar w:fldCharType="separate"/>
            </w:r>
            <w:r>
              <w:rPr>
                <w:noProof/>
                <w:webHidden/>
              </w:rPr>
              <w:t>5</w:t>
            </w:r>
            <w:r>
              <w:rPr>
                <w:noProof/>
                <w:webHidden/>
              </w:rPr>
              <w:fldChar w:fldCharType="end"/>
            </w:r>
          </w:hyperlink>
        </w:p>
        <w:p w14:paraId="353D51C8" w14:textId="5FA9E26D" w:rsidR="00AA47EE" w:rsidRDefault="00AA47EE" w:rsidP="00AA47EE">
          <w:pPr>
            <w:pStyle w:val="TOC1"/>
            <w:tabs>
              <w:tab w:val="left" w:pos="600"/>
              <w:tab w:val="right" w:leader="dot" w:pos="9820"/>
            </w:tabs>
            <w:spacing w:before="0"/>
            <w:rPr>
              <w:rFonts w:eastAsiaTheme="minorEastAsia" w:cstheme="minorBidi"/>
              <w:b w:val="0"/>
              <w:bCs w:val="0"/>
              <w:noProof/>
              <w:kern w:val="2"/>
              <w:sz w:val="24"/>
              <w:lang w:eastAsia="en-US"/>
              <w14:ligatures w14:val="standardContextual"/>
            </w:rPr>
          </w:pPr>
          <w:hyperlink w:anchor="_Toc214879645" w:history="1">
            <w:r w:rsidRPr="0011155D">
              <w:rPr>
                <w:rStyle w:val="Hyperlink"/>
                <w:rFonts w:asciiTheme="minorBidi" w:hAnsiTheme="minorBidi"/>
                <w:noProof/>
              </w:rPr>
              <w:t>3.</w:t>
            </w:r>
            <w:r>
              <w:rPr>
                <w:rFonts w:eastAsiaTheme="minorEastAsia" w:cstheme="minorBidi"/>
                <w:b w:val="0"/>
                <w:bCs w:val="0"/>
                <w:noProof/>
                <w:kern w:val="2"/>
                <w:sz w:val="24"/>
                <w:lang w:eastAsia="en-US"/>
                <w14:ligatures w14:val="standardContextual"/>
              </w:rPr>
              <w:tab/>
            </w:r>
            <w:r w:rsidRPr="0011155D">
              <w:rPr>
                <w:rStyle w:val="Hyperlink"/>
                <w:rFonts w:asciiTheme="minorBidi" w:hAnsiTheme="minorBidi"/>
                <w:noProof/>
              </w:rPr>
              <w:t>Qualification Levelling and Packaging</w:t>
            </w:r>
            <w:r>
              <w:rPr>
                <w:noProof/>
                <w:webHidden/>
              </w:rPr>
              <w:tab/>
            </w:r>
            <w:r>
              <w:rPr>
                <w:noProof/>
                <w:webHidden/>
              </w:rPr>
              <w:fldChar w:fldCharType="begin"/>
            </w:r>
            <w:r>
              <w:rPr>
                <w:noProof/>
                <w:webHidden/>
              </w:rPr>
              <w:instrText xml:space="preserve"> PAGEREF _Toc214879645 \h </w:instrText>
            </w:r>
            <w:r>
              <w:rPr>
                <w:noProof/>
                <w:webHidden/>
              </w:rPr>
            </w:r>
            <w:r>
              <w:rPr>
                <w:noProof/>
                <w:webHidden/>
              </w:rPr>
              <w:fldChar w:fldCharType="separate"/>
            </w:r>
            <w:r>
              <w:rPr>
                <w:noProof/>
                <w:webHidden/>
              </w:rPr>
              <w:t>5</w:t>
            </w:r>
            <w:r>
              <w:rPr>
                <w:noProof/>
                <w:webHidden/>
              </w:rPr>
              <w:fldChar w:fldCharType="end"/>
            </w:r>
          </w:hyperlink>
        </w:p>
        <w:p w14:paraId="0C773130" w14:textId="74606C25" w:rsidR="00AA47EE" w:rsidRDefault="00AA47EE" w:rsidP="00AA47EE">
          <w:pPr>
            <w:pStyle w:val="TOC1"/>
            <w:tabs>
              <w:tab w:val="left" w:pos="600"/>
              <w:tab w:val="right" w:leader="dot" w:pos="9820"/>
            </w:tabs>
            <w:spacing w:before="0"/>
            <w:rPr>
              <w:rFonts w:eastAsiaTheme="minorEastAsia" w:cstheme="minorBidi"/>
              <w:b w:val="0"/>
              <w:bCs w:val="0"/>
              <w:noProof/>
              <w:kern w:val="2"/>
              <w:sz w:val="24"/>
              <w:lang w:eastAsia="en-US"/>
              <w14:ligatures w14:val="standardContextual"/>
            </w:rPr>
          </w:pPr>
          <w:hyperlink w:anchor="_Toc214879646" w:history="1">
            <w:r w:rsidRPr="0011155D">
              <w:rPr>
                <w:rStyle w:val="Hyperlink"/>
                <w:rFonts w:asciiTheme="minorBidi" w:hAnsiTheme="minorBidi"/>
                <w:noProof/>
              </w:rPr>
              <w:t>4.</w:t>
            </w:r>
            <w:r>
              <w:rPr>
                <w:rFonts w:eastAsiaTheme="minorEastAsia" w:cstheme="minorBidi"/>
                <w:b w:val="0"/>
                <w:bCs w:val="0"/>
                <w:noProof/>
                <w:kern w:val="2"/>
                <w:sz w:val="24"/>
                <w:lang w:eastAsia="en-US"/>
                <w14:ligatures w14:val="standardContextual"/>
              </w:rPr>
              <w:tab/>
            </w:r>
            <w:r w:rsidRPr="0011155D">
              <w:rPr>
                <w:rStyle w:val="Hyperlink"/>
                <w:rFonts w:asciiTheme="minorBidi" w:hAnsiTheme="minorBidi"/>
                <w:noProof/>
              </w:rPr>
              <w:t>Description of Qualification Package</w:t>
            </w:r>
            <w:r>
              <w:rPr>
                <w:noProof/>
                <w:webHidden/>
              </w:rPr>
              <w:tab/>
            </w:r>
            <w:r>
              <w:rPr>
                <w:noProof/>
                <w:webHidden/>
              </w:rPr>
              <w:fldChar w:fldCharType="begin"/>
            </w:r>
            <w:r>
              <w:rPr>
                <w:noProof/>
                <w:webHidden/>
              </w:rPr>
              <w:instrText xml:space="preserve"> PAGEREF _Toc214879646 \h </w:instrText>
            </w:r>
            <w:r>
              <w:rPr>
                <w:noProof/>
                <w:webHidden/>
              </w:rPr>
            </w:r>
            <w:r>
              <w:rPr>
                <w:noProof/>
                <w:webHidden/>
              </w:rPr>
              <w:fldChar w:fldCharType="separate"/>
            </w:r>
            <w:r>
              <w:rPr>
                <w:noProof/>
                <w:webHidden/>
              </w:rPr>
              <w:t>5</w:t>
            </w:r>
            <w:r>
              <w:rPr>
                <w:noProof/>
                <w:webHidden/>
              </w:rPr>
              <w:fldChar w:fldCharType="end"/>
            </w:r>
          </w:hyperlink>
        </w:p>
        <w:p w14:paraId="53A6B582" w14:textId="51CA3B28" w:rsidR="00AA47EE" w:rsidRDefault="00AA47EE" w:rsidP="00AA47EE">
          <w:pPr>
            <w:pStyle w:val="TOC1"/>
            <w:tabs>
              <w:tab w:val="left" w:pos="600"/>
              <w:tab w:val="right" w:leader="dot" w:pos="9820"/>
            </w:tabs>
            <w:spacing w:before="0"/>
            <w:rPr>
              <w:rFonts w:eastAsiaTheme="minorEastAsia" w:cstheme="minorBidi"/>
              <w:b w:val="0"/>
              <w:bCs w:val="0"/>
              <w:noProof/>
              <w:kern w:val="2"/>
              <w:sz w:val="24"/>
              <w:lang w:eastAsia="en-US"/>
              <w14:ligatures w14:val="standardContextual"/>
            </w:rPr>
          </w:pPr>
          <w:hyperlink w:anchor="_Toc214879647" w:history="1">
            <w:r w:rsidRPr="0011155D">
              <w:rPr>
                <w:rStyle w:val="Hyperlink"/>
                <w:rFonts w:asciiTheme="minorBidi" w:eastAsia="Arial" w:hAnsiTheme="minorBidi"/>
                <w:noProof/>
                <w:lang w:val="en-AU" w:eastAsia="en-US"/>
              </w:rPr>
              <w:t>5.</w:t>
            </w:r>
            <w:r>
              <w:rPr>
                <w:rFonts w:eastAsiaTheme="minorEastAsia" w:cstheme="minorBidi"/>
                <w:b w:val="0"/>
                <w:bCs w:val="0"/>
                <w:noProof/>
                <w:kern w:val="2"/>
                <w:sz w:val="24"/>
                <w:lang w:eastAsia="en-US"/>
                <w14:ligatures w14:val="standardContextual"/>
              </w:rPr>
              <w:tab/>
            </w:r>
            <w:r w:rsidRPr="0011155D">
              <w:rPr>
                <w:rStyle w:val="Hyperlink"/>
                <w:rFonts w:asciiTheme="minorBidi" w:eastAsia="Times New Roman" w:hAnsiTheme="minorBidi"/>
                <w:noProof/>
                <w:lang w:val="en-AU" w:eastAsia="en-US"/>
              </w:rPr>
              <w:t>Competency Standards</w:t>
            </w:r>
            <w:r>
              <w:rPr>
                <w:noProof/>
                <w:webHidden/>
              </w:rPr>
              <w:tab/>
            </w:r>
            <w:r>
              <w:rPr>
                <w:noProof/>
                <w:webHidden/>
              </w:rPr>
              <w:fldChar w:fldCharType="begin"/>
            </w:r>
            <w:r>
              <w:rPr>
                <w:noProof/>
                <w:webHidden/>
              </w:rPr>
              <w:instrText xml:space="preserve"> PAGEREF _Toc214879647 \h </w:instrText>
            </w:r>
            <w:r>
              <w:rPr>
                <w:noProof/>
                <w:webHidden/>
              </w:rPr>
            </w:r>
            <w:r>
              <w:rPr>
                <w:noProof/>
                <w:webHidden/>
              </w:rPr>
              <w:fldChar w:fldCharType="separate"/>
            </w:r>
            <w:r>
              <w:rPr>
                <w:noProof/>
                <w:webHidden/>
              </w:rPr>
              <w:t>6</w:t>
            </w:r>
            <w:r>
              <w:rPr>
                <w:noProof/>
                <w:webHidden/>
              </w:rPr>
              <w:fldChar w:fldCharType="end"/>
            </w:r>
          </w:hyperlink>
        </w:p>
        <w:p w14:paraId="3D8E2979" w14:textId="4A041A88"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48" w:history="1">
            <w:r w:rsidRPr="00F13C2A">
              <w:rPr>
                <w:rStyle w:val="Hyperlink"/>
                <w:rFonts w:asciiTheme="minorBidi" w:eastAsia="Times New Roman" w:hAnsiTheme="minorBidi" w:cstheme="minorBidi"/>
                <w:i w:val="0"/>
                <w:iCs w:val="0"/>
                <w:noProof/>
                <w:lang w:eastAsia="en-US"/>
              </w:rPr>
              <w:t>CS-1 Develop Basic Communication</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_Toc214879648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6</w:t>
            </w:r>
            <w:r w:rsidRPr="00F13C2A">
              <w:rPr>
                <w:rFonts w:asciiTheme="minorBidi" w:hAnsiTheme="minorBidi" w:cstheme="minorBidi"/>
                <w:i w:val="0"/>
                <w:iCs w:val="0"/>
                <w:noProof/>
                <w:webHidden/>
              </w:rPr>
              <w:fldChar w:fldCharType="end"/>
            </w:r>
          </w:hyperlink>
        </w:p>
        <w:p w14:paraId="11D9DA5B" w14:textId="72601882"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49" w:history="1">
            <w:r w:rsidRPr="00F13C2A">
              <w:rPr>
                <w:rStyle w:val="Hyperlink"/>
                <w:rFonts w:asciiTheme="minorBidi" w:eastAsia="Times New Roman" w:hAnsiTheme="minorBidi" w:cstheme="minorBidi"/>
                <w:i w:val="0"/>
                <w:iCs w:val="0"/>
                <w:noProof/>
                <w:lang w:eastAsia="en-US"/>
              </w:rPr>
              <w:t>0721FP0801</w:t>
            </w:r>
            <w:r w:rsidRPr="00F13C2A">
              <w:rPr>
                <w:rStyle w:val="Hyperlink"/>
                <w:rFonts w:asciiTheme="minorBidi" w:hAnsiTheme="minorBidi" w:cstheme="minorBidi"/>
                <w:i w:val="0"/>
                <w:iCs w:val="0"/>
                <w:noProof/>
              </w:rPr>
              <w:t xml:space="preserve"> Maintain Dairy Equipment</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_Toc214879649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7</w:t>
            </w:r>
            <w:r w:rsidRPr="00F13C2A">
              <w:rPr>
                <w:rFonts w:asciiTheme="minorBidi" w:hAnsiTheme="minorBidi" w:cstheme="minorBidi"/>
                <w:i w:val="0"/>
                <w:iCs w:val="0"/>
                <w:noProof/>
                <w:webHidden/>
              </w:rPr>
              <w:fldChar w:fldCharType="end"/>
            </w:r>
          </w:hyperlink>
        </w:p>
        <w:p w14:paraId="6D9A8EE7" w14:textId="6EA1BCC7"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0" w:history="1">
            <w:r w:rsidRPr="00F13C2A">
              <w:rPr>
                <w:rStyle w:val="Hyperlink"/>
                <w:rFonts w:asciiTheme="minorBidi" w:eastAsia="Times New Roman" w:hAnsiTheme="minorBidi" w:cstheme="minorBidi"/>
                <w:i w:val="0"/>
                <w:iCs w:val="0"/>
                <w:noProof/>
                <w:lang w:eastAsia="en-US"/>
              </w:rPr>
              <w:t xml:space="preserve">0721FP0802 </w:t>
            </w:r>
            <w:r w:rsidRPr="00F13C2A">
              <w:rPr>
                <w:rStyle w:val="Hyperlink"/>
                <w:rFonts w:asciiTheme="minorBidi" w:eastAsia="Arial" w:hAnsiTheme="minorBidi" w:cstheme="minorBidi"/>
                <w:i w:val="0"/>
                <w:iCs w:val="0"/>
                <w:noProof/>
              </w:rPr>
              <w:t>Perform Milk Receiving Operations</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_Toc214879650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9</w:t>
            </w:r>
            <w:r w:rsidRPr="00F13C2A">
              <w:rPr>
                <w:rFonts w:asciiTheme="minorBidi" w:hAnsiTheme="minorBidi" w:cstheme="minorBidi"/>
                <w:i w:val="0"/>
                <w:iCs w:val="0"/>
                <w:noProof/>
                <w:webHidden/>
              </w:rPr>
              <w:fldChar w:fldCharType="end"/>
            </w:r>
          </w:hyperlink>
        </w:p>
        <w:p w14:paraId="5D691672" w14:textId="5C3E4FEB"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1" w:history="1">
            <w:r w:rsidRPr="00F13C2A">
              <w:rPr>
                <w:rStyle w:val="Hyperlink"/>
                <w:rFonts w:asciiTheme="minorBidi" w:eastAsia="Times New Roman" w:hAnsiTheme="minorBidi" w:cstheme="minorBidi"/>
                <w:i w:val="0"/>
                <w:iCs w:val="0"/>
                <w:noProof/>
                <w:lang w:eastAsia="en-US"/>
              </w:rPr>
              <w:t>0721FP0803</w:t>
            </w:r>
            <w:r w:rsidRPr="00F13C2A">
              <w:rPr>
                <w:rStyle w:val="Hyperlink"/>
                <w:rFonts w:asciiTheme="minorBidi" w:eastAsia="Arial" w:hAnsiTheme="minorBidi" w:cstheme="minorBidi"/>
                <w:i w:val="0"/>
                <w:iCs w:val="0"/>
                <w:noProof/>
              </w:rPr>
              <w:t xml:space="preserve"> Perform Milk Tests</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_Toc214879651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10</w:t>
            </w:r>
            <w:r w:rsidRPr="00F13C2A">
              <w:rPr>
                <w:rFonts w:asciiTheme="minorBidi" w:hAnsiTheme="minorBidi" w:cstheme="minorBidi"/>
                <w:i w:val="0"/>
                <w:iCs w:val="0"/>
                <w:noProof/>
                <w:webHidden/>
              </w:rPr>
              <w:fldChar w:fldCharType="end"/>
            </w:r>
          </w:hyperlink>
        </w:p>
        <w:p w14:paraId="238F0E39" w14:textId="7F219CD3"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2" w:history="1">
            <w:r w:rsidRPr="00F13C2A">
              <w:rPr>
                <w:rStyle w:val="Hyperlink"/>
                <w:rFonts w:asciiTheme="minorBidi" w:eastAsia="Times New Roman" w:hAnsiTheme="minorBidi" w:cstheme="minorBidi"/>
                <w:i w:val="0"/>
                <w:iCs w:val="0"/>
                <w:noProof/>
                <w:lang w:eastAsia="en-US"/>
              </w:rPr>
              <w:t>0721FP0804</w:t>
            </w:r>
            <w:r w:rsidRPr="00F13C2A">
              <w:rPr>
                <w:rStyle w:val="Hyperlink"/>
                <w:rFonts w:asciiTheme="minorBidi" w:eastAsia="Arial" w:hAnsiTheme="minorBidi" w:cstheme="minorBidi"/>
                <w:i w:val="0"/>
                <w:iCs w:val="0"/>
                <w:noProof/>
              </w:rPr>
              <w:t xml:space="preserve"> Perform Milk Processing</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_Toc214879652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12</w:t>
            </w:r>
            <w:r w:rsidRPr="00F13C2A">
              <w:rPr>
                <w:rFonts w:asciiTheme="minorBidi" w:hAnsiTheme="minorBidi" w:cstheme="minorBidi"/>
                <w:i w:val="0"/>
                <w:iCs w:val="0"/>
                <w:noProof/>
                <w:webHidden/>
              </w:rPr>
              <w:fldChar w:fldCharType="end"/>
            </w:r>
          </w:hyperlink>
        </w:p>
        <w:p w14:paraId="42216F62" w14:textId="1F8BE38D"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3" w:history="1">
            <w:r w:rsidRPr="00F13C2A">
              <w:rPr>
                <w:rStyle w:val="Hyperlink"/>
                <w:rFonts w:asciiTheme="minorBidi" w:eastAsia="Times New Roman" w:hAnsiTheme="minorBidi" w:cstheme="minorBidi"/>
                <w:i w:val="0"/>
                <w:iCs w:val="0"/>
                <w:noProof/>
                <w:lang w:eastAsia="en-US"/>
              </w:rPr>
              <w:t>0721FP0805</w:t>
            </w:r>
            <w:r w:rsidRPr="00F13C2A">
              <w:rPr>
                <w:rStyle w:val="Hyperlink"/>
                <w:rFonts w:asciiTheme="minorBidi" w:hAnsiTheme="minorBidi" w:cstheme="minorBidi"/>
                <w:i w:val="0"/>
                <w:iCs w:val="0"/>
                <w:noProof/>
                <w:lang w:val="en-GB"/>
              </w:rPr>
              <w:t xml:space="preserve"> Prepare Milk Products</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_Toc214879653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13</w:t>
            </w:r>
            <w:r w:rsidRPr="00F13C2A">
              <w:rPr>
                <w:rFonts w:asciiTheme="minorBidi" w:hAnsiTheme="minorBidi" w:cstheme="minorBidi"/>
                <w:i w:val="0"/>
                <w:iCs w:val="0"/>
                <w:noProof/>
                <w:webHidden/>
              </w:rPr>
              <w:fldChar w:fldCharType="end"/>
            </w:r>
          </w:hyperlink>
        </w:p>
        <w:p w14:paraId="17BAD1CE" w14:textId="67BCDC83"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4" w:history="1">
            <w:r w:rsidRPr="00F13C2A">
              <w:rPr>
                <w:rStyle w:val="Hyperlink"/>
                <w:rFonts w:asciiTheme="minorBidi" w:eastAsia="Times New Roman" w:hAnsiTheme="minorBidi" w:cstheme="minorBidi"/>
                <w:i w:val="0"/>
                <w:iCs w:val="0"/>
                <w:noProof/>
                <w:lang w:eastAsia="en-US"/>
              </w:rPr>
              <w:t>0721FP0806 Perform Product Packaging</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_Toc214879654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16</w:t>
            </w:r>
            <w:r w:rsidRPr="00F13C2A">
              <w:rPr>
                <w:rFonts w:asciiTheme="minorBidi" w:hAnsiTheme="minorBidi" w:cstheme="minorBidi"/>
                <w:i w:val="0"/>
                <w:iCs w:val="0"/>
                <w:noProof/>
                <w:webHidden/>
              </w:rPr>
              <w:fldChar w:fldCharType="end"/>
            </w:r>
          </w:hyperlink>
        </w:p>
        <w:p w14:paraId="750F7F15" w14:textId="50677B89"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5" w:history="1">
            <w:r w:rsidRPr="00F13C2A">
              <w:rPr>
                <w:rStyle w:val="Hyperlink"/>
                <w:rFonts w:asciiTheme="minorBidi" w:eastAsia="Times New Roman" w:hAnsiTheme="minorBidi" w:cstheme="minorBidi"/>
                <w:i w:val="0"/>
                <w:iCs w:val="0"/>
                <w:noProof/>
                <w:lang w:eastAsia="en-US"/>
              </w:rPr>
              <w:t>0721FP0807 Manage Supply Chain</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_Toc214879655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17</w:t>
            </w:r>
            <w:r w:rsidRPr="00F13C2A">
              <w:rPr>
                <w:rFonts w:asciiTheme="minorBidi" w:hAnsiTheme="minorBidi" w:cstheme="minorBidi"/>
                <w:i w:val="0"/>
                <w:iCs w:val="0"/>
                <w:noProof/>
                <w:webHidden/>
              </w:rPr>
              <w:fldChar w:fldCharType="end"/>
            </w:r>
          </w:hyperlink>
        </w:p>
        <w:p w14:paraId="6E8B521F" w14:textId="35ADAE5F"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6" w:history="1">
            <w:r w:rsidRPr="00F13C2A">
              <w:rPr>
                <w:rStyle w:val="Hyperlink"/>
                <w:rFonts w:asciiTheme="minorBidi" w:eastAsia="Times New Roman" w:hAnsiTheme="minorBidi" w:cstheme="minorBidi"/>
                <w:i w:val="0"/>
                <w:iCs w:val="0"/>
                <w:noProof/>
                <w:lang w:eastAsia="en-US"/>
              </w:rPr>
              <w:t>0721FP0808 Manage Warehouse</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_Toc214879656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19</w:t>
            </w:r>
            <w:r w:rsidRPr="00F13C2A">
              <w:rPr>
                <w:rFonts w:asciiTheme="minorBidi" w:hAnsiTheme="minorBidi" w:cstheme="minorBidi"/>
                <w:i w:val="0"/>
                <w:iCs w:val="0"/>
                <w:noProof/>
                <w:webHidden/>
              </w:rPr>
              <w:fldChar w:fldCharType="end"/>
            </w:r>
          </w:hyperlink>
        </w:p>
        <w:p w14:paraId="71DA5516" w14:textId="29E94BCB"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7" w:history="1">
            <w:r w:rsidRPr="00F13C2A">
              <w:rPr>
                <w:rStyle w:val="Hyperlink"/>
                <w:rFonts w:asciiTheme="minorBidi" w:eastAsia="Times New Roman" w:hAnsiTheme="minorBidi" w:cstheme="minorBidi"/>
                <w:i w:val="0"/>
                <w:iCs w:val="0"/>
                <w:noProof/>
                <w:lang w:eastAsia="en-US"/>
              </w:rPr>
              <w:t>0721FP0809 Perform Food Safety Practices</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_Toc214879657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20</w:t>
            </w:r>
            <w:r w:rsidRPr="00F13C2A">
              <w:rPr>
                <w:rFonts w:asciiTheme="minorBidi" w:hAnsiTheme="minorBidi" w:cstheme="minorBidi"/>
                <w:i w:val="0"/>
                <w:iCs w:val="0"/>
                <w:noProof/>
                <w:webHidden/>
              </w:rPr>
              <w:fldChar w:fldCharType="end"/>
            </w:r>
          </w:hyperlink>
        </w:p>
        <w:p w14:paraId="5FFF2780" w14:textId="7ADE9720"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8" w:history="1">
            <w:r w:rsidRPr="00F13C2A">
              <w:rPr>
                <w:rStyle w:val="Hyperlink"/>
                <w:rFonts w:asciiTheme="minorBidi" w:eastAsia="Times New Roman" w:hAnsiTheme="minorBidi" w:cstheme="minorBidi"/>
                <w:i w:val="0"/>
                <w:iCs w:val="0"/>
                <w:noProof/>
                <w:lang w:eastAsia="en-US"/>
              </w:rPr>
              <w:t>0721FP0810 Maintain Record</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_Toc214879658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21</w:t>
            </w:r>
            <w:r w:rsidRPr="00F13C2A">
              <w:rPr>
                <w:rFonts w:asciiTheme="minorBidi" w:hAnsiTheme="minorBidi" w:cstheme="minorBidi"/>
                <w:i w:val="0"/>
                <w:iCs w:val="0"/>
                <w:noProof/>
                <w:webHidden/>
              </w:rPr>
              <w:fldChar w:fldCharType="end"/>
            </w:r>
          </w:hyperlink>
        </w:p>
        <w:p w14:paraId="5A9B32BD" w14:textId="09F9BC4E"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59" w:history="1">
            <w:r w:rsidRPr="00F13C2A">
              <w:rPr>
                <w:rStyle w:val="Hyperlink"/>
                <w:rFonts w:asciiTheme="minorBidi" w:eastAsia="Times New Roman" w:hAnsiTheme="minorBidi" w:cstheme="minorBidi"/>
                <w:i w:val="0"/>
                <w:iCs w:val="0"/>
                <w:noProof/>
                <w:lang w:eastAsia="en-US"/>
              </w:rPr>
              <w:t>0721FP0811</w:t>
            </w:r>
            <w:r w:rsidRPr="00F13C2A">
              <w:rPr>
                <w:rStyle w:val="Hyperlink"/>
                <w:rFonts w:asciiTheme="minorBidi" w:hAnsiTheme="minorBidi" w:cstheme="minorBidi"/>
                <w:i w:val="0"/>
                <w:iCs w:val="0"/>
                <w:noProof/>
              </w:rPr>
              <w:t xml:space="preserve"> Develop Entrepreneurial Skills</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_Toc214879659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22</w:t>
            </w:r>
            <w:r w:rsidRPr="00F13C2A">
              <w:rPr>
                <w:rFonts w:asciiTheme="minorBidi" w:hAnsiTheme="minorBidi" w:cstheme="minorBidi"/>
                <w:i w:val="0"/>
                <w:iCs w:val="0"/>
                <w:noProof/>
                <w:webHidden/>
              </w:rPr>
              <w:fldChar w:fldCharType="end"/>
            </w:r>
          </w:hyperlink>
        </w:p>
        <w:p w14:paraId="0EF66351" w14:textId="08FF82BB" w:rsidR="00AA47EE" w:rsidRPr="00F13C2A" w:rsidRDefault="00AA47EE">
          <w:pPr>
            <w:pStyle w:val="TOC2"/>
            <w:tabs>
              <w:tab w:val="right" w:leader="dot" w:pos="9820"/>
            </w:tabs>
            <w:rPr>
              <w:rFonts w:asciiTheme="minorBidi" w:eastAsiaTheme="minorEastAsia" w:hAnsiTheme="minorBidi" w:cstheme="minorBidi"/>
              <w:i w:val="0"/>
              <w:iCs w:val="0"/>
              <w:noProof/>
              <w:kern w:val="2"/>
              <w:sz w:val="24"/>
              <w:lang w:eastAsia="en-US"/>
              <w14:ligatures w14:val="standardContextual"/>
            </w:rPr>
          </w:pPr>
          <w:hyperlink w:anchor="_Toc214879660" w:history="1">
            <w:r w:rsidRPr="00F13C2A">
              <w:rPr>
                <w:rStyle w:val="Hyperlink"/>
                <w:rFonts w:asciiTheme="minorBidi" w:eastAsia="Times New Roman" w:hAnsiTheme="minorBidi" w:cstheme="minorBidi"/>
                <w:i w:val="0"/>
                <w:iCs w:val="0"/>
                <w:noProof/>
                <w:lang w:val="en-AU" w:eastAsia="en-US"/>
              </w:rPr>
              <w:t>On Job Training</w:t>
            </w:r>
            <w:r w:rsidRPr="00F13C2A">
              <w:rPr>
                <w:rFonts w:asciiTheme="minorBidi" w:hAnsiTheme="minorBidi" w:cstheme="minorBidi"/>
                <w:i w:val="0"/>
                <w:iCs w:val="0"/>
                <w:noProof/>
                <w:webHidden/>
              </w:rPr>
              <w:tab/>
            </w:r>
            <w:r w:rsidRPr="00F13C2A">
              <w:rPr>
                <w:rFonts w:asciiTheme="minorBidi" w:hAnsiTheme="minorBidi" w:cstheme="minorBidi"/>
                <w:i w:val="0"/>
                <w:iCs w:val="0"/>
                <w:noProof/>
                <w:webHidden/>
              </w:rPr>
              <w:fldChar w:fldCharType="begin"/>
            </w:r>
            <w:r w:rsidRPr="00F13C2A">
              <w:rPr>
                <w:rFonts w:asciiTheme="minorBidi" w:hAnsiTheme="minorBidi" w:cstheme="minorBidi"/>
                <w:i w:val="0"/>
                <w:iCs w:val="0"/>
                <w:noProof/>
                <w:webHidden/>
              </w:rPr>
              <w:instrText xml:space="preserve"> PAGEREF _Toc214879660 \h </w:instrText>
            </w:r>
            <w:r w:rsidRPr="00F13C2A">
              <w:rPr>
                <w:rFonts w:asciiTheme="minorBidi" w:hAnsiTheme="minorBidi" w:cstheme="minorBidi"/>
                <w:i w:val="0"/>
                <w:iCs w:val="0"/>
                <w:noProof/>
                <w:webHidden/>
              </w:rPr>
            </w:r>
            <w:r w:rsidRPr="00F13C2A">
              <w:rPr>
                <w:rFonts w:asciiTheme="minorBidi" w:hAnsiTheme="minorBidi" w:cstheme="minorBidi"/>
                <w:i w:val="0"/>
                <w:iCs w:val="0"/>
                <w:noProof/>
                <w:webHidden/>
              </w:rPr>
              <w:fldChar w:fldCharType="separate"/>
            </w:r>
            <w:r w:rsidRPr="00F13C2A">
              <w:rPr>
                <w:rFonts w:asciiTheme="minorBidi" w:hAnsiTheme="minorBidi" w:cstheme="minorBidi"/>
                <w:i w:val="0"/>
                <w:iCs w:val="0"/>
                <w:noProof/>
                <w:webHidden/>
              </w:rPr>
              <w:t>24</w:t>
            </w:r>
            <w:r w:rsidRPr="00F13C2A">
              <w:rPr>
                <w:rFonts w:asciiTheme="minorBidi" w:hAnsiTheme="minorBidi" w:cstheme="minorBidi"/>
                <w:i w:val="0"/>
                <w:iCs w:val="0"/>
                <w:noProof/>
                <w:webHidden/>
              </w:rPr>
              <w:fldChar w:fldCharType="end"/>
            </w:r>
          </w:hyperlink>
        </w:p>
        <w:p w14:paraId="1D4CC80F" w14:textId="37F75DAB" w:rsidR="00AA47EE" w:rsidRDefault="00AA47EE">
          <w:pPr>
            <w:pStyle w:val="TOC1"/>
            <w:tabs>
              <w:tab w:val="right" w:leader="dot" w:pos="9820"/>
            </w:tabs>
            <w:rPr>
              <w:rFonts w:eastAsiaTheme="minorEastAsia" w:cstheme="minorBidi"/>
              <w:b w:val="0"/>
              <w:bCs w:val="0"/>
              <w:noProof/>
              <w:kern w:val="2"/>
              <w:sz w:val="24"/>
              <w:lang w:eastAsia="en-US"/>
              <w14:ligatures w14:val="standardContextual"/>
            </w:rPr>
          </w:pPr>
          <w:hyperlink w:anchor="_Toc214879661" w:history="1">
            <w:r w:rsidRPr="0011155D">
              <w:rPr>
                <w:rStyle w:val="Hyperlink"/>
                <w:rFonts w:asciiTheme="minorBidi" w:eastAsia="Times New Roman" w:hAnsiTheme="minorBidi"/>
                <w:noProof/>
                <w:lang w:val="en-AU" w:eastAsia="en-US"/>
              </w:rPr>
              <w:t>5. Tools &amp; Equipment (for 25 students)</w:t>
            </w:r>
            <w:r>
              <w:rPr>
                <w:noProof/>
                <w:webHidden/>
              </w:rPr>
              <w:tab/>
            </w:r>
            <w:r>
              <w:rPr>
                <w:noProof/>
                <w:webHidden/>
              </w:rPr>
              <w:fldChar w:fldCharType="begin"/>
            </w:r>
            <w:r>
              <w:rPr>
                <w:noProof/>
                <w:webHidden/>
              </w:rPr>
              <w:instrText xml:space="preserve"> PAGEREF _Toc214879661 \h </w:instrText>
            </w:r>
            <w:r>
              <w:rPr>
                <w:noProof/>
                <w:webHidden/>
              </w:rPr>
            </w:r>
            <w:r>
              <w:rPr>
                <w:noProof/>
                <w:webHidden/>
              </w:rPr>
              <w:fldChar w:fldCharType="separate"/>
            </w:r>
            <w:r>
              <w:rPr>
                <w:noProof/>
                <w:webHidden/>
              </w:rPr>
              <w:t>25</w:t>
            </w:r>
            <w:r>
              <w:rPr>
                <w:noProof/>
                <w:webHidden/>
              </w:rPr>
              <w:fldChar w:fldCharType="end"/>
            </w:r>
          </w:hyperlink>
        </w:p>
        <w:p w14:paraId="25A3B2AE" w14:textId="20A118F3" w:rsidR="00AA47EE" w:rsidRDefault="00AA47EE">
          <w:pPr>
            <w:pStyle w:val="TOC1"/>
            <w:tabs>
              <w:tab w:val="right" w:leader="dot" w:pos="9820"/>
            </w:tabs>
            <w:rPr>
              <w:rFonts w:eastAsiaTheme="minorEastAsia" w:cstheme="minorBidi"/>
              <w:b w:val="0"/>
              <w:bCs w:val="0"/>
              <w:noProof/>
              <w:kern w:val="2"/>
              <w:sz w:val="24"/>
              <w:lang w:eastAsia="en-US"/>
              <w14:ligatures w14:val="standardContextual"/>
            </w:rPr>
          </w:pPr>
          <w:hyperlink w:anchor="_Toc214879662" w:history="1">
            <w:r w:rsidRPr="0011155D">
              <w:rPr>
                <w:rStyle w:val="Hyperlink"/>
                <w:rFonts w:asciiTheme="minorBidi" w:eastAsia="Times New Roman" w:hAnsiTheme="minorBidi"/>
                <w:noProof/>
                <w:lang w:val="en-AU" w:eastAsia="en-US"/>
              </w:rPr>
              <w:t>6. Members of Qualifications Development Committee</w:t>
            </w:r>
            <w:r>
              <w:rPr>
                <w:noProof/>
                <w:webHidden/>
              </w:rPr>
              <w:tab/>
            </w:r>
            <w:r>
              <w:rPr>
                <w:noProof/>
                <w:webHidden/>
              </w:rPr>
              <w:fldChar w:fldCharType="begin"/>
            </w:r>
            <w:r>
              <w:rPr>
                <w:noProof/>
                <w:webHidden/>
              </w:rPr>
              <w:instrText xml:space="preserve"> PAGEREF _Toc214879662 \h </w:instrText>
            </w:r>
            <w:r>
              <w:rPr>
                <w:noProof/>
                <w:webHidden/>
              </w:rPr>
            </w:r>
            <w:r>
              <w:rPr>
                <w:noProof/>
                <w:webHidden/>
              </w:rPr>
              <w:fldChar w:fldCharType="separate"/>
            </w:r>
            <w:r>
              <w:rPr>
                <w:noProof/>
                <w:webHidden/>
              </w:rPr>
              <w:t>26</w:t>
            </w:r>
            <w:r>
              <w:rPr>
                <w:noProof/>
                <w:webHidden/>
              </w:rPr>
              <w:fldChar w:fldCharType="end"/>
            </w:r>
          </w:hyperlink>
        </w:p>
        <w:p w14:paraId="4D869BD8" w14:textId="140A7EC7" w:rsidR="005222EA" w:rsidRPr="00D52CF7" w:rsidRDefault="005222EA" w:rsidP="00D70AD8">
          <w:pPr>
            <w:rPr>
              <w:rFonts w:asciiTheme="minorBidi" w:hAnsiTheme="minorBidi" w:cstheme="minorBidi"/>
              <w:sz w:val="22"/>
              <w:szCs w:val="22"/>
            </w:rPr>
          </w:pPr>
          <w:r w:rsidRPr="00D52CF7">
            <w:rPr>
              <w:rFonts w:asciiTheme="minorBidi" w:hAnsiTheme="minorBidi" w:cstheme="minorBidi"/>
              <w:b/>
              <w:bCs/>
              <w:noProof/>
              <w:sz w:val="22"/>
              <w:szCs w:val="22"/>
            </w:rPr>
            <w:fldChar w:fldCharType="end"/>
          </w:r>
        </w:p>
      </w:sdtContent>
    </w:sdt>
    <w:p w14:paraId="6D107911" w14:textId="77777777" w:rsidR="005222EA" w:rsidRPr="00D52CF7" w:rsidRDefault="005222EA" w:rsidP="00D70AD8">
      <w:pPr>
        <w:jc w:val="center"/>
        <w:rPr>
          <w:rFonts w:asciiTheme="minorBidi" w:hAnsiTheme="minorBidi" w:cstheme="minorBidi"/>
          <w:sz w:val="22"/>
          <w:szCs w:val="22"/>
        </w:rPr>
      </w:pPr>
    </w:p>
    <w:p w14:paraId="2B2C8A64" w14:textId="77777777" w:rsidR="00794CB9" w:rsidRPr="00D52CF7" w:rsidRDefault="009E091F" w:rsidP="00D70AD8">
      <w:pPr>
        <w:rPr>
          <w:rFonts w:asciiTheme="minorBidi" w:hAnsiTheme="minorBidi" w:cstheme="minorBidi"/>
          <w:sz w:val="22"/>
          <w:szCs w:val="22"/>
        </w:rPr>
      </w:pPr>
      <w:r w:rsidRPr="00D52CF7">
        <w:rPr>
          <w:rFonts w:asciiTheme="minorBidi" w:hAnsiTheme="minorBidi" w:cstheme="minorBidi"/>
          <w:sz w:val="22"/>
          <w:szCs w:val="22"/>
        </w:rPr>
        <w:br w:type="page"/>
      </w:r>
    </w:p>
    <w:p w14:paraId="66C5FA7D" w14:textId="1E98EE1E" w:rsidR="00794CB9" w:rsidRPr="00D52CF7" w:rsidRDefault="009E091F" w:rsidP="00D70AD8">
      <w:pPr>
        <w:pStyle w:val="Heading1"/>
        <w:keepLines w:val="0"/>
        <w:numPr>
          <w:ilvl w:val="1"/>
          <w:numId w:val="4"/>
        </w:numPr>
        <w:spacing w:before="0" w:after="0"/>
        <w:rPr>
          <w:rFonts w:asciiTheme="minorBidi" w:eastAsia="Times New Roman" w:hAnsiTheme="minorBidi" w:cstheme="minorBidi"/>
          <w:color w:val="000000" w:themeColor="text1"/>
          <w:sz w:val="22"/>
          <w:szCs w:val="22"/>
          <w:lang w:val="en-AU" w:eastAsia="en-US"/>
        </w:rPr>
      </w:pPr>
      <w:bookmarkStart w:id="2" w:name="_Toc186211068"/>
      <w:bookmarkStart w:id="3" w:name="_Toc214879638"/>
      <w:r w:rsidRPr="00D52CF7">
        <w:rPr>
          <w:rFonts w:asciiTheme="minorBidi" w:eastAsia="Times New Roman" w:hAnsiTheme="minorBidi" w:cstheme="minorBidi"/>
          <w:color w:val="000000" w:themeColor="text1"/>
          <w:sz w:val="22"/>
          <w:szCs w:val="22"/>
          <w:lang w:val="en-AU" w:eastAsia="en-US"/>
        </w:rPr>
        <w:lastRenderedPageBreak/>
        <w:t>Introduction</w:t>
      </w:r>
      <w:bookmarkEnd w:id="2"/>
      <w:bookmarkEnd w:id="3"/>
    </w:p>
    <w:p w14:paraId="0A17510A" w14:textId="77777777" w:rsidR="00F857BC" w:rsidRPr="00D52CF7" w:rsidRDefault="00F857BC" w:rsidP="00D70AD8">
      <w:pPr>
        <w:rPr>
          <w:rFonts w:asciiTheme="minorBidi" w:hAnsiTheme="minorBidi" w:cstheme="minorBidi"/>
          <w:sz w:val="22"/>
          <w:szCs w:val="22"/>
          <w:lang w:val="en-AU" w:eastAsia="en-US"/>
        </w:rPr>
      </w:pPr>
    </w:p>
    <w:p w14:paraId="2CBEB027" w14:textId="5FB82F1E" w:rsidR="001B7234" w:rsidRPr="00D52CF7" w:rsidRDefault="003D68D0" w:rsidP="00D70AD8">
      <w:pPr>
        <w:jc w:val="both"/>
        <w:rPr>
          <w:rFonts w:asciiTheme="minorBidi" w:hAnsiTheme="minorBidi" w:cstheme="minorBidi"/>
          <w:sz w:val="22"/>
          <w:szCs w:val="22"/>
        </w:rPr>
      </w:pPr>
      <w:r>
        <w:rPr>
          <w:rFonts w:asciiTheme="minorBidi" w:hAnsiTheme="minorBidi" w:cstheme="minorBidi"/>
          <w:sz w:val="22"/>
          <w:szCs w:val="22"/>
        </w:rPr>
        <w:t>T</w:t>
      </w:r>
      <w:r w:rsidR="001B7234" w:rsidRPr="00D52CF7">
        <w:rPr>
          <w:rFonts w:asciiTheme="minorBidi" w:hAnsiTheme="minorBidi" w:cstheme="minorBidi"/>
          <w:sz w:val="22"/>
          <w:szCs w:val="22"/>
        </w:rPr>
        <w:t xml:space="preserve">he National Vocational and Technical Training Commission (NAVTTC) acknowledges the vital role of vocational and technical education in equipping Pakistan's workforce with the skills and competencies necessary to excel in key economic sectors. To meet the increasing demand for skilled professionals in the dairy and food processing industry, NAVTTC has developed Competency Standards (CS) for the trade of </w:t>
      </w:r>
      <w:r w:rsidR="001B7234" w:rsidRPr="00D52CF7">
        <w:rPr>
          <w:rFonts w:asciiTheme="minorBidi" w:hAnsiTheme="minorBidi" w:cstheme="minorBidi"/>
          <w:b/>
          <w:bCs/>
          <w:sz w:val="22"/>
          <w:szCs w:val="22"/>
        </w:rPr>
        <w:t>Dairy Technician</w:t>
      </w:r>
      <w:r w:rsidR="001B7234" w:rsidRPr="00D52CF7">
        <w:rPr>
          <w:rFonts w:asciiTheme="minorBidi" w:hAnsiTheme="minorBidi" w:cstheme="minorBidi"/>
          <w:sz w:val="22"/>
          <w:szCs w:val="22"/>
        </w:rPr>
        <w:t xml:space="preserve"> in Pakistan. This initiative reflects NAVTTC’s commitment to workforce development, enhancing employability, and strengthening Pakistan’s </w:t>
      </w:r>
      <w:proofErr w:type="spellStart"/>
      <w:r w:rsidR="001B7234" w:rsidRPr="00D52CF7">
        <w:rPr>
          <w:rFonts w:asciiTheme="minorBidi" w:hAnsiTheme="minorBidi" w:cstheme="minorBidi"/>
          <w:sz w:val="22"/>
          <w:szCs w:val="22"/>
        </w:rPr>
        <w:t>agro</w:t>
      </w:r>
      <w:proofErr w:type="spellEnd"/>
      <w:r w:rsidR="001B7234" w:rsidRPr="00D52CF7">
        <w:rPr>
          <w:rFonts w:asciiTheme="minorBidi" w:hAnsiTheme="minorBidi" w:cstheme="minorBidi"/>
          <w:sz w:val="22"/>
          <w:szCs w:val="22"/>
        </w:rPr>
        <w:t>-based economy while keeping pace with global industry requirements.</w:t>
      </w:r>
    </w:p>
    <w:p w14:paraId="2A78A561" w14:textId="77777777" w:rsidR="001B7234" w:rsidRPr="00D52CF7" w:rsidRDefault="001B7234" w:rsidP="00D70AD8">
      <w:pPr>
        <w:jc w:val="both"/>
        <w:rPr>
          <w:rFonts w:asciiTheme="minorBidi" w:hAnsiTheme="minorBidi" w:cstheme="minorBidi"/>
          <w:sz w:val="22"/>
          <w:szCs w:val="22"/>
        </w:rPr>
      </w:pPr>
      <w:r w:rsidRPr="00D52CF7">
        <w:rPr>
          <w:rFonts w:asciiTheme="minorBidi" w:hAnsiTheme="minorBidi" w:cstheme="minorBidi"/>
          <w:sz w:val="22"/>
          <w:szCs w:val="22"/>
        </w:rPr>
        <w:t xml:space="preserve">The </w:t>
      </w:r>
      <w:r w:rsidRPr="00D52CF7">
        <w:rPr>
          <w:rFonts w:asciiTheme="minorBidi" w:hAnsiTheme="minorBidi" w:cstheme="minorBidi"/>
          <w:b/>
          <w:bCs/>
          <w:sz w:val="22"/>
          <w:szCs w:val="22"/>
        </w:rPr>
        <w:t>dairy sector</w:t>
      </w:r>
      <w:r w:rsidRPr="00D52CF7">
        <w:rPr>
          <w:rFonts w:asciiTheme="minorBidi" w:hAnsiTheme="minorBidi" w:cstheme="minorBidi"/>
          <w:sz w:val="22"/>
          <w:szCs w:val="22"/>
        </w:rPr>
        <w:t xml:space="preserve"> is one of the fastest-growing industries in Pakistan and worldwide, contributing significantly to nutrition, food security, rural development, and employment generation. It demands expertise in milk handling, dairy processing, quality assurance, hygiene practices, packaging, storage, and distribution. With the rising demand for safe and value-added dairy products, the industry requires well-trained professionals to support both local markets and international export opportunities. By establishing these competency standards, NAVTTC ensures the development of a skilled workforce capable of fulfilling industry needs and contributing to Pakistan's economic growth.</w:t>
      </w:r>
    </w:p>
    <w:p w14:paraId="716D5293" w14:textId="6A547FD3" w:rsidR="001B7234" w:rsidRPr="00D52CF7" w:rsidRDefault="001B7234" w:rsidP="00D70AD8">
      <w:pPr>
        <w:jc w:val="both"/>
        <w:rPr>
          <w:rFonts w:asciiTheme="minorBidi" w:hAnsiTheme="minorBidi" w:cstheme="minorBidi"/>
          <w:sz w:val="22"/>
          <w:szCs w:val="22"/>
        </w:rPr>
      </w:pPr>
      <w:r w:rsidRPr="00D52CF7">
        <w:rPr>
          <w:rFonts w:asciiTheme="minorBidi" w:hAnsiTheme="minorBidi" w:cstheme="minorBidi"/>
          <w:sz w:val="22"/>
          <w:szCs w:val="22"/>
        </w:rPr>
        <w:t xml:space="preserve">The qualification framework for </w:t>
      </w:r>
      <w:r w:rsidRPr="00D52CF7">
        <w:rPr>
          <w:rFonts w:asciiTheme="minorBidi" w:hAnsiTheme="minorBidi" w:cstheme="minorBidi"/>
          <w:b/>
          <w:bCs/>
          <w:sz w:val="22"/>
          <w:szCs w:val="22"/>
        </w:rPr>
        <w:t>Dairy Technician (Level-</w:t>
      </w:r>
      <w:r w:rsidR="003D68D0">
        <w:rPr>
          <w:rFonts w:asciiTheme="minorBidi" w:hAnsiTheme="minorBidi" w:cstheme="minorBidi"/>
          <w:b/>
          <w:bCs/>
          <w:sz w:val="22"/>
          <w:szCs w:val="22"/>
        </w:rPr>
        <w:t>4</w:t>
      </w:r>
      <w:r w:rsidRPr="00D52CF7">
        <w:rPr>
          <w:rFonts w:asciiTheme="minorBidi" w:hAnsiTheme="minorBidi" w:cstheme="minorBidi"/>
          <w:b/>
          <w:bCs/>
          <w:sz w:val="22"/>
          <w:szCs w:val="22"/>
        </w:rPr>
        <w:t>)</w:t>
      </w:r>
      <w:r w:rsidRPr="00D52CF7">
        <w:rPr>
          <w:rFonts w:asciiTheme="minorBidi" w:hAnsiTheme="minorBidi" w:cstheme="minorBidi"/>
          <w:sz w:val="22"/>
          <w:szCs w:val="22"/>
        </w:rPr>
        <w:t xml:space="preserve"> focuses on equipping learners with essential knowledge and practical skills such as:</w:t>
      </w:r>
    </w:p>
    <w:p w14:paraId="0A05D787" w14:textId="77777777" w:rsidR="001B7234" w:rsidRPr="00D52CF7" w:rsidRDefault="001B7234" w:rsidP="00D70AD8">
      <w:pPr>
        <w:numPr>
          <w:ilvl w:val="0"/>
          <w:numId w:val="7"/>
        </w:numPr>
        <w:jc w:val="both"/>
        <w:rPr>
          <w:rFonts w:asciiTheme="minorBidi" w:hAnsiTheme="minorBidi" w:cstheme="minorBidi"/>
          <w:sz w:val="22"/>
          <w:szCs w:val="22"/>
        </w:rPr>
      </w:pPr>
      <w:r w:rsidRPr="00D52CF7">
        <w:rPr>
          <w:rFonts w:asciiTheme="minorBidi" w:hAnsiTheme="minorBidi" w:cstheme="minorBidi"/>
          <w:sz w:val="22"/>
          <w:szCs w:val="22"/>
        </w:rPr>
        <w:t>Milk collection, testing, and storage</w:t>
      </w:r>
    </w:p>
    <w:p w14:paraId="1D2A0EEA" w14:textId="77777777" w:rsidR="001B7234" w:rsidRPr="00D52CF7" w:rsidRDefault="001B7234" w:rsidP="00D70AD8">
      <w:pPr>
        <w:numPr>
          <w:ilvl w:val="0"/>
          <w:numId w:val="7"/>
        </w:numPr>
        <w:jc w:val="both"/>
        <w:rPr>
          <w:rFonts w:asciiTheme="minorBidi" w:hAnsiTheme="minorBidi" w:cstheme="minorBidi"/>
          <w:sz w:val="22"/>
          <w:szCs w:val="22"/>
        </w:rPr>
      </w:pPr>
      <w:r w:rsidRPr="00D52CF7">
        <w:rPr>
          <w:rFonts w:asciiTheme="minorBidi" w:hAnsiTheme="minorBidi" w:cstheme="minorBidi"/>
          <w:sz w:val="22"/>
          <w:szCs w:val="22"/>
        </w:rPr>
        <w:t>Operation and maintenance of dairy processing equipment</w:t>
      </w:r>
    </w:p>
    <w:p w14:paraId="718AFBAD" w14:textId="77777777" w:rsidR="001B7234" w:rsidRPr="00D52CF7" w:rsidRDefault="001B7234" w:rsidP="00D70AD8">
      <w:pPr>
        <w:numPr>
          <w:ilvl w:val="0"/>
          <w:numId w:val="7"/>
        </w:numPr>
        <w:jc w:val="both"/>
        <w:rPr>
          <w:rFonts w:asciiTheme="minorBidi" w:hAnsiTheme="minorBidi" w:cstheme="minorBidi"/>
          <w:sz w:val="22"/>
          <w:szCs w:val="22"/>
        </w:rPr>
      </w:pPr>
      <w:r w:rsidRPr="00D52CF7">
        <w:rPr>
          <w:rFonts w:asciiTheme="minorBidi" w:hAnsiTheme="minorBidi" w:cstheme="minorBidi"/>
          <w:sz w:val="22"/>
          <w:szCs w:val="22"/>
        </w:rPr>
        <w:t>Pasteurization, homogenization, and standardization processes</w:t>
      </w:r>
    </w:p>
    <w:p w14:paraId="7BE5FF6D" w14:textId="77777777" w:rsidR="001B7234" w:rsidRPr="00D52CF7" w:rsidRDefault="001B7234" w:rsidP="00D70AD8">
      <w:pPr>
        <w:numPr>
          <w:ilvl w:val="0"/>
          <w:numId w:val="7"/>
        </w:numPr>
        <w:jc w:val="both"/>
        <w:rPr>
          <w:rFonts w:asciiTheme="minorBidi" w:hAnsiTheme="minorBidi" w:cstheme="minorBidi"/>
          <w:sz w:val="22"/>
          <w:szCs w:val="22"/>
        </w:rPr>
      </w:pPr>
      <w:r w:rsidRPr="00D52CF7">
        <w:rPr>
          <w:rFonts w:asciiTheme="minorBidi" w:hAnsiTheme="minorBidi" w:cstheme="minorBidi"/>
          <w:sz w:val="22"/>
          <w:szCs w:val="22"/>
        </w:rPr>
        <w:t>Quality control and assurance practices</w:t>
      </w:r>
    </w:p>
    <w:p w14:paraId="4184E1DF" w14:textId="77777777" w:rsidR="001B7234" w:rsidRPr="00D52CF7" w:rsidRDefault="001B7234" w:rsidP="00D70AD8">
      <w:pPr>
        <w:numPr>
          <w:ilvl w:val="0"/>
          <w:numId w:val="7"/>
        </w:numPr>
        <w:jc w:val="both"/>
        <w:rPr>
          <w:rFonts w:asciiTheme="minorBidi" w:hAnsiTheme="minorBidi" w:cstheme="minorBidi"/>
          <w:sz w:val="22"/>
          <w:szCs w:val="22"/>
        </w:rPr>
      </w:pPr>
      <w:r w:rsidRPr="00D52CF7">
        <w:rPr>
          <w:rFonts w:asciiTheme="minorBidi" w:hAnsiTheme="minorBidi" w:cstheme="minorBidi"/>
          <w:sz w:val="22"/>
          <w:szCs w:val="22"/>
        </w:rPr>
        <w:t>Hygiene and food safety procedures</w:t>
      </w:r>
    </w:p>
    <w:p w14:paraId="21DA09CC" w14:textId="77777777" w:rsidR="001B7234" w:rsidRPr="00D52CF7" w:rsidRDefault="001B7234" w:rsidP="00D70AD8">
      <w:pPr>
        <w:numPr>
          <w:ilvl w:val="0"/>
          <w:numId w:val="7"/>
        </w:numPr>
        <w:jc w:val="both"/>
        <w:rPr>
          <w:rFonts w:asciiTheme="minorBidi" w:hAnsiTheme="minorBidi" w:cstheme="minorBidi"/>
          <w:sz w:val="22"/>
          <w:szCs w:val="22"/>
        </w:rPr>
      </w:pPr>
      <w:r w:rsidRPr="00D52CF7">
        <w:rPr>
          <w:rFonts w:asciiTheme="minorBidi" w:hAnsiTheme="minorBidi" w:cstheme="minorBidi"/>
          <w:sz w:val="22"/>
          <w:szCs w:val="22"/>
        </w:rPr>
        <w:t>Packaging, labeling, and storage of dairy products</w:t>
      </w:r>
    </w:p>
    <w:p w14:paraId="44B68C29" w14:textId="77777777" w:rsidR="001B7234" w:rsidRPr="00D52CF7" w:rsidRDefault="001B7234" w:rsidP="00D70AD8">
      <w:pPr>
        <w:numPr>
          <w:ilvl w:val="0"/>
          <w:numId w:val="7"/>
        </w:numPr>
        <w:jc w:val="both"/>
        <w:rPr>
          <w:rFonts w:asciiTheme="minorBidi" w:hAnsiTheme="minorBidi" w:cstheme="minorBidi"/>
          <w:sz w:val="22"/>
          <w:szCs w:val="22"/>
        </w:rPr>
      </w:pPr>
      <w:r w:rsidRPr="00D52CF7">
        <w:rPr>
          <w:rFonts w:asciiTheme="minorBidi" w:hAnsiTheme="minorBidi" w:cstheme="minorBidi"/>
          <w:sz w:val="22"/>
          <w:szCs w:val="22"/>
        </w:rPr>
        <w:t>Preventive maintenance of dairy machinery</w:t>
      </w:r>
    </w:p>
    <w:p w14:paraId="2A2BCB73" w14:textId="77777777" w:rsidR="001B7234" w:rsidRPr="00D52CF7" w:rsidRDefault="001B7234" w:rsidP="00D70AD8">
      <w:pPr>
        <w:numPr>
          <w:ilvl w:val="0"/>
          <w:numId w:val="7"/>
        </w:numPr>
        <w:jc w:val="both"/>
        <w:rPr>
          <w:rFonts w:asciiTheme="minorBidi" w:hAnsiTheme="minorBidi" w:cstheme="minorBidi"/>
          <w:sz w:val="22"/>
          <w:szCs w:val="22"/>
        </w:rPr>
      </w:pPr>
      <w:r w:rsidRPr="00D52CF7">
        <w:rPr>
          <w:rFonts w:asciiTheme="minorBidi" w:hAnsiTheme="minorBidi" w:cstheme="minorBidi"/>
          <w:sz w:val="22"/>
          <w:szCs w:val="22"/>
        </w:rPr>
        <w:t>Basic entrepreneurial and workplace communication skills</w:t>
      </w:r>
    </w:p>
    <w:p w14:paraId="6D28CA59" w14:textId="77777777" w:rsidR="001B7234" w:rsidRPr="00D52CF7" w:rsidRDefault="001B7234" w:rsidP="00D70AD8">
      <w:pPr>
        <w:jc w:val="both"/>
        <w:rPr>
          <w:rFonts w:asciiTheme="minorBidi" w:hAnsiTheme="minorBidi" w:cstheme="minorBidi"/>
          <w:sz w:val="22"/>
          <w:szCs w:val="22"/>
        </w:rPr>
      </w:pPr>
      <w:r w:rsidRPr="00D52CF7">
        <w:rPr>
          <w:rFonts w:asciiTheme="minorBidi" w:hAnsiTheme="minorBidi" w:cstheme="minorBidi"/>
          <w:sz w:val="22"/>
          <w:szCs w:val="22"/>
        </w:rPr>
        <w:t>Through these competencies, learners will be prepared to play a vital role in ensuring high-quality dairy production and supporting the sustainable growth of Pakistan’s dairy sector.</w:t>
      </w:r>
    </w:p>
    <w:p w14:paraId="417E62EA" w14:textId="77777777" w:rsidR="00794CB9" w:rsidRPr="00D52CF7" w:rsidRDefault="009E091F" w:rsidP="00D70AD8">
      <w:pPr>
        <w:jc w:val="both"/>
        <w:rPr>
          <w:rFonts w:asciiTheme="minorBidi" w:hAnsiTheme="minorBidi" w:cstheme="minorBidi"/>
          <w:color w:val="000000"/>
          <w:sz w:val="22"/>
          <w:szCs w:val="22"/>
        </w:rPr>
      </w:pPr>
      <w:r w:rsidRPr="00D52CF7">
        <w:rPr>
          <w:rFonts w:asciiTheme="minorBidi" w:hAnsiTheme="minorBidi" w:cstheme="minorBidi"/>
          <w:sz w:val="22"/>
          <w:szCs w:val="22"/>
        </w:rPr>
        <w:br w:type="page"/>
      </w:r>
    </w:p>
    <w:p w14:paraId="28A5793C" w14:textId="77777777" w:rsidR="00794CB9" w:rsidRPr="00D52CF7" w:rsidRDefault="00794CB9" w:rsidP="00D70AD8">
      <w:pPr>
        <w:jc w:val="both"/>
        <w:rPr>
          <w:rFonts w:asciiTheme="minorBidi" w:hAnsiTheme="minorBidi" w:cstheme="minorBidi"/>
          <w:color w:val="000000"/>
          <w:sz w:val="22"/>
          <w:szCs w:val="22"/>
        </w:rPr>
      </w:pPr>
    </w:p>
    <w:tbl>
      <w:tblPr>
        <w:tblStyle w:val="affffff6"/>
        <w:tblW w:w="9706" w:type="dxa"/>
        <w:jc w:val="center"/>
        <w:tblBorders>
          <w:top w:val="nil"/>
          <w:left w:val="nil"/>
          <w:bottom w:val="nil"/>
          <w:right w:val="nil"/>
          <w:insideH w:val="nil"/>
          <w:insideV w:val="nil"/>
        </w:tblBorders>
        <w:tblLayout w:type="fixed"/>
        <w:tblLook w:val="0600" w:firstRow="0" w:lastRow="0" w:firstColumn="0" w:lastColumn="0" w:noHBand="1" w:noVBand="1"/>
      </w:tblPr>
      <w:tblGrid>
        <w:gridCol w:w="3538"/>
        <w:gridCol w:w="6168"/>
      </w:tblGrid>
      <w:tr w:rsidR="00551764" w:rsidRPr="00D52CF7" w14:paraId="6961DEE3" w14:textId="77777777" w:rsidTr="003D68D0">
        <w:trPr>
          <w:trHeight w:val="20"/>
          <w:jc w:val="center"/>
        </w:trPr>
        <w:tc>
          <w:tcPr>
            <w:tcW w:w="3538"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vAlign w:val="center"/>
          </w:tcPr>
          <w:p w14:paraId="5C6C463B" w14:textId="7671D440" w:rsidR="00551764" w:rsidRPr="00D52CF7" w:rsidRDefault="00551764" w:rsidP="00D70AD8">
            <w:pPr>
              <w:pStyle w:val="Heading2"/>
              <w:spacing w:before="0" w:after="0"/>
              <w:ind w:left="465" w:hanging="105"/>
              <w:rPr>
                <w:rFonts w:asciiTheme="minorBidi" w:eastAsia="Times New Roman" w:hAnsiTheme="minorBidi" w:cstheme="minorBidi"/>
                <w:color w:val="000000" w:themeColor="text1"/>
                <w:sz w:val="22"/>
                <w:szCs w:val="22"/>
                <w:lang w:val="en-AU" w:eastAsia="en-US"/>
              </w:rPr>
            </w:pPr>
            <w:bookmarkStart w:id="4" w:name="_Toc214879639"/>
            <w:r w:rsidRPr="00D52CF7">
              <w:rPr>
                <w:rFonts w:asciiTheme="minorBidi" w:hAnsiTheme="minorBidi" w:cstheme="minorBidi"/>
                <w:sz w:val="22"/>
                <w:szCs w:val="22"/>
              </w:rPr>
              <w:t>Date of development:</w:t>
            </w:r>
            <w:bookmarkEnd w:id="4"/>
          </w:p>
        </w:tc>
        <w:tc>
          <w:tcPr>
            <w:tcW w:w="6168"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40CF3CF2" w14:textId="31CB3176" w:rsidR="00551764" w:rsidRPr="00D52CF7" w:rsidRDefault="001B7234" w:rsidP="00D70AD8">
            <w:pPr>
              <w:rPr>
                <w:rFonts w:asciiTheme="minorBidi" w:hAnsiTheme="minorBidi" w:cstheme="minorBidi"/>
                <w:sz w:val="22"/>
                <w:szCs w:val="22"/>
              </w:rPr>
            </w:pPr>
            <w:r w:rsidRPr="00D52CF7">
              <w:rPr>
                <w:rFonts w:asciiTheme="minorBidi" w:hAnsiTheme="minorBidi" w:cstheme="minorBidi"/>
                <w:sz w:val="22"/>
                <w:szCs w:val="22"/>
              </w:rPr>
              <w:t>22</w:t>
            </w:r>
            <w:r w:rsidRPr="00D52CF7">
              <w:rPr>
                <w:rFonts w:asciiTheme="minorBidi" w:hAnsiTheme="minorBidi" w:cstheme="minorBidi"/>
                <w:sz w:val="22"/>
                <w:szCs w:val="22"/>
                <w:vertAlign w:val="superscript"/>
              </w:rPr>
              <w:t>n</w:t>
            </w:r>
            <w:r w:rsidR="00551764" w:rsidRPr="00D52CF7">
              <w:rPr>
                <w:rFonts w:asciiTheme="minorBidi" w:hAnsiTheme="minorBidi" w:cstheme="minorBidi"/>
                <w:sz w:val="22"/>
                <w:szCs w:val="22"/>
                <w:vertAlign w:val="superscript"/>
              </w:rPr>
              <w:t>d</w:t>
            </w:r>
            <w:r w:rsidR="00551764" w:rsidRPr="00D52CF7">
              <w:rPr>
                <w:rFonts w:asciiTheme="minorBidi" w:hAnsiTheme="minorBidi" w:cstheme="minorBidi"/>
                <w:sz w:val="22"/>
                <w:szCs w:val="22"/>
              </w:rPr>
              <w:t xml:space="preserve"> </w:t>
            </w:r>
            <w:r w:rsidRPr="00D52CF7">
              <w:rPr>
                <w:rFonts w:asciiTheme="minorBidi" w:hAnsiTheme="minorBidi" w:cstheme="minorBidi"/>
                <w:sz w:val="22"/>
                <w:szCs w:val="22"/>
              </w:rPr>
              <w:t>September</w:t>
            </w:r>
            <w:r w:rsidR="00551764" w:rsidRPr="00D52CF7">
              <w:rPr>
                <w:rFonts w:asciiTheme="minorBidi" w:hAnsiTheme="minorBidi" w:cstheme="minorBidi"/>
                <w:sz w:val="22"/>
                <w:szCs w:val="22"/>
              </w:rPr>
              <w:t xml:space="preserve"> 2025 – </w:t>
            </w:r>
            <w:r w:rsidRPr="00D52CF7">
              <w:rPr>
                <w:rFonts w:asciiTheme="minorBidi" w:hAnsiTheme="minorBidi" w:cstheme="minorBidi"/>
                <w:sz w:val="22"/>
                <w:szCs w:val="22"/>
              </w:rPr>
              <w:t>26</w:t>
            </w:r>
            <w:r w:rsidR="00551764" w:rsidRPr="00D52CF7">
              <w:rPr>
                <w:rFonts w:asciiTheme="minorBidi" w:hAnsiTheme="minorBidi" w:cstheme="minorBidi"/>
                <w:sz w:val="22"/>
                <w:szCs w:val="22"/>
                <w:vertAlign w:val="superscript"/>
              </w:rPr>
              <w:t>th</w:t>
            </w:r>
            <w:r w:rsidR="00551764" w:rsidRPr="00D52CF7">
              <w:rPr>
                <w:rFonts w:asciiTheme="minorBidi" w:hAnsiTheme="minorBidi" w:cstheme="minorBidi"/>
                <w:sz w:val="22"/>
                <w:szCs w:val="22"/>
              </w:rPr>
              <w:t xml:space="preserve"> </w:t>
            </w:r>
            <w:r w:rsidRPr="00D52CF7">
              <w:rPr>
                <w:rFonts w:asciiTheme="minorBidi" w:hAnsiTheme="minorBidi" w:cstheme="minorBidi"/>
                <w:sz w:val="22"/>
                <w:szCs w:val="22"/>
              </w:rPr>
              <w:t>September</w:t>
            </w:r>
            <w:r w:rsidR="00551764" w:rsidRPr="00D52CF7">
              <w:rPr>
                <w:rFonts w:asciiTheme="minorBidi" w:hAnsiTheme="minorBidi" w:cstheme="minorBidi"/>
                <w:sz w:val="22"/>
                <w:szCs w:val="22"/>
              </w:rPr>
              <w:t xml:space="preserve"> 2025</w:t>
            </w:r>
          </w:p>
        </w:tc>
      </w:tr>
      <w:tr w:rsidR="00551764" w:rsidRPr="00D52CF7" w14:paraId="3B8F26F8" w14:textId="77777777" w:rsidTr="003D68D0">
        <w:trPr>
          <w:trHeight w:val="20"/>
          <w:jc w:val="center"/>
        </w:trPr>
        <w:tc>
          <w:tcPr>
            <w:tcW w:w="3538"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6AB09589" w14:textId="021EFD33" w:rsidR="00551764" w:rsidRPr="00D52CF7" w:rsidRDefault="00551764" w:rsidP="00D70AD8">
            <w:pPr>
              <w:pStyle w:val="Heading2"/>
              <w:spacing w:before="0" w:after="0"/>
              <w:ind w:left="465" w:hanging="105"/>
              <w:rPr>
                <w:rFonts w:asciiTheme="minorBidi" w:eastAsia="Times New Roman" w:hAnsiTheme="minorBidi" w:cstheme="minorBidi"/>
                <w:color w:val="000000" w:themeColor="text1"/>
                <w:sz w:val="22"/>
                <w:szCs w:val="22"/>
                <w:lang w:val="en-AU" w:eastAsia="en-US"/>
              </w:rPr>
            </w:pPr>
            <w:bookmarkStart w:id="5" w:name="_Toc214879640"/>
            <w:r w:rsidRPr="00D52CF7">
              <w:rPr>
                <w:rFonts w:asciiTheme="minorBidi" w:hAnsiTheme="minorBidi" w:cstheme="minorBidi"/>
                <w:sz w:val="22"/>
                <w:szCs w:val="22"/>
              </w:rPr>
              <w:t>Date of review &amp; validation:</w:t>
            </w:r>
            <w:bookmarkEnd w:id="5"/>
            <w:r w:rsidRPr="00D52CF7">
              <w:rPr>
                <w:rFonts w:asciiTheme="minorBidi" w:hAnsiTheme="minorBidi" w:cstheme="minorBidi"/>
                <w:sz w:val="22"/>
                <w:szCs w:val="22"/>
              </w:rPr>
              <w:t xml:space="preserve"> </w:t>
            </w:r>
          </w:p>
        </w:tc>
        <w:tc>
          <w:tcPr>
            <w:tcW w:w="6168" w:type="dxa"/>
            <w:tcBorders>
              <w:top w:val="nil"/>
              <w:left w:val="nil"/>
              <w:bottom w:val="single" w:sz="7" w:space="0" w:color="000000"/>
              <w:right w:val="single" w:sz="7" w:space="0" w:color="000000"/>
            </w:tcBorders>
            <w:tcMar>
              <w:top w:w="0" w:type="dxa"/>
              <w:left w:w="100" w:type="dxa"/>
              <w:bottom w:w="0" w:type="dxa"/>
              <w:right w:w="100" w:type="dxa"/>
            </w:tcMar>
          </w:tcPr>
          <w:p w14:paraId="13659844" w14:textId="01D143F4" w:rsidR="00551764" w:rsidRPr="00D52CF7" w:rsidRDefault="00551764" w:rsidP="00D70AD8">
            <w:pPr>
              <w:rPr>
                <w:rFonts w:asciiTheme="minorBidi" w:hAnsiTheme="minorBidi" w:cstheme="minorBidi"/>
                <w:sz w:val="22"/>
                <w:szCs w:val="22"/>
              </w:rPr>
            </w:pPr>
          </w:p>
        </w:tc>
      </w:tr>
      <w:tr w:rsidR="00551764" w:rsidRPr="00D52CF7" w14:paraId="0AD3D5C7" w14:textId="77777777" w:rsidTr="003D68D0">
        <w:trPr>
          <w:trHeight w:val="20"/>
          <w:jc w:val="center"/>
        </w:trPr>
        <w:tc>
          <w:tcPr>
            <w:tcW w:w="3538"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7DD6CFC2" w14:textId="472B17AE" w:rsidR="00551764" w:rsidRPr="00D52CF7" w:rsidRDefault="00551764" w:rsidP="00D70AD8">
            <w:pPr>
              <w:pStyle w:val="Heading2"/>
              <w:spacing w:before="0" w:after="0"/>
              <w:ind w:left="465" w:hanging="105"/>
              <w:rPr>
                <w:rFonts w:asciiTheme="minorBidi" w:eastAsia="Times New Roman" w:hAnsiTheme="minorBidi" w:cstheme="minorBidi"/>
                <w:color w:val="000000" w:themeColor="text1"/>
                <w:sz w:val="22"/>
                <w:szCs w:val="22"/>
                <w:lang w:val="en-AU" w:eastAsia="en-US"/>
              </w:rPr>
            </w:pPr>
            <w:bookmarkStart w:id="6" w:name="_Toc214879641"/>
            <w:r w:rsidRPr="00D52CF7">
              <w:rPr>
                <w:rFonts w:asciiTheme="minorBidi" w:hAnsiTheme="minorBidi" w:cstheme="minorBidi"/>
                <w:sz w:val="22"/>
                <w:szCs w:val="22"/>
              </w:rPr>
              <w:t>Entry requirement of trainee:</w:t>
            </w:r>
            <w:bookmarkEnd w:id="6"/>
            <w:r w:rsidRPr="00D52CF7">
              <w:rPr>
                <w:rFonts w:asciiTheme="minorBidi" w:hAnsiTheme="minorBidi" w:cstheme="minorBidi"/>
                <w:sz w:val="22"/>
                <w:szCs w:val="22"/>
              </w:rPr>
              <w:t xml:space="preserve"> </w:t>
            </w:r>
          </w:p>
        </w:tc>
        <w:tc>
          <w:tcPr>
            <w:tcW w:w="6168" w:type="dxa"/>
            <w:tcBorders>
              <w:top w:val="nil"/>
              <w:left w:val="nil"/>
              <w:bottom w:val="single" w:sz="7" w:space="0" w:color="000000"/>
              <w:right w:val="single" w:sz="7" w:space="0" w:color="000000"/>
            </w:tcBorders>
            <w:tcMar>
              <w:top w:w="0" w:type="dxa"/>
              <w:left w:w="100" w:type="dxa"/>
              <w:bottom w:w="0" w:type="dxa"/>
              <w:right w:w="100" w:type="dxa"/>
            </w:tcMar>
          </w:tcPr>
          <w:p w14:paraId="318A085D" w14:textId="77777777" w:rsidR="00B13D0D" w:rsidRDefault="00551764" w:rsidP="00D70AD8">
            <w:pPr>
              <w:rPr>
                <w:rFonts w:asciiTheme="minorBidi" w:hAnsiTheme="minorBidi" w:cstheme="minorBidi"/>
                <w:sz w:val="22"/>
                <w:szCs w:val="22"/>
              </w:rPr>
            </w:pPr>
            <w:r w:rsidRPr="00D52CF7">
              <w:rPr>
                <w:rFonts w:asciiTheme="minorBidi" w:hAnsiTheme="minorBidi" w:cstheme="minorBidi"/>
                <w:sz w:val="22"/>
                <w:szCs w:val="22"/>
              </w:rPr>
              <w:t>Secondary School Certificat</w:t>
            </w:r>
            <w:r w:rsidR="00CF40A8" w:rsidRPr="00D52CF7">
              <w:rPr>
                <w:rFonts w:asciiTheme="minorBidi" w:hAnsiTheme="minorBidi" w:cstheme="minorBidi"/>
                <w:sz w:val="22"/>
                <w:szCs w:val="22"/>
              </w:rPr>
              <w:t>e</w:t>
            </w:r>
            <w:r w:rsidR="00B13D0D">
              <w:rPr>
                <w:rFonts w:asciiTheme="minorBidi" w:hAnsiTheme="minorBidi" w:cstheme="minorBidi"/>
                <w:sz w:val="22"/>
                <w:szCs w:val="22"/>
              </w:rPr>
              <w:t xml:space="preserve"> or Equivalent </w:t>
            </w:r>
          </w:p>
          <w:p w14:paraId="34ED333F" w14:textId="4F6561EA" w:rsidR="00551764" w:rsidRPr="00D52CF7" w:rsidRDefault="00B13D0D" w:rsidP="00D70AD8">
            <w:pPr>
              <w:rPr>
                <w:rFonts w:asciiTheme="minorBidi" w:hAnsiTheme="minorBidi" w:cstheme="minorBidi"/>
                <w:sz w:val="22"/>
                <w:szCs w:val="22"/>
              </w:rPr>
            </w:pPr>
            <w:r>
              <w:rPr>
                <w:rFonts w:asciiTheme="minorBidi" w:hAnsiTheme="minorBidi" w:cstheme="minorBidi"/>
                <w:sz w:val="22"/>
                <w:szCs w:val="22"/>
              </w:rPr>
              <w:t>OR</w:t>
            </w:r>
            <w:r w:rsidR="00551764" w:rsidRPr="00D52CF7">
              <w:rPr>
                <w:rFonts w:asciiTheme="minorBidi" w:hAnsiTheme="minorBidi" w:cstheme="minorBidi"/>
                <w:sz w:val="22"/>
                <w:szCs w:val="22"/>
              </w:rPr>
              <w:t xml:space="preserve"> Level 3</w:t>
            </w:r>
            <w:r w:rsidR="00680248">
              <w:rPr>
                <w:rFonts w:asciiTheme="minorBidi" w:hAnsiTheme="minorBidi" w:cstheme="minorBidi"/>
                <w:sz w:val="22"/>
                <w:szCs w:val="22"/>
              </w:rPr>
              <w:t xml:space="preserve"> in relevant field.</w:t>
            </w:r>
          </w:p>
        </w:tc>
      </w:tr>
      <w:tr w:rsidR="00551764" w:rsidRPr="00D52CF7" w14:paraId="4E908F42" w14:textId="77777777" w:rsidTr="003D68D0">
        <w:trPr>
          <w:trHeight w:val="20"/>
          <w:jc w:val="center"/>
        </w:trPr>
        <w:tc>
          <w:tcPr>
            <w:tcW w:w="3538"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7BBCD741" w14:textId="1A5BDEF2" w:rsidR="00551764" w:rsidRPr="00D52CF7" w:rsidRDefault="00551764" w:rsidP="00D70AD8">
            <w:pPr>
              <w:pStyle w:val="Heading2"/>
              <w:spacing w:before="0" w:after="0"/>
              <w:ind w:left="465" w:hanging="105"/>
              <w:rPr>
                <w:rFonts w:asciiTheme="minorBidi" w:eastAsia="Times New Roman" w:hAnsiTheme="minorBidi" w:cstheme="minorBidi"/>
                <w:color w:val="000000" w:themeColor="text1"/>
                <w:sz w:val="22"/>
                <w:szCs w:val="22"/>
                <w:lang w:val="en-AU" w:eastAsia="en-US"/>
              </w:rPr>
            </w:pPr>
            <w:bookmarkStart w:id="7" w:name="_Toc214879642"/>
            <w:r w:rsidRPr="00D52CF7">
              <w:rPr>
                <w:rFonts w:asciiTheme="minorBidi" w:hAnsiTheme="minorBidi" w:cstheme="minorBidi"/>
                <w:sz w:val="22"/>
                <w:szCs w:val="22"/>
              </w:rPr>
              <w:t>Trainer Qualification Requirement</w:t>
            </w:r>
            <w:bookmarkEnd w:id="7"/>
            <w:r w:rsidRPr="00D52CF7">
              <w:rPr>
                <w:rFonts w:asciiTheme="minorBidi" w:hAnsiTheme="minorBidi" w:cstheme="minorBidi"/>
                <w:sz w:val="22"/>
                <w:szCs w:val="22"/>
              </w:rPr>
              <w:t xml:space="preserve"> </w:t>
            </w:r>
          </w:p>
        </w:tc>
        <w:tc>
          <w:tcPr>
            <w:tcW w:w="6168" w:type="dxa"/>
            <w:tcBorders>
              <w:top w:val="nil"/>
              <w:left w:val="nil"/>
              <w:bottom w:val="single" w:sz="7" w:space="0" w:color="000000"/>
              <w:right w:val="single" w:sz="7" w:space="0" w:color="000000"/>
            </w:tcBorders>
            <w:tcMar>
              <w:top w:w="0" w:type="dxa"/>
              <w:left w:w="100" w:type="dxa"/>
              <w:bottom w:w="0" w:type="dxa"/>
              <w:right w:w="100" w:type="dxa"/>
            </w:tcMar>
          </w:tcPr>
          <w:p w14:paraId="60C95F94" w14:textId="523C7B05" w:rsidR="00551764" w:rsidRPr="00D52CF7" w:rsidRDefault="00551764" w:rsidP="00882B8A">
            <w:pPr>
              <w:rPr>
                <w:rFonts w:asciiTheme="minorBidi" w:hAnsiTheme="minorBidi" w:cstheme="minorBidi"/>
                <w:sz w:val="22"/>
                <w:szCs w:val="22"/>
              </w:rPr>
            </w:pPr>
            <w:r w:rsidRPr="00D52CF7">
              <w:rPr>
                <w:rFonts w:asciiTheme="minorBidi" w:hAnsiTheme="minorBidi" w:cstheme="minorBidi"/>
                <w:sz w:val="22"/>
                <w:szCs w:val="22"/>
              </w:rPr>
              <w:t>Minimum DAE</w:t>
            </w:r>
            <w:r w:rsidR="003D68D0">
              <w:rPr>
                <w:rFonts w:asciiTheme="minorBidi" w:hAnsiTheme="minorBidi" w:cstheme="minorBidi"/>
                <w:sz w:val="22"/>
                <w:szCs w:val="22"/>
              </w:rPr>
              <w:t xml:space="preserve"> </w:t>
            </w:r>
            <w:r w:rsidR="00B13D0D">
              <w:rPr>
                <w:rFonts w:asciiTheme="minorBidi" w:hAnsiTheme="minorBidi" w:cstheme="minorBidi"/>
                <w:sz w:val="22"/>
                <w:szCs w:val="22"/>
              </w:rPr>
              <w:t xml:space="preserve">(Food </w:t>
            </w:r>
            <w:r w:rsidR="00C96BC6">
              <w:rPr>
                <w:rFonts w:asciiTheme="minorBidi" w:hAnsiTheme="minorBidi" w:cstheme="minorBidi"/>
                <w:sz w:val="22"/>
                <w:szCs w:val="22"/>
              </w:rPr>
              <w:t>Technology</w:t>
            </w:r>
            <w:r w:rsidR="00B13D0D">
              <w:rPr>
                <w:rFonts w:asciiTheme="minorBidi" w:hAnsiTheme="minorBidi" w:cstheme="minorBidi"/>
                <w:sz w:val="22"/>
                <w:szCs w:val="22"/>
              </w:rPr>
              <w:t>)</w:t>
            </w:r>
            <w:r w:rsidRPr="00D52CF7">
              <w:rPr>
                <w:rFonts w:asciiTheme="minorBidi" w:hAnsiTheme="minorBidi" w:cstheme="minorBidi"/>
                <w:sz w:val="22"/>
                <w:szCs w:val="22"/>
              </w:rPr>
              <w:t xml:space="preserve"> with 5 years of hands-on experience in </w:t>
            </w:r>
            <w:r w:rsidR="00B13D0D">
              <w:rPr>
                <w:rFonts w:asciiTheme="minorBidi" w:hAnsiTheme="minorBidi" w:cstheme="minorBidi"/>
                <w:sz w:val="22"/>
                <w:szCs w:val="22"/>
              </w:rPr>
              <w:t xml:space="preserve">Dairy </w:t>
            </w:r>
            <w:r w:rsidR="00943BC2">
              <w:rPr>
                <w:rFonts w:asciiTheme="minorBidi" w:hAnsiTheme="minorBidi" w:cstheme="minorBidi"/>
                <w:sz w:val="22"/>
                <w:szCs w:val="22"/>
              </w:rPr>
              <w:t xml:space="preserve">Processing </w:t>
            </w:r>
            <w:r w:rsidR="00943BC2" w:rsidRPr="00943BC2">
              <w:rPr>
                <w:rFonts w:asciiTheme="minorBidi" w:hAnsiTheme="minorBidi" w:cstheme="minorBidi"/>
                <w:b/>
                <w:bCs/>
                <w:sz w:val="22"/>
                <w:szCs w:val="22"/>
              </w:rPr>
              <w:t>OR</w:t>
            </w:r>
          </w:p>
          <w:p w14:paraId="169AE003" w14:textId="6C8C5DCD" w:rsidR="00551764" w:rsidRPr="00D52CF7" w:rsidRDefault="00B13D0D" w:rsidP="00D70AD8">
            <w:pPr>
              <w:rPr>
                <w:rFonts w:asciiTheme="minorBidi" w:hAnsiTheme="minorBidi" w:cstheme="minorBidi"/>
                <w:sz w:val="22"/>
                <w:szCs w:val="22"/>
              </w:rPr>
            </w:pPr>
            <w:r>
              <w:rPr>
                <w:rFonts w:asciiTheme="minorBidi" w:hAnsiTheme="minorBidi" w:cstheme="minorBidi"/>
                <w:sz w:val="22"/>
                <w:szCs w:val="22"/>
              </w:rPr>
              <w:t xml:space="preserve">Minimum Bachelor’s in Food Science and </w:t>
            </w:r>
            <w:r w:rsidR="003D68D0">
              <w:rPr>
                <w:rFonts w:asciiTheme="minorBidi" w:hAnsiTheme="minorBidi" w:cstheme="minorBidi"/>
                <w:sz w:val="22"/>
                <w:szCs w:val="22"/>
              </w:rPr>
              <w:t xml:space="preserve">Technology </w:t>
            </w:r>
            <w:r w:rsidR="003D68D0" w:rsidRPr="00943BC2">
              <w:rPr>
                <w:rFonts w:asciiTheme="minorBidi" w:hAnsiTheme="minorBidi" w:cstheme="minorBidi"/>
                <w:b/>
                <w:bCs/>
                <w:sz w:val="22"/>
                <w:szCs w:val="22"/>
              </w:rPr>
              <w:t>OR</w:t>
            </w:r>
            <w:r>
              <w:rPr>
                <w:rFonts w:asciiTheme="minorBidi" w:hAnsiTheme="minorBidi" w:cstheme="minorBidi"/>
                <w:sz w:val="22"/>
                <w:szCs w:val="22"/>
              </w:rPr>
              <w:t xml:space="preserve"> Dairy Technology</w:t>
            </w:r>
          </w:p>
        </w:tc>
      </w:tr>
      <w:tr w:rsidR="00551764" w:rsidRPr="00D52CF7" w14:paraId="7C387BF3" w14:textId="77777777" w:rsidTr="003D68D0">
        <w:trPr>
          <w:trHeight w:val="20"/>
          <w:jc w:val="center"/>
        </w:trPr>
        <w:tc>
          <w:tcPr>
            <w:tcW w:w="3538" w:type="dxa"/>
            <w:tcBorders>
              <w:top w:val="nil"/>
              <w:left w:val="single" w:sz="7" w:space="0" w:color="000000"/>
              <w:bottom w:val="single" w:sz="7" w:space="0" w:color="000000"/>
              <w:right w:val="single" w:sz="7" w:space="0" w:color="000000"/>
            </w:tcBorders>
            <w:tcMar>
              <w:top w:w="0" w:type="dxa"/>
              <w:left w:w="100" w:type="dxa"/>
              <w:bottom w:w="0" w:type="dxa"/>
              <w:right w:w="100" w:type="dxa"/>
            </w:tcMar>
            <w:vAlign w:val="center"/>
          </w:tcPr>
          <w:p w14:paraId="1AD4AB59" w14:textId="6C4860F0" w:rsidR="00551764" w:rsidRPr="00D52CF7" w:rsidRDefault="00551764" w:rsidP="00D70AD8">
            <w:pPr>
              <w:pStyle w:val="Heading2"/>
              <w:spacing w:before="0" w:after="0"/>
              <w:ind w:left="465" w:hanging="105"/>
              <w:rPr>
                <w:rFonts w:asciiTheme="minorBidi" w:eastAsia="Times New Roman" w:hAnsiTheme="minorBidi" w:cstheme="minorBidi"/>
                <w:color w:val="000000" w:themeColor="text1"/>
                <w:sz w:val="22"/>
                <w:szCs w:val="22"/>
                <w:lang w:val="en-AU" w:eastAsia="en-US"/>
              </w:rPr>
            </w:pPr>
            <w:bookmarkStart w:id="8" w:name="_Toc214879643"/>
            <w:r w:rsidRPr="00D52CF7">
              <w:rPr>
                <w:rFonts w:asciiTheme="minorBidi" w:hAnsiTheme="minorBidi" w:cstheme="minorBidi"/>
                <w:sz w:val="22"/>
                <w:szCs w:val="22"/>
              </w:rPr>
              <w:t>Codes of qualification (ISCED)</w:t>
            </w:r>
            <w:bookmarkEnd w:id="8"/>
          </w:p>
        </w:tc>
        <w:tc>
          <w:tcPr>
            <w:tcW w:w="6168" w:type="dxa"/>
            <w:tcBorders>
              <w:top w:val="nil"/>
              <w:left w:val="nil"/>
              <w:bottom w:val="single" w:sz="7" w:space="0" w:color="000000"/>
              <w:right w:val="single" w:sz="7" w:space="0" w:color="000000"/>
            </w:tcBorders>
            <w:tcMar>
              <w:top w:w="0" w:type="dxa"/>
              <w:left w:w="100" w:type="dxa"/>
              <w:bottom w:w="0" w:type="dxa"/>
              <w:right w:w="100" w:type="dxa"/>
            </w:tcMar>
          </w:tcPr>
          <w:p w14:paraId="78112B0F" w14:textId="2F0C514E" w:rsidR="00551764" w:rsidRPr="00D52CF7" w:rsidRDefault="00551764" w:rsidP="00D70AD8">
            <w:pPr>
              <w:rPr>
                <w:rFonts w:asciiTheme="minorBidi" w:eastAsia="Times New Roman" w:hAnsiTheme="minorBidi" w:cstheme="minorBidi"/>
                <w:color w:val="000000" w:themeColor="text1"/>
                <w:sz w:val="22"/>
                <w:szCs w:val="22"/>
                <w:lang w:val="en-AU" w:eastAsia="en-US"/>
              </w:rPr>
            </w:pPr>
            <w:r w:rsidRPr="00D52CF7">
              <w:rPr>
                <w:rFonts w:asciiTheme="minorBidi" w:eastAsia="Times New Roman" w:hAnsiTheme="minorBidi" w:cstheme="minorBidi"/>
                <w:b/>
                <w:color w:val="000000" w:themeColor="text1"/>
                <w:sz w:val="22"/>
                <w:szCs w:val="22"/>
                <w:lang w:val="en-AU" w:eastAsia="en-US"/>
              </w:rPr>
              <w:t xml:space="preserve">Code: </w:t>
            </w:r>
            <w:r w:rsidR="00C1030B">
              <w:rPr>
                <w:rFonts w:asciiTheme="minorBidi" w:eastAsia="Times New Roman" w:hAnsiTheme="minorBidi" w:cstheme="minorBidi"/>
                <w:sz w:val="22"/>
                <w:szCs w:val="22"/>
                <w:lang w:eastAsia="en-US"/>
              </w:rPr>
              <w:t>0721FP</w:t>
            </w:r>
            <w:r w:rsidR="00824CC4">
              <w:rPr>
                <w:rFonts w:asciiTheme="minorBidi" w:eastAsia="Times New Roman" w:hAnsiTheme="minorBidi" w:cstheme="minorBidi"/>
                <w:sz w:val="22"/>
                <w:szCs w:val="22"/>
                <w:lang w:eastAsia="en-US"/>
              </w:rPr>
              <w:t>08</w:t>
            </w:r>
            <w:r w:rsidRPr="00D52CF7">
              <w:rPr>
                <w:rFonts w:asciiTheme="minorBidi" w:eastAsia="Times New Roman" w:hAnsiTheme="minorBidi" w:cstheme="minorBidi"/>
                <w:color w:val="000000" w:themeColor="text1"/>
                <w:sz w:val="22"/>
                <w:szCs w:val="22"/>
                <w:lang w:val="en-AU" w:eastAsia="en-US"/>
              </w:rPr>
              <w:t xml:space="preserve"> </w:t>
            </w:r>
          </w:p>
          <w:p w14:paraId="11585B18" w14:textId="55BC7967" w:rsidR="00551764" w:rsidRPr="00D52CF7" w:rsidRDefault="00551764" w:rsidP="00D70AD8">
            <w:pPr>
              <w:rPr>
                <w:rFonts w:asciiTheme="minorBidi" w:eastAsia="Times New Roman" w:hAnsiTheme="minorBidi" w:cstheme="minorBidi"/>
                <w:color w:val="000000" w:themeColor="text1"/>
                <w:sz w:val="22"/>
                <w:szCs w:val="22"/>
                <w:lang w:val="en-AU" w:eastAsia="en-US"/>
              </w:rPr>
            </w:pPr>
            <w:r w:rsidRPr="00D52CF7">
              <w:rPr>
                <w:rFonts w:asciiTheme="minorBidi" w:eastAsia="Times New Roman" w:hAnsiTheme="minorBidi" w:cstheme="minorBidi"/>
                <w:b/>
                <w:color w:val="000000" w:themeColor="text1"/>
                <w:sz w:val="22"/>
                <w:szCs w:val="22"/>
                <w:lang w:val="en-AU" w:eastAsia="en-US"/>
              </w:rPr>
              <w:t xml:space="preserve">Description: </w:t>
            </w:r>
            <w:r w:rsidRPr="00D52CF7">
              <w:rPr>
                <w:rFonts w:asciiTheme="minorBidi" w:hAnsiTheme="minorBidi" w:cstheme="minorBidi"/>
                <w:sz w:val="22"/>
                <w:szCs w:val="22"/>
              </w:rPr>
              <w:t xml:space="preserve">National Diploma </w:t>
            </w:r>
            <w:r w:rsidR="00944C8F" w:rsidRPr="00D52CF7">
              <w:rPr>
                <w:rFonts w:asciiTheme="minorBidi" w:hAnsiTheme="minorBidi" w:cstheme="minorBidi"/>
                <w:sz w:val="22"/>
                <w:szCs w:val="22"/>
              </w:rPr>
              <w:t>Level 4</w:t>
            </w:r>
          </w:p>
          <w:p w14:paraId="6BBE3D09" w14:textId="0F115155" w:rsidR="00551764" w:rsidRPr="00D52CF7" w:rsidRDefault="00944C8F" w:rsidP="00D70AD8">
            <w:pPr>
              <w:rPr>
                <w:rFonts w:asciiTheme="minorBidi" w:hAnsiTheme="minorBidi" w:cstheme="minorBidi"/>
                <w:b/>
                <w:i/>
                <w:sz w:val="22"/>
                <w:szCs w:val="22"/>
              </w:rPr>
            </w:pPr>
            <w:r w:rsidRPr="00D52CF7">
              <w:rPr>
                <w:rFonts w:asciiTheme="minorBidi" w:hAnsiTheme="minorBidi" w:cstheme="minorBidi"/>
                <w:i/>
                <w:sz w:val="22"/>
                <w:szCs w:val="22"/>
              </w:rPr>
              <w:t>“</w:t>
            </w:r>
            <w:r w:rsidR="00CF40A8" w:rsidRPr="00D52CF7">
              <w:rPr>
                <w:rFonts w:asciiTheme="minorBidi" w:hAnsiTheme="minorBidi" w:cstheme="minorBidi"/>
                <w:i/>
                <w:sz w:val="22"/>
                <w:szCs w:val="22"/>
              </w:rPr>
              <w:t>Dairy</w:t>
            </w:r>
            <w:r w:rsidR="00551764" w:rsidRPr="00D52CF7">
              <w:rPr>
                <w:rFonts w:asciiTheme="minorBidi" w:hAnsiTheme="minorBidi" w:cstheme="minorBidi"/>
                <w:i/>
                <w:sz w:val="22"/>
                <w:szCs w:val="22"/>
              </w:rPr>
              <w:t xml:space="preserve"> Technician”</w:t>
            </w:r>
          </w:p>
        </w:tc>
      </w:tr>
    </w:tbl>
    <w:p w14:paraId="1DF818E2" w14:textId="77777777" w:rsidR="00794CB9" w:rsidRPr="00D52CF7" w:rsidRDefault="00794CB9" w:rsidP="00D70AD8">
      <w:pPr>
        <w:ind w:right="270"/>
        <w:jc w:val="both"/>
        <w:rPr>
          <w:rFonts w:asciiTheme="minorBidi" w:hAnsiTheme="minorBidi" w:cstheme="minorBidi"/>
          <w:color w:val="000000"/>
          <w:sz w:val="22"/>
          <w:szCs w:val="22"/>
        </w:rPr>
      </w:pPr>
    </w:p>
    <w:p w14:paraId="2D472E5F" w14:textId="7EC280CF" w:rsidR="00794CB9" w:rsidRPr="00D52CF7" w:rsidRDefault="009E091F" w:rsidP="00B12865">
      <w:pPr>
        <w:pStyle w:val="Heading1"/>
        <w:keepLines w:val="0"/>
        <w:numPr>
          <w:ilvl w:val="0"/>
          <w:numId w:val="4"/>
        </w:numPr>
        <w:spacing w:before="0" w:after="0"/>
        <w:ind w:left="450" w:hanging="360"/>
        <w:rPr>
          <w:rFonts w:asciiTheme="minorBidi" w:hAnsiTheme="minorBidi" w:cstheme="minorBidi"/>
          <w:sz w:val="22"/>
          <w:szCs w:val="22"/>
        </w:rPr>
      </w:pPr>
      <w:bookmarkStart w:id="9" w:name="_Toc186211070"/>
      <w:bookmarkStart w:id="10" w:name="_Toc214879644"/>
      <w:r w:rsidRPr="00D52CF7">
        <w:rPr>
          <w:rFonts w:asciiTheme="minorBidi" w:hAnsiTheme="minorBidi" w:cstheme="minorBidi"/>
          <w:sz w:val="22"/>
          <w:szCs w:val="22"/>
        </w:rPr>
        <w:t>Summary of Competency Standards and contact hours</w:t>
      </w:r>
      <w:bookmarkEnd w:id="9"/>
      <w:bookmarkEnd w:id="10"/>
    </w:p>
    <w:p w14:paraId="1D8A3DC8" w14:textId="77777777" w:rsidR="0091331E" w:rsidRPr="00D52CF7" w:rsidRDefault="0091331E" w:rsidP="00D70AD8">
      <w:pPr>
        <w:rPr>
          <w:rFonts w:asciiTheme="minorBidi" w:hAnsiTheme="minorBidi" w:cstheme="minorBidi"/>
          <w:sz w:val="22"/>
          <w:szCs w:val="22"/>
        </w:rPr>
      </w:pPr>
    </w:p>
    <w:tbl>
      <w:tblPr>
        <w:tblW w:w="46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848"/>
        <w:gridCol w:w="1260"/>
        <w:gridCol w:w="584"/>
        <w:gridCol w:w="584"/>
        <w:gridCol w:w="744"/>
        <w:gridCol w:w="645"/>
      </w:tblGrid>
      <w:tr w:rsidR="009B3E60" w:rsidRPr="00D52CF7" w14:paraId="6A7118DF" w14:textId="54A92E32" w:rsidTr="00A13DE7">
        <w:trPr>
          <w:trHeight w:val="548"/>
        </w:trPr>
        <w:tc>
          <w:tcPr>
            <w:tcW w:w="2491" w:type="pct"/>
            <w:vMerge w:val="restart"/>
            <w:shd w:val="clear" w:color="000000" w:fill="FFFFFF"/>
            <w:vAlign w:val="center"/>
            <w:hideMark/>
          </w:tcPr>
          <w:p w14:paraId="5F1933ED" w14:textId="77777777" w:rsidR="009B3E60" w:rsidRPr="00D52CF7" w:rsidRDefault="009B3E60" w:rsidP="00D70AD8">
            <w:pPr>
              <w:jc w:val="center"/>
              <w:rPr>
                <w:rFonts w:asciiTheme="minorBidi" w:eastAsia="Times New Roman" w:hAnsiTheme="minorBidi" w:cstheme="minorBidi"/>
                <w:b/>
                <w:bCs/>
                <w:color w:val="000000"/>
                <w:sz w:val="22"/>
                <w:szCs w:val="22"/>
                <w:lang w:eastAsia="en-US"/>
              </w:rPr>
            </w:pPr>
            <w:r w:rsidRPr="00D52CF7">
              <w:rPr>
                <w:rFonts w:asciiTheme="minorBidi" w:eastAsia="Times New Roman" w:hAnsiTheme="minorBidi" w:cstheme="minorBidi"/>
                <w:b/>
                <w:bCs/>
                <w:sz w:val="22"/>
                <w:szCs w:val="22"/>
                <w:lang w:eastAsia="en-US"/>
              </w:rPr>
              <w:t>Competency Standards</w:t>
            </w:r>
          </w:p>
        </w:tc>
        <w:tc>
          <w:tcPr>
            <w:tcW w:w="456" w:type="pct"/>
            <w:vMerge w:val="restart"/>
            <w:shd w:val="clear" w:color="000000" w:fill="FFFFFF"/>
            <w:vAlign w:val="center"/>
            <w:hideMark/>
          </w:tcPr>
          <w:p w14:paraId="64EA0561" w14:textId="77777777" w:rsidR="009B3E60" w:rsidRPr="00D52CF7" w:rsidRDefault="009B3E60" w:rsidP="00D70AD8">
            <w:pPr>
              <w:jc w:val="center"/>
              <w:rPr>
                <w:rFonts w:asciiTheme="minorBidi" w:eastAsia="Times New Roman" w:hAnsiTheme="minorBidi" w:cstheme="minorBidi"/>
                <w:b/>
                <w:bCs/>
                <w:color w:val="000000"/>
                <w:sz w:val="22"/>
                <w:szCs w:val="22"/>
                <w:lang w:eastAsia="en-US"/>
              </w:rPr>
            </w:pPr>
            <w:r w:rsidRPr="00D52CF7">
              <w:rPr>
                <w:rFonts w:asciiTheme="minorBidi" w:eastAsia="Times New Roman" w:hAnsiTheme="minorBidi" w:cstheme="minorBidi"/>
                <w:b/>
                <w:bCs/>
                <w:sz w:val="22"/>
                <w:szCs w:val="22"/>
                <w:lang w:eastAsia="en-US"/>
              </w:rPr>
              <w:t>NVQF Level</w:t>
            </w:r>
          </w:p>
        </w:tc>
        <w:tc>
          <w:tcPr>
            <w:tcW w:w="678" w:type="pct"/>
            <w:vMerge w:val="restart"/>
            <w:shd w:val="clear" w:color="000000" w:fill="FFFFFF"/>
            <w:vAlign w:val="center"/>
            <w:hideMark/>
          </w:tcPr>
          <w:p w14:paraId="00DD44DE" w14:textId="77777777" w:rsidR="009B3E60" w:rsidRPr="00D52CF7" w:rsidRDefault="009B3E60" w:rsidP="00D70AD8">
            <w:pPr>
              <w:jc w:val="center"/>
              <w:rPr>
                <w:rFonts w:asciiTheme="minorBidi" w:eastAsia="Times New Roman" w:hAnsiTheme="minorBidi" w:cstheme="minorBidi"/>
                <w:b/>
                <w:bCs/>
                <w:color w:val="000000"/>
                <w:sz w:val="22"/>
                <w:szCs w:val="22"/>
                <w:lang w:eastAsia="en-US"/>
              </w:rPr>
            </w:pPr>
            <w:r w:rsidRPr="00D52CF7">
              <w:rPr>
                <w:rFonts w:asciiTheme="minorBidi" w:eastAsia="Times New Roman" w:hAnsiTheme="minorBidi" w:cstheme="minorBidi"/>
                <w:b/>
                <w:bCs/>
                <w:sz w:val="22"/>
                <w:szCs w:val="22"/>
                <w:lang w:eastAsia="en-US"/>
              </w:rPr>
              <w:t>Category</w:t>
            </w:r>
          </w:p>
        </w:tc>
        <w:tc>
          <w:tcPr>
            <w:tcW w:w="1029" w:type="pct"/>
            <w:gridSpan w:val="3"/>
            <w:shd w:val="clear" w:color="000000" w:fill="FFFFFF"/>
            <w:vAlign w:val="center"/>
            <w:hideMark/>
          </w:tcPr>
          <w:p w14:paraId="43A797F8" w14:textId="77777777" w:rsidR="009B3E60" w:rsidRPr="00D52CF7" w:rsidRDefault="009B3E60" w:rsidP="00D70AD8">
            <w:pPr>
              <w:jc w:val="center"/>
              <w:rPr>
                <w:rFonts w:asciiTheme="minorBidi" w:eastAsia="Times New Roman" w:hAnsiTheme="minorBidi" w:cstheme="minorBidi"/>
                <w:b/>
                <w:bCs/>
                <w:color w:val="000000"/>
                <w:sz w:val="22"/>
                <w:szCs w:val="22"/>
                <w:lang w:eastAsia="en-US"/>
              </w:rPr>
            </w:pPr>
            <w:r w:rsidRPr="00D52CF7">
              <w:rPr>
                <w:rFonts w:asciiTheme="minorBidi" w:eastAsia="Times New Roman" w:hAnsiTheme="minorBidi" w:cstheme="minorBidi"/>
                <w:b/>
                <w:bCs/>
                <w:sz w:val="22"/>
                <w:szCs w:val="22"/>
                <w:lang w:eastAsia="en-US"/>
              </w:rPr>
              <w:t>Estimated Contact Hours</w:t>
            </w:r>
          </w:p>
        </w:tc>
        <w:tc>
          <w:tcPr>
            <w:tcW w:w="347" w:type="pct"/>
            <w:vMerge w:val="restart"/>
            <w:vAlign w:val="center"/>
          </w:tcPr>
          <w:p w14:paraId="795E1737" w14:textId="37791190" w:rsidR="009B3E60" w:rsidRPr="00D52CF7" w:rsidRDefault="009B3E60" w:rsidP="00D70AD8">
            <w:pPr>
              <w:jc w:val="center"/>
              <w:rPr>
                <w:rFonts w:asciiTheme="minorBidi" w:eastAsia="Times New Roman" w:hAnsiTheme="minorBidi" w:cstheme="minorBidi"/>
                <w:b/>
                <w:bCs/>
                <w:color w:val="000000"/>
                <w:sz w:val="22"/>
                <w:szCs w:val="22"/>
                <w:lang w:eastAsia="en-US"/>
              </w:rPr>
            </w:pPr>
            <w:r w:rsidRPr="00D52CF7">
              <w:rPr>
                <w:rFonts w:asciiTheme="minorBidi" w:eastAsia="Times New Roman" w:hAnsiTheme="minorBidi" w:cstheme="minorBidi"/>
                <w:b/>
                <w:bCs/>
                <w:color w:val="000000"/>
                <w:sz w:val="22"/>
                <w:szCs w:val="22"/>
                <w:lang w:eastAsia="en-US"/>
              </w:rPr>
              <w:t xml:space="preserve">Cr </w:t>
            </w:r>
            <w:proofErr w:type="spellStart"/>
            <w:r w:rsidRPr="00D52CF7">
              <w:rPr>
                <w:rFonts w:asciiTheme="minorBidi" w:eastAsia="Times New Roman" w:hAnsiTheme="minorBidi" w:cstheme="minorBidi"/>
                <w:b/>
                <w:bCs/>
                <w:color w:val="000000"/>
                <w:sz w:val="22"/>
                <w:szCs w:val="22"/>
                <w:lang w:eastAsia="en-US"/>
              </w:rPr>
              <w:t>Hr</w:t>
            </w:r>
            <w:proofErr w:type="spellEnd"/>
          </w:p>
        </w:tc>
      </w:tr>
      <w:tr w:rsidR="009B3E60" w:rsidRPr="00D52CF7" w14:paraId="365C1461" w14:textId="29AD9E21" w:rsidTr="00A13DE7">
        <w:trPr>
          <w:trHeight w:val="260"/>
        </w:trPr>
        <w:tc>
          <w:tcPr>
            <w:tcW w:w="2491" w:type="pct"/>
            <w:vMerge/>
            <w:vAlign w:val="center"/>
            <w:hideMark/>
          </w:tcPr>
          <w:p w14:paraId="0FD41DE6" w14:textId="77777777" w:rsidR="009B3E60" w:rsidRPr="00D52CF7" w:rsidRDefault="009B3E60" w:rsidP="00D70AD8">
            <w:pPr>
              <w:rPr>
                <w:rFonts w:asciiTheme="minorBidi" w:eastAsia="Times New Roman" w:hAnsiTheme="minorBidi" w:cstheme="minorBidi"/>
                <w:b/>
                <w:bCs/>
                <w:color w:val="000000"/>
                <w:sz w:val="22"/>
                <w:szCs w:val="22"/>
                <w:lang w:eastAsia="en-US"/>
              </w:rPr>
            </w:pPr>
          </w:p>
        </w:tc>
        <w:tc>
          <w:tcPr>
            <w:tcW w:w="456" w:type="pct"/>
            <w:vMerge/>
            <w:vAlign w:val="center"/>
            <w:hideMark/>
          </w:tcPr>
          <w:p w14:paraId="578BAFD5" w14:textId="77777777" w:rsidR="009B3E60" w:rsidRPr="00D52CF7" w:rsidRDefault="009B3E60" w:rsidP="00D70AD8">
            <w:pPr>
              <w:rPr>
                <w:rFonts w:asciiTheme="minorBidi" w:eastAsia="Times New Roman" w:hAnsiTheme="minorBidi" w:cstheme="minorBidi"/>
                <w:b/>
                <w:bCs/>
                <w:color w:val="000000"/>
                <w:sz w:val="22"/>
                <w:szCs w:val="22"/>
                <w:lang w:eastAsia="en-US"/>
              </w:rPr>
            </w:pPr>
          </w:p>
        </w:tc>
        <w:tc>
          <w:tcPr>
            <w:tcW w:w="678" w:type="pct"/>
            <w:vMerge/>
            <w:vAlign w:val="center"/>
            <w:hideMark/>
          </w:tcPr>
          <w:p w14:paraId="24E56FD3" w14:textId="77777777" w:rsidR="009B3E60" w:rsidRPr="00D52CF7" w:rsidRDefault="009B3E60" w:rsidP="00D70AD8">
            <w:pPr>
              <w:rPr>
                <w:rFonts w:asciiTheme="minorBidi" w:eastAsia="Times New Roman" w:hAnsiTheme="minorBidi" w:cstheme="minorBidi"/>
                <w:b/>
                <w:bCs/>
                <w:color w:val="000000"/>
                <w:sz w:val="22"/>
                <w:szCs w:val="22"/>
                <w:lang w:eastAsia="en-US"/>
              </w:rPr>
            </w:pPr>
          </w:p>
        </w:tc>
        <w:tc>
          <w:tcPr>
            <w:tcW w:w="314" w:type="pct"/>
            <w:shd w:val="clear" w:color="000000" w:fill="FFFFFF"/>
            <w:vAlign w:val="center"/>
            <w:hideMark/>
          </w:tcPr>
          <w:p w14:paraId="10FFA548" w14:textId="77777777" w:rsidR="009B3E60" w:rsidRPr="00D52CF7" w:rsidRDefault="009B3E60" w:rsidP="00D70AD8">
            <w:pPr>
              <w:jc w:val="center"/>
              <w:rPr>
                <w:rFonts w:asciiTheme="minorBidi" w:eastAsia="Times New Roman" w:hAnsiTheme="minorBidi" w:cstheme="minorBidi"/>
                <w:b/>
                <w:bCs/>
                <w:color w:val="000000"/>
                <w:sz w:val="22"/>
                <w:szCs w:val="22"/>
                <w:lang w:eastAsia="en-US"/>
              </w:rPr>
            </w:pPr>
            <w:r w:rsidRPr="00D52CF7">
              <w:rPr>
                <w:rFonts w:asciiTheme="minorBidi" w:eastAsia="Times New Roman" w:hAnsiTheme="minorBidi" w:cstheme="minorBidi"/>
                <w:b/>
                <w:bCs/>
                <w:sz w:val="22"/>
                <w:szCs w:val="22"/>
                <w:lang w:eastAsia="en-US"/>
              </w:rPr>
              <w:t>Th</w:t>
            </w:r>
          </w:p>
        </w:tc>
        <w:tc>
          <w:tcPr>
            <w:tcW w:w="314" w:type="pct"/>
            <w:shd w:val="clear" w:color="000000" w:fill="FFFFFF"/>
            <w:vAlign w:val="center"/>
            <w:hideMark/>
          </w:tcPr>
          <w:p w14:paraId="3A747467" w14:textId="77777777" w:rsidR="009B3E60" w:rsidRPr="00D52CF7" w:rsidRDefault="009B3E60" w:rsidP="00D70AD8">
            <w:pPr>
              <w:jc w:val="center"/>
              <w:rPr>
                <w:rFonts w:asciiTheme="minorBidi" w:eastAsia="Times New Roman" w:hAnsiTheme="minorBidi" w:cstheme="minorBidi"/>
                <w:b/>
                <w:bCs/>
                <w:color w:val="000000"/>
                <w:sz w:val="22"/>
                <w:szCs w:val="22"/>
                <w:lang w:eastAsia="en-US"/>
              </w:rPr>
            </w:pPr>
            <w:proofErr w:type="spellStart"/>
            <w:r w:rsidRPr="00D52CF7">
              <w:rPr>
                <w:rFonts w:asciiTheme="minorBidi" w:eastAsia="Times New Roman" w:hAnsiTheme="minorBidi" w:cstheme="minorBidi"/>
                <w:b/>
                <w:bCs/>
                <w:sz w:val="22"/>
                <w:szCs w:val="22"/>
                <w:lang w:eastAsia="en-US"/>
              </w:rPr>
              <w:t>Pr</w:t>
            </w:r>
            <w:proofErr w:type="spellEnd"/>
          </w:p>
        </w:tc>
        <w:tc>
          <w:tcPr>
            <w:tcW w:w="400" w:type="pct"/>
            <w:vAlign w:val="center"/>
            <w:hideMark/>
          </w:tcPr>
          <w:p w14:paraId="20A26491" w14:textId="77777777" w:rsidR="009B3E60" w:rsidRPr="00D52CF7" w:rsidRDefault="009B3E60" w:rsidP="00D70AD8">
            <w:pPr>
              <w:jc w:val="center"/>
              <w:rPr>
                <w:rFonts w:asciiTheme="minorBidi" w:eastAsia="Times New Roman" w:hAnsiTheme="minorBidi" w:cstheme="minorBidi"/>
                <w:b/>
                <w:bCs/>
                <w:color w:val="000000"/>
                <w:sz w:val="22"/>
                <w:szCs w:val="22"/>
                <w:lang w:eastAsia="en-US"/>
              </w:rPr>
            </w:pPr>
            <w:r w:rsidRPr="00D52CF7">
              <w:rPr>
                <w:rFonts w:asciiTheme="minorBidi" w:eastAsia="Times New Roman" w:hAnsiTheme="minorBidi" w:cstheme="minorBidi"/>
                <w:b/>
                <w:bCs/>
                <w:color w:val="000000"/>
                <w:sz w:val="22"/>
                <w:szCs w:val="22"/>
                <w:lang w:eastAsia="en-US"/>
              </w:rPr>
              <w:t>Total</w:t>
            </w:r>
          </w:p>
        </w:tc>
        <w:tc>
          <w:tcPr>
            <w:tcW w:w="347" w:type="pct"/>
            <w:vMerge/>
          </w:tcPr>
          <w:p w14:paraId="0498294A" w14:textId="77777777" w:rsidR="009B3E60" w:rsidRPr="00D52CF7" w:rsidRDefault="009B3E60" w:rsidP="00D70AD8">
            <w:pPr>
              <w:rPr>
                <w:rFonts w:asciiTheme="minorBidi" w:eastAsia="Times New Roman" w:hAnsiTheme="minorBidi" w:cstheme="minorBidi"/>
                <w:b/>
                <w:bCs/>
                <w:color w:val="000000"/>
                <w:sz w:val="22"/>
                <w:szCs w:val="22"/>
                <w:lang w:eastAsia="en-US"/>
              </w:rPr>
            </w:pPr>
          </w:p>
        </w:tc>
      </w:tr>
      <w:tr w:rsidR="005F7BC6" w:rsidRPr="003D68D0" w14:paraId="36E36C58" w14:textId="5C74B26E" w:rsidTr="00A13DE7">
        <w:trPr>
          <w:trHeight w:val="20"/>
        </w:trPr>
        <w:tc>
          <w:tcPr>
            <w:tcW w:w="2491" w:type="pct"/>
            <w:shd w:val="clear" w:color="000000" w:fill="FFFFFF"/>
            <w:vAlign w:val="center"/>
            <w:hideMark/>
          </w:tcPr>
          <w:p w14:paraId="0586965F" w14:textId="039FB290" w:rsidR="005F7BC6" w:rsidRPr="003D68D0" w:rsidRDefault="00F21727" w:rsidP="00F21727">
            <w:pPr>
              <w:rPr>
                <w:rFonts w:ascii="Arial" w:eastAsia="Times New Roman" w:hAnsi="Arial" w:cs="Arial"/>
                <w:color w:val="000000"/>
                <w:sz w:val="22"/>
                <w:szCs w:val="22"/>
                <w:lang w:eastAsia="en-US"/>
              </w:rPr>
            </w:pPr>
            <w:r w:rsidRPr="00A13DE7">
              <w:rPr>
                <w:rFonts w:ascii="Arial" w:eastAsia="Times New Roman" w:hAnsi="Arial" w:cs="Arial"/>
                <w:sz w:val="22"/>
                <w:szCs w:val="22"/>
                <w:lang w:eastAsia="en-US"/>
              </w:rPr>
              <w:t>0031PSD01</w:t>
            </w:r>
            <w:r w:rsidR="005F7BC6" w:rsidRPr="00A13DE7">
              <w:rPr>
                <w:rFonts w:ascii="Arial" w:eastAsia="Times New Roman" w:hAnsi="Arial" w:cs="Arial"/>
                <w:sz w:val="22"/>
                <w:szCs w:val="22"/>
                <w:lang w:eastAsia="en-US"/>
              </w:rPr>
              <w:t>Develop Basic</w:t>
            </w:r>
            <w:r w:rsidR="005F7BC6" w:rsidRPr="003D68D0">
              <w:rPr>
                <w:rFonts w:ascii="Arial" w:eastAsia="Times New Roman" w:hAnsi="Arial" w:cs="Arial"/>
                <w:sz w:val="22"/>
                <w:szCs w:val="22"/>
                <w:lang w:eastAsia="en-US"/>
              </w:rPr>
              <w:t xml:space="preserve"> Communication Skill</w:t>
            </w:r>
          </w:p>
        </w:tc>
        <w:tc>
          <w:tcPr>
            <w:tcW w:w="456" w:type="pct"/>
            <w:shd w:val="clear" w:color="000000" w:fill="FFFFFF"/>
            <w:vAlign w:val="center"/>
            <w:hideMark/>
          </w:tcPr>
          <w:p w14:paraId="174378C8" w14:textId="77777777"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127D41F6" w14:textId="77777777"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Generic</w:t>
            </w:r>
          </w:p>
        </w:tc>
        <w:tc>
          <w:tcPr>
            <w:tcW w:w="314" w:type="pct"/>
            <w:vAlign w:val="center"/>
          </w:tcPr>
          <w:p w14:paraId="6A5841C6" w14:textId="37B3E9E1"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w:t>
            </w:r>
          </w:p>
        </w:tc>
        <w:tc>
          <w:tcPr>
            <w:tcW w:w="314" w:type="pct"/>
            <w:vAlign w:val="center"/>
          </w:tcPr>
          <w:p w14:paraId="56E026BD" w14:textId="49C989B9"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12</w:t>
            </w:r>
          </w:p>
        </w:tc>
        <w:tc>
          <w:tcPr>
            <w:tcW w:w="400" w:type="pct"/>
            <w:vAlign w:val="center"/>
          </w:tcPr>
          <w:p w14:paraId="703B0A62" w14:textId="701C293A"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16</w:t>
            </w:r>
          </w:p>
        </w:tc>
        <w:tc>
          <w:tcPr>
            <w:tcW w:w="347" w:type="pct"/>
            <w:vAlign w:val="center"/>
          </w:tcPr>
          <w:p w14:paraId="03EE08CC" w14:textId="42CDF42F"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1</w:t>
            </w:r>
          </w:p>
        </w:tc>
      </w:tr>
      <w:tr w:rsidR="005F7BC6" w:rsidRPr="003D68D0" w14:paraId="43DB0A3C" w14:textId="5DD41DA0" w:rsidTr="00A13DE7">
        <w:trPr>
          <w:trHeight w:val="20"/>
        </w:trPr>
        <w:tc>
          <w:tcPr>
            <w:tcW w:w="2491" w:type="pct"/>
            <w:shd w:val="clear" w:color="000000" w:fill="FFFFFF"/>
            <w:vAlign w:val="center"/>
            <w:hideMark/>
          </w:tcPr>
          <w:p w14:paraId="4DC04AD4" w14:textId="1AA25A94"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0721FP0801 Maintain Dairy Equipment</w:t>
            </w:r>
          </w:p>
        </w:tc>
        <w:tc>
          <w:tcPr>
            <w:tcW w:w="456" w:type="pct"/>
            <w:shd w:val="clear" w:color="000000" w:fill="FFFFFF"/>
            <w:vAlign w:val="center"/>
            <w:hideMark/>
          </w:tcPr>
          <w:p w14:paraId="65037F34" w14:textId="43193670"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5233E613" w14:textId="726ED7A2"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2C0E4E3B" w14:textId="0DE857E9"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10</w:t>
            </w:r>
          </w:p>
        </w:tc>
        <w:tc>
          <w:tcPr>
            <w:tcW w:w="314" w:type="pct"/>
            <w:vAlign w:val="center"/>
          </w:tcPr>
          <w:p w14:paraId="3BDBF36B" w14:textId="6C9B27D9"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30</w:t>
            </w:r>
          </w:p>
        </w:tc>
        <w:tc>
          <w:tcPr>
            <w:tcW w:w="400" w:type="pct"/>
            <w:vAlign w:val="center"/>
          </w:tcPr>
          <w:p w14:paraId="00161C61" w14:textId="270BF9C7"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40</w:t>
            </w:r>
          </w:p>
        </w:tc>
        <w:tc>
          <w:tcPr>
            <w:tcW w:w="347" w:type="pct"/>
            <w:vAlign w:val="center"/>
          </w:tcPr>
          <w:p w14:paraId="2D8160B6" w14:textId="6FD2C4EE"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2.5</w:t>
            </w:r>
          </w:p>
        </w:tc>
      </w:tr>
      <w:tr w:rsidR="005F7BC6" w:rsidRPr="003D68D0" w14:paraId="33E2E252" w14:textId="5767FAEF" w:rsidTr="00A13DE7">
        <w:trPr>
          <w:trHeight w:val="20"/>
        </w:trPr>
        <w:tc>
          <w:tcPr>
            <w:tcW w:w="2491" w:type="pct"/>
            <w:shd w:val="clear" w:color="000000" w:fill="FFFFFF"/>
            <w:vAlign w:val="center"/>
            <w:hideMark/>
          </w:tcPr>
          <w:p w14:paraId="452485C6" w14:textId="273AAEF0"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 xml:space="preserve">0721FP0802 </w:t>
            </w:r>
            <w:r w:rsidR="008F7B87" w:rsidRPr="008F7B87">
              <w:rPr>
                <w:rFonts w:ascii="Arial" w:eastAsia="Times New Roman" w:hAnsi="Arial" w:cs="Arial"/>
                <w:sz w:val="22"/>
                <w:szCs w:val="22"/>
                <w:lang w:eastAsia="en-US"/>
              </w:rPr>
              <w:t xml:space="preserve">Execute </w:t>
            </w:r>
            <w:r w:rsidRPr="003D68D0">
              <w:rPr>
                <w:rFonts w:ascii="Arial" w:eastAsia="Times New Roman" w:hAnsi="Arial" w:cs="Arial"/>
                <w:sz w:val="22"/>
                <w:szCs w:val="22"/>
                <w:lang w:eastAsia="en-US"/>
              </w:rPr>
              <w:t>Milk Re</w:t>
            </w:r>
            <w:r w:rsidR="007959BB">
              <w:rPr>
                <w:rFonts w:ascii="Arial" w:eastAsia="Times New Roman" w:hAnsi="Arial" w:cs="Arial"/>
                <w:sz w:val="22"/>
                <w:szCs w:val="22"/>
                <w:lang w:eastAsia="en-US"/>
              </w:rPr>
              <w:t>ceiving Operations</w:t>
            </w:r>
          </w:p>
        </w:tc>
        <w:tc>
          <w:tcPr>
            <w:tcW w:w="456" w:type="pct"/>
            <w:shd w:val="clear" w:color="000000" w:fill="FFFFFF"/>
            <w:vAlign w:val="center"/>
            <w:hideMark/>
          </w:tcPr>
          <w:p w14:paraId="252CDEF0" w14:textId="45D6250C"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45716724" w14:textId="27E315A8"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2A8EB4A2" w14:textId="1575859B"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10</w:t>
            </w:r>
          </w:p>
        </w:tc>
        <w:tc>
          <w:tcPr>
            <w:tcW w:w="314" w:type="pct"/>
            <w:vAlign w:val="center"/>
          </w:tcPr>
          <w:p w14:paraId="3FB47B8D" w14:textId="22BFE37F"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30</w:t>
            </w:r>
          </w:p>
        </w:tc>
        <w:tc>
          <w:tcPr>
            <w:tcW w:w="400" w:type="pct"/>
            <w:vAlign w:val="center"/>
          </w:tcPr>
          <w:p w14:paraId="09F49BC1" w14:textId="7F427973"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40</w:t>
            </w:r>
          </w:p>
        </w:tc>
        <w:tc>
          <w:tcPr>
            <w:tcW w:w="347" w:type="pct"/>
            <w:vAlign w:val="center"/>
          </w:tcPr>
          <w:p w14:paraId="4B129457" w14:textId="5714FEF4"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2.5</w:t>
            </w:r>
          </w:p>
        </w:tc>
      </w:tr>
      <w:tr w:rsidR="005F7BC6" w:rsidRPr="003D68D0" w14:paraId="599AD33A" w14:textId="22D1AE91" w:rsidTr="00A13DE7">
        <w:trPr>
          <w:trHeight w:val="20"/>
        </w:trPr>
        <w:tc>
          <w:tcPr>
            <w:tcW w:w="2491" w:type="pct"/>
            <w:shd w:val="clear" w:color="000000" w:fill="FFFFFF"/>
            <w:vAlign w:val="center"/>
            <w:hideMark/>
          </w:tcPr>
          <w:p w14:paraId="22113730" w14:textId="6508FD1D"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 xml:space="preserve">0721FP0803 </w:t>
            </w:r>
            <w:r w:rsidR="009642F3" w:rsidRPr="009642F3">
              <w:rPr>
                <w:rFonts w:ascii="Arial" w:eastAsia="Times New Roman" w:hAnsi="Arial" w:cs="Arial"/>
                <w:sz w:val="22"/>
                <w:szCs w:val="22"/>
                <w:lang w:eastAsia="en-US"/>
              </w:rPr>
              <w:t>Conduct Standard Milk Testing Procedures</w:t>
            </w:r>
          </w:p>
        </w:tc>
        <w:tc>
          <w:tcPr>
            <w:tcW w:w="456" w:type="pct"/>
            <w:shd w:val="clear" w:color="000000" w:fill="FFFFFF"/>
            <w:vAlign w:val="center"/>
            <w:hideMark/>
          </w:tcPr>
          <w:p w14:paraId="097EE649" w14:textId="06C6F68A"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64553AAF" w14:textId="2C6B1F3B"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34B9464F" w14:textId="35DAD15A"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12</w:t>
            </w:r>
          </w:p>
        </w:tc>
        <w:tc>
          <w:tcPr>
            <w:tcW w:w="314" w:type="pct"/>
            <w:vAlign w:val="center"/>
          </w:tcPr>
          <w:p w14:paraId="42CB0C68" w14:textId="1CD47B82"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36</w:t>
            </w:r>
          </w:p>
        </w:tc>
        <w:tc>
          <w:tcPr>
            <w:tcW w:w="400" w:type="pct"/>
            <w:vAlign w:val="center"/>
          </w:tcPr>
          <w:p w14:paraId="02A7C51B" w14:textId="07AE41C2"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48</w:t>
            </w:r>
          </w:p>
        </w:tc>
        <w:tc>
          <w:tcPr>
            <w:tcW w:w="347" w:type="pct"/>
            <w:vAlign w:val="center"/>
          </w:tcPr>
          <w:p w14:paraId="6122A5CC" w14:textId="34C739B9"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3</w:t>
            </w:r>
          </w:p>
        </w:tc>
      </w:tr>
      <w:tr w:rsidR="005F7BC6" w:rsidRPr="003D68D0" w14:paraId="458E88D5" w14:textId="093F7B00" w:rsidTr="00A13DE7">
        <w:trPr>
          <w:trHeight w:val="20"/>
        </w:trPr>
        <w:tc>
          <w:tcPr>
            <w:tcW w:w="2491" w:type="pct"/>
            <w:shd w:val="clear" w:color="000000" w:fill="FFFFFF"/>
            <w:vAlign w:val="center"/>
            <w:hideMark/>
          </w:tcPr>
          <w:p w14:paraId="23A64325" w14:textId="4AD90BF1"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 xml:space="preserve">0721FP0804 </w:t>
            </w:r>
            <w:r w:rsidR="009642F3" w:rsidRPr="009642F3">
              <w:rPr>
                <w:rFonts w:ascii="Arial" w:eastAsia="Times New Roman" w:hAnsi="Arial" w:cs="Arial"/>
                <w:sz w:val="22"/>
                <w:szCs w:val="22"/>
                <w:lang w:eastAsia="en-US"/>
              </w:rPr>
              <w:t>Carry Out Milk Processing Operations</w:t>
            </w:r>
          </w:p>
        </w:tc>
        <w:tc>
          <w:tcPr>
            <w:tcW w:w="456" w:type="pct"/>
            <w:shd w:val="clear" w:color="000000" w:fill="FFFFFF"/>
            <w:vAlign w:val="center"/>
            <w:hideMark/>
          </w:tcPr>
          <w:p w14:paraId="3C6AAB92" w14:textId="24BFF157"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6344E4AA" w14:textId="27E74D76"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65054BC9" w14:textId="5A920EFE"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14</w:t>
            </w:r>
          </w:p>
        </w:tc>
        <w:tc>
          <w:tcPr>
            <w:tcW w:w="314" w:type="pct"/>
            <w:vAlign w:val="center"/>
          </w:tcPr>
          <w:p w14:paraId="17394BCB" w14:textId="6DDF0F40"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72</w:t>
            </w:r>
          </w:p>
        </w:tc>
        <w:tc>
          <w:tcPr>
            <w:tcW w:w="400" w:type="pct"/>
            <w:vAlign w:val="center"/>
          </w:tcPr>
          <w:p w14:paraId="0C1D6232" w14:textId="6B38AC68"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86</w:t>
            </w:r>
          </w:p>
        </w:tc>
        <w:tc>
          <w:tcPr>
            <w:tcW w:w="347" w:type="pct"/>
            <w:vAlign w:val="center"/>
          </w:tcPr>
          <w:p w14:paraId="635E5416" w14:textId="0C35997D"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5.0</w:t>
            </w:r>
          </w:p>
        </w:tc>
      </w:tr>
      <w:tr w:rsidR="005F7BC6" w:rsidRPr="003D68D0" w14:paraId="0A394FEA" w14:textId="34CCCCD3" w:rsidTr="00A13DE7">
        <w:trPr>
          <w:trHeight w:val="20"/>
        </w:trPr>
        <w:tc>
          <w:tcPr>
            <w:tcW w:w="2491" w:type="pct"/>
            <w:shd w:val="clear" w:color="000000" w:fill="FFFFFF"/>
            <w:vAlign w:val="center"/>
            <w:hideMark/>
          </w:tcPr>
          <w:p w14:paraId="08243577" w14:textId="21E3BE60"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0721FP0805 Prepare Milk Products</w:t>
            </w:r>
          </w:p>
        </w:tc>
        <w:tc>
          <w:tcPr>
            <w:tcW w:w="456" w:type="pct"/>
            <w:shd w:val="clear" w:color="000000" w:fill="FFFFFF"/>
            <w:vAlign w:val="center"/>
            <w:hideMark/>
          </w:tcPr>
          <w:p w14:paraId="7023C0CA" w14:textId="76AB9D7E"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26A7E5D1" w14:textId="34A6210D"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12285414" w14:textId="0ABDFE70"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14</w:t>
            </w:r>
          </w:p>
        </w:tc>
        <w:tc>
          <w:tcPr>
            <w:tcW w:w="314" w:type="pct"/>
            <w:vAlign w:val="center"/>
          </w:tcPr>
          <w:p w14:paraId="302E2BE1" w14:textId="08F52D2D"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72</w:t>
            </w:r>
          </w:p>
        </w:tc>
        <w:tc>
          <w:tcPr>
            <w:tcW w:w="400" w:type="pct"/>
            <w:vAlign w:val="center"/>
          </w:tcPr>
          <w:p w14:paraId="76561B72" w14:textId="7467F38B"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86</w:t>
            </w:r>
          </w:p>
        </w:tc>
        <w:tc>
          <w:tcPr>
            <w:tcW w:w="347" w:type="pct"/>
            <w:vAlign w:val="center"/>
          </w:tcPr>
          <w:p w14:paraId="2FDA85A8" w14:textId="723C6780"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5.0</w:t>
            </w:r>
          </w:p>
        </w:tc>
      </w:tr>
      <w:tr w:rsidR="005F7BC6" w:rsidRPr="003D68D0" w14:paraId="2B6C87AE" w14:textId="6D46510D" w:rsidTr="00A13DE7">
        <w:trPr>
          <w:trHeight w:val="20"/>
        </w:trPr>
        <w:tc>
          <w:tcPr>
            <w:tcW w:w="2491" w:type="pct"/>
            <w:shd w:val="clear" w:color="000000" w:fill="FFFFFF"/>
            <w:vAlign w:val="center"/>
            <w:hideMark/>
          </w:tcPr>
          <w:p w14:paraId="53BB754F" w14:textId="356FCE78"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 xml:space="preserve">0721FP0806 </w:t>
            </w:r>
            <w:r w:rsidR="004D3B77" w:rsidRPr="004D3B77">
              <w:rPr>
                <w:rFonts w:ascii="Arial" w:eastAsia="Times New Roman" w:hAnsi="Arial" w:cs="Arial"/>
                <w:sz w:val="22"/>
                <w:szCs w:val="22"/>
                <w:lang w:eastAsia="en-US"/>
              </w:rPr>
              <w:t>Manage Packaging of Products</w:t>
            </w:r>
          </w:p>
        </w:tc>
        <w:tc>
          <w:tcPr>
            <w:tcW w:w="456" w:type="pct"/>
            <w:shd w:val="clear" w:color="000000" w:fill="FFFFFF"/>
            <w:vAlign w:val="center"/>
            <w:hideMark/>
          </w:tcPr>
          <w:p w14:paraId="59904578" w14:textId="64B53464"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0EC5EA68" w14:textId="34D8757D"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59BE5B24" w14:textId="699B9A0D"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10</w:t>
            </w:r>
          </w:p>
        </w:tc>
        <w:tc>
          <w:tcPr>
            <w:tcW w:w="314" w:type="pct"/>
            <w:vAlign w:val="center"/>
          </w:tcPr>
          <w:p w14:paraId="76BB593A" w14:textId="59374BF8"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30</w:t>
            </w:r>
          </w:p>
        </w:tc>
        <w:tc>
          <w:tcPr>
            <w:tcW w:w="400" w:type="pct"/>
            <w:vAlign w:val="center"/>
          </w:tcPr>
          <w:p w14:paraId="0C5B0E85" w14:textId="3B8588C8"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40</w:t>
            </w:r>
          </w:p>
        </w:tc>
        <w:tc>
          <w:tcPr>
            <w:tcW w:w="347" w:type="pct"/>
            <w:vAlign w:val="center"/>
          </w:tcPr>
          <w:p w14:paraId="3DA04374" w14:textId="5D97B1FC"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2.5</w:t>
            </w:r>
          </w:p>
        </w:tc>
      </w:tr>
      <w:tr w:rsidR="005F7BC6" w:rsidRPr="003D68D0" w14:paraId="1970ED81" w14:textId="484889FD" w:rsidTr="00A13DE7">
        <w:trPr>
          <w:trHeight w:val="20"/>
        </w:trPr>
        <w:tc>
          <w:tcPr>
            <w:tcW w:w="2491" w:type="pct"/>
            <w:shd w:val="clear" w:color="000000" w:fill="FFFFFF"/>
            <w:vAlign w:val="center"/>
          </w:tcPr>
          <w:p w14:paraId="4784A1E4" w14:textId="5F74555D" w:rsidR="005F7BC6" w:rsidRPr="003D68D0" w:rsidRDefault="005F7BC6" w:rsidP="00D70AD8">
            <w:pPr>
              <w:rPr>
                <w:rFonts w:ascii="Arial" w:eastAsia="Times New Roman" w:hAnsi="Arial" w:cs="Arial"/>
                <w:sz w:val="22"/>
                <w:szCs w:val="22"/>
                <w:lang w:eastAsia="en-US"/>
              </w:rPr>
            </w:pPr>
            <w:r w:rsidRPr="003D68D0">
              <w:rPr>
                <w:rFonts w:ascii="Arial" w:eastAsia="Times New Roman" w:hAnsi="Arial" w:cs="Arial"/>
                <w:sz w:val="22"/>
                <w:szCs w:val="22"/>
                <w:lang w:eastAsia="en-US"/>
              </w:rPr>
              <w:t>0721FP0807 Manage Supply Change</w:t>
            </w:r>
            <w:r w:rsidR="004D3B77">
              <w:rPr>
                <w:rFonts w:ascii="Arial" w:eastAsia="Times New Roman" w:hAnsi="Arial" w:cs="Arial"/>
                <w:sz w:val="22"/>
                <w:szCs w:val="22"/>
                <w:lang w:eastAsia="en-US"/>
              </w:rPr>
              <w:t xml:space="preserve"> of products</w:t>
            </w:r>
          </w:p>
        </w:tc>
        <w:tc>
          <w:tcPr>
            <w:tcW w:w="456" w:type="pct"/>
            <w:shd w:val="clear" w:color="000000" w:fill="FFFFFF"/>
            <w:vAlign w:val="center"/>
          </w:tcPr>
          <w:p w14:paraId="46438929" w14:textId="1B6AFB96" w:rsidR="005F7BC6" w:rsidRPr="003D68D0" w:rsidRDefault="005F7BC6" w:rsidP="00D70AD8">
            <w:pPr>
              <w:jc w:val="center"/>
              <w:rPr>
                <w:rFonts w:ascii="Arial" w:eastAsia="Times New Roman" w:hAnsi="Arial" w:cs="Arial"/>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tcPr>
          <w:p w14:paraId="27F1C1DD" w14:textId="3B1D2FB5" w:rsidR="005F7BC6" w:rsidRPr="003D68D0" w:rsidRDefault="005F7BC6" w:rsidP="00D70AD8">
            <w:pPr>
              <w:rPr>
                <w:rFonts w:ascii="Arial" w:eastAsia="Times New Roman" w:hAnsi="Arial" w:cs="Arial"/>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00A6F835" w14:textId="1F367F02"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11</w:t>
            </w:r>
          </w:p>
        </w:tc>
        <w:tc>
          <w:tcPr>
            <w:tcW w:w="314" w:type="pct"/>
            <w:vAlign w:val="center"/>
          </w:tcPr>
          <w:p w14:paraId="208CB038" w14:textId="5D629C27"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48</w:t>
            </w:r>
          </w:p>
        </w:tc>
        <w:tc>
          <w:tcPr>
            <w:tcW w:w="400" w:type="pct"/>
            <w:vAlign w:val="center"/>
          </w:tcPr>
          <w:p w14:paraId="50511934" w14:textId="3DFE4051"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59</w:t>
            </w:r>
          </w:p>
        </w:tc>
        <w:tc>
          <w:tcPr>
            <w:tcW w:w="347" w:type="pct"/>
            <w:vAlign w:val="center"/>
          </w:tcPr>
          <w:p w14:paraId="21E28860" w14:textId="088B0A07"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3.5</w:t>
            </w:r>
          </w:p>
        </w:tc>
      </w:tr>
      <w:tr w:rsidR="005F7BC6" w:rsidRPr="003D68D0" w14:paraId="23337310" w14:textId="0A96A012" w:rsidTr="00A13DE7">
        <w:trPr>
          <w:trHeight w:val="20"/>
        </w:trPr>
        <w:tc>
          <w:tcPr>
            <w:tcW w:w="2491" w:type="pct"/>
            <w:shd w:val="clear" w:color="000000" w:fill="FFFFFF"/>
            <w:vAlign w:val="center"/>
            <w:hideMark/>
          </w:tcPr>
          <w:p w14:paraId="4AE07F43" w14:textId="6AFA5A65"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0721FP0808 Manage Ware-House</w:t>
            </w:r>
          </w:p>
        </w:tc>
        <w:tc>
          <w:tcPr>
            <w:tcW w:w="456" w:type="pct"/>
            <w:shd w:val="clear" w:color="000000" w:fill="FFFFFF"/>
            <w:vAlign w:val="center"/>
            <w:hideMark/>
          </w:tcPr>
          <w:p w14:paraId="217F127F" w14:textId="56209A36"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22F54DDB" w14:textId="246075F6"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37B89B7B" w14:textId="4AB30A36"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12</w:t>
            </w:r>
          </w:p>
        </w:tc>
        <w:tc>
          <w:tcPr>
            <w:tcW w:w="314" w:type="pct"/>
            <w:vAlign w:val="center"/>
          </w:tcPr>
          <w:p w14:paraId="40319E1E" w14:textId="58945FC1"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36</w:t>
            </w:r>
          </w:p>
        </w:tc>
        <w:tc>
          <w:tcPr>
            <w:tcW w:w="400" w:type="pct"/>
            <w:vAlign w:val="center"/>
          </w:tcPr>
          <w:p w14:paraId="4A8BB5F8" w14:textId="2320F71E"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48</w:t>
            </w:r>
          </w:p>
        </w:tc>
        <w:tc>
          <w:tcPr>
            <w:tcW w:w="347" w:type="pct"/>
            <w:vAlign w:val="center"/>
          </w:tcPr>
          <w:p w14:paraId="4F879A2B" w14:textId="4CE236ED"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3.0</w:t>
            </w:r>
          </w:p>
        </w:tc>
      </w:tr>
      <w:tr w:rsidR="005F7BC6" w:rsidRPr="003D68D0" w14:paraId="750B8965" w14:textId="20325657" w:rsidTr="00A13DE7">
        <w:trPr>
          <w:trHeight w:val="20"/>
        </w:trPr>
        <w:tc>
          <w:tcPr>
            <w:tcW w:w="2491" w:type="pct"/>
            <w:shd w:val="clear" w:color="000000" w:fill="FFFFFF"/>
            <w:vAlign w:val="center"/>
            <w:hideMark/>
          </w:tcPr>
          <w:p w14:paraId="07D1F592" w14:textId="67F56259"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 xml:space="preserve">0721FP0809 </w:t>
            </w:r>
            <w:r w:rsidR="004D3B77" w:rsidRPr="004D3B77">
              <w:rPr>
                <w:rFonts w:ascii="Arial" w:eastAsia="Times New Roman" w:hAnsi="Arial" w:cs="Arial"/>
                <w:sz w:val="22"/>
                <w:szCs w:val="22"/>
                <w:lang w:eastAsia="en-US"/>
              </w:rPr>
              <w:t>Implement Food Safety and Hygiene Practices</w:t>
            </w:r>
          </w:p>
        </w:tc>
        <w:tc>
          <w:tcPr>
            <w:tcW w:w="456" w:type="pct"/>
            <w:shd w:val="clear" w:color="000000" w:fill="FFFFFF"/>
            <w:vAlign w:val="center"/>
            <w:hideMark/>
          </w:tcPr>
          <w:p w14:paraId="1CC6A3D4" w14:textId="2BE5AB65"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0B87C1ED" w14:textId="33C80A4D"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722766A1" w14:textId="3598444B"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12</w:t>
            </w:r>
          </w:p>
        </w:tc>
        <w:tc>
          <w:tcPr>
            <w:tcW w:w="314" w:type="pct"/>
            <w:vAlign w:val="center"/>
          </w:tcPr>
          <w:p w14:paraId="6C991DE7" w14:textId="3F60CF28"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36</w:t>
            </w:r>
          </w:p>
        </w:tc>
        <w:tc>
          <w:tcPr>
            <w:tcW w:w="400" w:type="pct"/>
            <w:vAlign w:val="center"/>
          </w:tcPr>
          <w:p w14:paraId="491D2B04" w14:textId="6BDB9608"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48</w:t>
            </w:r>
          </w:p>
        </w:tc>
        <w:tc>
          <w:tcPr>
            <w:tcW w:w="347" w:type="pct"/>
            <w:vAlign w:val="center"/>
          </w:tcPr>
          <w:p w14:paraId="4626FE9A" w14:textId="5283DDF0"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3</w:t>
            </w:r>
          </w:p>
        </w:tc>
      </w:tr>
      <w:tr w:rsidR="005F7BC6" w:rsidRPr="003D68D0" w14:paraId="14A0BE5A" w14:textId="61024039" w:rsidTr="00A13DE7">
        <w:trPr>
          <w:trHeight w:val="20"/>
        </w:trPr>
        <w:tc>
          <w:tcPr>
            <w:tcW w:w="2491" w:type="pct"/>
            <w:shd w:val="clear" w:color="000000" w:fill="FFFFFF"/>
            <w:vAlign w:val="center"/>
            <w:hideMark/>
          </w:tcPr>
          <w:p w14:paraId="56A2EBCA" w14:textId="42090C87" w:rsidR="005F7BC6" w:rsidRPr="003D68D0" w:rsidRDefault="005F7BC6" w:rsidP="00D70AD8">
            <w:pPr>
              <w:ind w:right="36"/>
              <w:rPr>
                <w:rFonts w:ascii="Arial" w:eastAsia="Arial" w:hAnsi="Arial" w:cs="Arial"/>
                <w:b/>
                <w:bCs/>
                <w:sz w:val="22"/>
                <w:szCs w:val="22"/>
              </w:rPr>
            </w:pPr>
            <w:r w:rsidRPr="003D68D0">
              <w:rPr>
                <w:rFonts w:ascii="Arial" w:eastAsia="Times New Roman" w:hAnsi="Arial" w:cs="Arial"/>
                <w:sz w:val="22"/>
                <w:szCs w:val="22"/>
                <w:lang w:eastAsia="en-US"/>
              </w:rPr>
              <w:t xml:space="preserve">0721FP08010 </w:t>
            </w:r>
            <w:r w:rsidR="004D3B77" w:rsidRPr="004D3B77">
              <w:rPr>
                <w:rFonts w:ascii="Arial" w:eastAsia="Times New Roman" w:hAnsi="Arial" w:cs="Arial"/>
                <w:sz w:val="22"/>
                <w:szCs w:val="22"/>
                <w:lang w:eastAsia="en-US"/>
              </w:rPr>
              <w:t>Analyze Dairy Operational Records</w:t>
            </w:r>
          </w:p>
        </w:tc>
        <w:tc>
          <w:tcPr>
            <w:tcW w:w="456" w:type="pct"/>
            <w:shd w:val="clear" w:color="000000" w:fill="FFFFFF"/>
            <w:vAlign w:val="center"/>
            <w:hideMark/>
          </w:tcPr>
          <w:p w14:paraId="433C8737" w14:textId="1E2633B0" w:rsidR="005F7BC6" w:rsidRPr="003D68D0" w:rsidRDefault="005F7BC6"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041C12DD" w14:textId="358E5A99" w:rsidR="005F7BC6" w:rsidRPr="003D68D0" w:rsidRDefault="005F7BC6"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440C5F82" w14:textId="4093A0B2"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10</w:t>
            </w:r>
          </w:p>
        </w:tc>
        <w:tc>
          <w:tcPr>
            <w:tcW w:w="314" w:type="pct"/>
            <w:vAlign w:val="center"/>
          </w:tcPr>
          <w:p w14:paraId="29B8D30C" w14:textId="68FDC24C"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30</w:t>
            </w:r>
          </w:p>
        </w:tc>
        <w:tc>
          <w:tcPr>
            <w:tcW w:w="400" w:type="pct"/>
            <w:vAlign w:val="center"/>
          </w:tcPr>
          <w:p w14:paraId="32853E83" w14:textId="164B5095"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40</w:t>
            </w:r>
          </w:p>
        </w:tc>
        <w:tc>
          <w:tcPr>
            <w:tcW w:w="347" w:type="pct"/>
            <w:vAlign w:val="center"/>
          </w:tcPr>
          <w:p w14:paraId="2E66A23A" w14:textId="41B7EDC2"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2.5</w:t>
            </w:r>
          </w:p>
        </w:tc>
      </w:tr>
      <w:tr w:rsidR="005F7BC6" w:rsidRPr="003D68D0" w14:paraId="4E7D89BA" w14:textId="326A448B" w:rsidTr="00A13DE7">
        <w:trPr>
          <w:trHeight w:val="20"/>
        </w:trPr>
        <w:tc>
          <w:tcPr>
            <w:tcW w:w="2491" w:type="pct"/>
            <w:shd w:val="clear" w:color="000000" w:fill="FFFFFF"/>
            <w:vAlign w:val="center"/>
          </w:tcPr>
          <w:p w14:paraId="3B79F054" w14:textId="0FF0E18F" w:rsidR="005F7BC6" w:rsidRPr="003D68D0" w:rsidRDefault="005F7BC6" w:rsidP="00D70AD8">
            <w:pPr>
              <w:ind w:right="36"/>
              <w:rPr>
                <w:rFonts w:ascii="Arial" w:eastAsia="Times New Roman" w:hAnsi="Arial" w:cs="Arial"/>
                <w:sz w:val="22"/>
                <w:szCs w:val="22"/>
                <w:lang w:eastAsia="en-US"/>
              </w:rPr>
            </w:pPr>
            <w:r w:rsidRPr="003D68D0">
              <w:rPr>
                <w:rFonts w:ascii="Arial" w:eastAsia="Times New Roman" w:hAnsi="Arial" w:cs="Arial"/>
                <w:sz w:val="22"/>
                <w:szCs w:val="22"/>
                <w:lang w:eastAsia="en-US"/>
              </w:rPr>
              <w:t>0721FP0811 Develop Entrepreneurial Skills</w:t>
            </w:r>
          </w:p>
        </w:tc>
        <w:tc>
          <w:tcPr>
            <w:tcW w:w="456" w:type="pct"/>
            <w:shd w:val="clear" w:color="000000" w:fill="FFFFFF"/>
            <w:vAlign w:val="center"/>
          </w:tcPr>
          <w:p w14:paraId="5005A48D" w14:textId="57A8FC39" w:rsidR="005F7BC6" w:rsidRPr="003D68D0" w:rsidRDefault="004D3B77" w:rsidP="00D70AD8">
            <w:pPr>
              <w:jc w:val="center"/>
              <w:rPr>
                <w:rFonts w:ascii="Arial" w:eastAsia="Times New Roman" w:hAnsi="Arial" w:cs="Arial"/>
                <w:sz w:val="22"/>
                <w:szCs w:val="22"/>
                <w:lang w:eastAsia="en-US"/>
              </w:rPr>
            </w:pPr>
            <w:r>
              <w:rPr>
                <w:rFonts w:ascii="Arial" w:eastAsia="Times New Roman" w:hAnsi="Arial" w:cs="Arial"/>
                <w:sz w:val="22"/>
                <w:szCs w:val="22"/>
                <w:lang w:eastAsia="en-US"/>
              </w:rPr>
              <w:t>5</w:t>
            </w:r>
          </w:p>
        </w:tc>
        <w:tc>
          <w:tcPr>
            <w:tcW w:w="678" w:type="pct"/>
            <w:shd w:val="clear" w:color="000000" w:fill="FFFFFF"/>
            <w:vAlign w:val="center"/>
          </w:tcPr>
          <w:p w14:paraId="03868D7E" w14:textId="6F200E87" w:rsidR="005F7BC6" w:rsidRPr="003D68D0" w:rsidRDefault="005F7BC6" w:rsidP="00D70AD8">
            <w:pPr>
              <w:rPr>
                <w:rFonts w:ascii="Arial" w:eastAsia="Times New Roman" w:hAnsi="Arial" w:cs="Arial"/>
                <w:sz w:val="22"/>
                <w:szCs w:val="22"/>
                <w:lang w:eastAsia="en-US"/>
              </w:rPr>
            </w:pPr>
            <w:r w:rsidRPr="003D68D0">
              <w:rPr>
                <w:rFonts w:ascii="Arial" w:eastAsia="Times New Roman" w:hAnsi="Arial" w:cs="Arial"/>
                <w:sz w:val="22"/>
                <w:szCs w:val="22"/>
                <w:lang w:eastAsia="en-US"/>
              </w:rPr>
              <w:t>Technical</w:t>
            </w:r>
          </w:p>
        </w:tc>
        <w:tc>
          <w:tcPr>
            <w:tcW w:w="314" w:type="pct"/>
            <w:vAlign w:val="center"/>
          </w:tcPr>
          <w:p w14:paraId="5BEECD33" w14:textId="78720070"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4</w:t>
            </w:r>
          </w:p>
        </w:tc>
        <w:tc>
          <w:tcPr>
            <w:tcW w:w="314" w:type="pct"/>
            <w:vAlign w:val="center"/>
          </w:tcPr>
          <w:p w14:paraId="734300BB" w14:textId="1C102621"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12</w:t>
            </w:r>
          </w:p>
        </w:tc>
        <w:tc>
          <w:tcPr>
            <w:tcW w:w="400" w:type="pct"/>
            <w:vAlign w:val="center"/>
          </w:tcPr>
          <w:p w14:paraId="6C7FF2A7" w14:textId="6064EF82" w:rsidR="005F7BC6" w:rsidRPr="005F7BC6" w:rsidRDefault="005F7BC6" w:rsidP="00D70AD8">
            <w:pPr>
              <w:jc w:val="center"/>
              <w:rPr>
                <w:rFonts w:ascii="Arial" w:eastAsia="Times New Roman" w:hAnsi="Arial" w:cs="Arial"/>
                <w:color w:val="000000"/>
                <w:sz w:val="22"/>
                <w:szCs w:val="22"/>
                <w:lang w:eastAsia="en-US"/>
              </w:rPr>
            </w:pPr>
            <w:r w:rsidRPr="005F7BC6">
              <w:rPr>
                <w:rFonts w:ascii="Arial" w:hAnsi="Arial" w:cs="Arial"/>
                <w:sz w:val="22"/>
                <w:szCs w:val="22"/>
              </w:rPr>
              <w:t>16</w:t>
            </w:r>
          </w:p>
        </w:tc>
        <w:tc>
          <w:tcPr>
            <w:tcW w:w="347" w:type="pct"/>
            <w:vAlign w:val="center"/>
          </w:tcPr>
          <w:p w14:paraId="31D44830" w14:textId="68702996" w:rsidR="005F7BC6" w:rsidRPr="005F7BC6" w:rsidRDefault="005F7BC6" w:rsidP="00D70AD8">
            <w:pPr>
              <w:jc w:val="center"/>
              <w:rPr>
                <w:rFonts w:ascii="Arial" w:hAnsi="Arial" w:cs="Arial"/>
                <w:color w:val="000000"/>
                <w:sz w:val="22"/>
                <w:szCs w:val="22"/>
              </w:rPr>
            </w:pPr>
            <w:r w:rsidRPr="005F7BC6">
              <w:rPr>
                <w:rFonts w:ascii="Arial" w:hAnsi="Arial" w:cs="Arial"/>
                <w:color w:val="000000"/>
                <w:sz w:val="22"/>
                <w:szCs w:val="22"/>
              </w:rPr>
              <w:t>1</w:t>
            </w:r>
          </w:p>
        </w:tc>
      </w:tr>
      <w:tr w:rsidR="009B3E60" w:rsidRPr="003D68D0" w14:paraId="112326C3" w14:textId="37E21C0D" w:rsidTr="00A13DE7">
        <w:trPr>
          <w:trHeight w:val="20"/>
        </w:trPr>
        <w:tc>
          <w:tcPr>
            <w:tcW w:w="2491" w:type="pct"/>
            <w:shd w:val="clear" w:color="000000" w:fill="FFFFFF"/>
            <w:vAlign w:val="center"/>
            <w:hideMark/>
          </w:tcPr>
          <w:p w14:paraId="75B32DDA" w14:textId="45E938DA" w:rsidR="009B3E60" w:rsidRPr="003D68D0" w:rsidRDefault="00A776FB" w:rsidP="00D70AD8">
            <w:pPr>
              <w:rPr>
                <w:rFonts w:ascii="Arial" w:eastAsia="Times New Roman" w:hAnsi="Arial" w:cs="Arial"/>
                <w:color w:val="000000"/>
                <w:sz w:val="22"/>
                <w:szCs w:val="22"/>
                <w:lang w:eastAsia="en-US"/>
              </w:rPr>
            </w:pPr>
            <w:r>
              <w:rPr>
                <w:rFonts w:ascii="Arial" w:eastAsia="Times New Roman" w:hAnsi="Arial" w:cs="Arial"/>
                <w:sz w:val="22"/>
                <w:szCs w:val="22"/>
                <w:lang w:eastAsia="en-US"/>
              </w:rPr>
              <w:t>0721FP0812</w:t>
            </w:r>
            <w:r w:rsidR="009B3E60" w:rsidRPr="003D68D0">
              <w:rPr>
                <w:rFonts w:ascii="Arial" w:eastAsia="Times New Roman" w:hAnsi="Arial" w:cs="Arial"/>
                <w:sz w:val="22"/>
                <w:szCs w:val="22"/>
                <w:lang w:eastAsia="en-US"/>
              </w:rPr>
              <w:t xml:space="preserve"> On Job Training</w:t>
            </w:r>
          </w:p>
        </w:tc>
        <w:tc>
          <w:tcPr>
            <w:tcW w:w="456" w:type="pct"/>
            <w:shd w:val="clear" w:color="000000" w:fill="FFFFFF"/>
            <w:vAlign w:val="center"/>
            <w:hideMark/>
          </w:tcPr>
          <w:p w14:paraId="75F2F602" w14:textId="7597714C" w:rsidR="009B3E60" w:rsidRPr="003D68D0" w:rsidRDefault="009B3E60" w:rsidP="00D70AD8">
            <w:pPr>
              <w:jc w:val="cente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4</w:t>
            </w:r>
          </w:p>
        </w:tc>
        <w:tc>
          <w:tcPr>
            <w:tcW w:w="678" w:type="pct"/>
            <w:shd w:val="clear" w:color="000000" w:fill="FFFFFF"/>
            <w:vAlign w:val="center"/>
            <w:hideMark/>
          </w:tcPr>
          <w:p w14:paraId="04D4A7A3" w14:textId="033CAB3E" w:rsidR="009B3E60" w:rsidRPr="003D68D0" w:rsidRDefault="009B3E60" w:rsidP="00D70AD8">
            <w:pPr>
              <w:rPr>
                <w:rFonts w:ascii="Arial" w:eastAsia="Times New Roman" w:hAnsi="Arial" w:cs="Arial"/>
                <w:color w:val="000000"/>
                <w:sz w:val="22"/>
                <w:szCs w:val="22"/>
                <w:lang w:eastAsia="en-US"/>
              </w:rPr>
            </w:pPr>
            <w:r w:rsidRPr="003D68D0">
              <w:rPr>
                <w:rFonts w:ascii="Arial" w:eastAsia="Times New Roman" w:hAnsi="Arial" w:cs="Arial"/>
                <w:sz w:val="22"/>
                <w:szCs w:val="22"/>
                <w:lang w:eastAsia="en-US"/>
              </w:rPr>
              <w:t>Technical</w:t>
            </w:r>
          </w:p>
        </w:tc>
        <w:tc>
          <w:tcPr>
            <w:tcW w:w="314" w:type="pct"/>
            <w:vAlign w:val="center"/>
            <w:hideMark/>
          </w:tcPr>
          <w:p w14:paraId="6D2FC3E5" w14:textId="73894C50" w:rsidR="009B3E60" w:rsidRPr="003D68D0" w:rsidRDefault="009B3E60" w:rsidP="00D70AD8">
            <w:pPr>
              <w:jc w:val="center"/>
              <w:rPr>
                <w:rFonts w:ascii="Arial" w:eastAsia="Times New Roman" w:hAnsi="Arial" w:cs="Arial"/>
                <w:color w:val="000000"/>
                <w:sz w:val="22"/>
                <w:szCs w:val="22"/>
                <w:lang w:eastAsia="en-US"/>
              </w:rPr>
            </w:pPr>
            <w:r w:rsidRPr="003D68D0">
              <w:rPr>
                <w:rFonts w:ascii="Arial" w:hAnsi="Arial" w:cs="Arial"/>
                <w:color w:val="000000"/>
                <w:sz w:val="22"/>
                <w:szCs w:val="22"/>
              </w:rPr>
              <w:t>-</w:t>
            </w:r>
          </w:p>
        </w:tc>
        <w:tc>
          <w:tcPr>
            <w:tcW w:w="314" w:type="pct"/>
            <w:vAlign w:val="center"/>
            <w:hideMark/>
          </w:tcPr>
          <w:p w14:paraId="5C7B246C" w14:textId="4828A883" w:rsidR="009B3E60" w:rsidRPr="003D68D0" w:rsidRDefault="009B3E60" w:rsidP="00D70AD8">
            <w:pPr>
              <w:jc w:val="center"/>
              <w:rPr>
                <w:rFonts w:ascii="Arial" w:eastAsia="Times New Roman" w:hAnsi="Arial" w:cs="Arial"/>
                <w:color w:val="000000"/>
                <w:sz w:val="22"/>
                <w:szCs w:val="22"/>
                <w:lang w:eastAsia="en-US"/>
              </w:rPr>
            </w:pPr>
          </w:p>
        </w:tc>
        <w:tc>
          <w:tcPr>
            <w:tcW w:w="400" w:type="pct"/>
            <w:vAlign w:val="center"/>
            <w:hideMark/>
          </w:tcPr>
          <w:p w14:paraId="7B31235D" w14:textId="445ACDAC" w:rsidR="009B3E60" w:rsidRPr="003D68D0" w:rsidRDefault="009B3E60" w:rsidP="00D70AD8">
            <w:pPr>
              <w:jc w:val="center"/>
              <w:rPr>
                <w:rFonts w:ascii="Arial" w:eastAsia="Times New Roman" w:hAnsi="Arial" w:cs="Arial"/>
                <w:color w:val="000000"/>
                <w:sz w:val="22"/>
                <w:szCs w:val="22"/>
                <w:lang w:eastAsia="en-US"/>
              </w:rPr>
            </w:pPr>
            <w:r w:rsidRPr="003D68D0">
              <w:rPr>
                <w:rFonts w:ascii="Arial" w:hAnsi="Arial" w:cs="Arial"/>
                <w:color w:val="000000"/>
                <w:sz w:val="22"/>
                <w:szCs w:val="22"/>
              </w:rPr>
              <w:t>240</w:t>
            </w:r>
          </w:p>
        </w:tc>
        <w:tc>
          <w:tcPr>
            <w:tcW w:w="347" w:type="pct"/>
            <w:vAlign w:val="center"/>
          </w:tcPr>
          <w:p w14:paraId="785AE48D" w14:textId="6C4C8EBD" w:rsidR="009B3E60" w:rsidRPr="003D68D0" w:rsidRDefault="009B3E60" w:rsidP="00D70AD8">
            <w:pPr>
              <w:jc w:val="center"/>
              <w:rPr>
                <w:rFonts w:ascii="Arial" w:eastAsia="Times New Roman" w:hAnsi="Arial" w:cs="Arial"/>
                <w:color w:val="000000"/>
                <w:sz w:val="22"/>
                <w:szCs w:val="22"/>
                <w:lang w:eastAsia="en-US"/>
              </w:rPr>
            </w:pPr>
            <w:r>
              <w:rPr>
                <w:rFonts w:ascii="Arial" w:hAnsi="Arial" w:cs="Arial"/>
                <w:color w:val="000000"/>
                <w:sz w:val="22"/>
                <w:szCs w:val="22"/>
              </w:rPr>
              <w:t>6.0</w:t>
            </w:r>
          </w:p>
        </w:tc>
      </w:tr>
      <w:tr w:rsidR="00A13DE7" w:rsidRPr="00D52CF7" w14:paraId="683C40BD" w14:textId="51FF0083" w:rsidTr="00A13DE7">
        <w:trPr>
          <w:trHeight w:val="413"/>
        </w:trPr>
        <w:tc>
          <w:tcPr>
            <w:tcW w:w="3625" w:type="pct"/>
            <w:gridSpan w:val="3"/>
            <w:shd w:val="clear" w:color="000000" w:fill="FFFFFF"/>
            <w:vAlign w:val="center"/>
            <w:hideMark/>
          </w:tcPr>
          <w:p w14:paraId="593E6824" w14:textId="040B2EAA" w:rsidR="00A13DE7" w:rsidRPr="003D68D0" w:rsidRDefault="00A13DE7" w:rsidP="00A13DE7">
            <w:pPr>
              <w:ind w:left="5995"/>
              <w:rPr>
                <w:rFonts w:asciiTheme="minorBidi" w:eastAsia="Times New Roman" w:hAnsiTheme="minorBidi" w:cstheme="minorBidi"/>
                <w:b/>
                <w:bCs/>
                <w:color w:val="000000"/>
                <w:sz w:val="22"/>
                <w:szCs w:val="22"/>
                <w:lang w:eastAsia="en-US"/>
              </w:rPr>
            </w:pPr>
            <w:r w:rsidRPr="003D68D0">
              <w:rPr>
                <w:rFonts w:asciiTheme="minorBidi" w:eastAsia="Times New Roman" w:hAnsiTheme="minorBidi" w:cstheme="minorBidi"/>
                <w:b/>
                <w:bCs/>
                <w:sz w:val="22"/>
                <w:szCs w:val="22"/>
                <w:lang w:eastAsia="en-US"/>
              </w:rPr>
              <w:t>Total</w:t>
            </w:r>
          </w:p>
        </w:tc>
        <w:tc>
          <w:tcPr>
            <w:tcW w:w="314" w:type="pct"/>
            <w:shd w:val="clear" w:color="000000" w:fill="FFFFFF"/>
            <w:vAlign w:val="center"/>
          </w:tcPr>
          <w:p w14:paraId="4A2E0AD0" w14:textId="48AF3963" w:rsidR="00A13DE7" w:rsidRPr="00782D02" w:rsidRDefault="00A13DE7" w:rsidP="00A13DE7">
            <w:pPr>
              <w:jc w:val="center"/>
              <w:rPr>
                <w:rFonts w:asciiTheme="minorBidi" w:eastAsia="Times New Roman" w:hAnsiTheme="minorBidi" w:cstheme="minorBidi"/>
                <w:b/>
                <w:bCs/>
                <w:color w:val="000000"/>
                <w:sz w:val="22"/>
                <w:szCs w:val="22"/>
                <w:highlight w:val="red"/>
                <w:lang w:eastAsia="en-US"/>
              </w:rPr>
            </w:pPr>
            <w:r w:rsidRPr="005F7BC6">
              <w:rPr>
                <w:rFonts w:asciiTheme="minorBidi" w:hAnsiTheme="minorBidi" w:cstheme="minorBidi"/>
                <w:b/>
                <w:bCs/>
                <w:sz w:val="22"/>
                <w:szCs w:val="22"/>
              </w:rPr>
              <w:t>12</w:t>
            </w:r>
            <w:r>
              <w:rPr>
                <w:rFonts w:asciiTheme="minorBidi" w:hAnsiTheme="minorBidi" w:cstheme="minorBidi"/>
                <w:b/>
                <w:bCs/>
                <w:sz w:val="22"/>
                <w:szCs w:val="22"/>
              </w:rPr>
              <w:t>3</w:t>
            </w:r>
          </w:p>
        </w:tc>
        <w:tc>
          <w:tcPr>
            <w:tcW w:w="314" w:type="pct"/>
            <w:shd w:val="clear" w:color="000000" w:fill="FFFFFF"/>
            <w:vAlign w:val="center"/>
          </w:tcPr>
          <w:p w14:paraId="6361B051" w14:textId="053962A3" w:rsidR="00A13DE7" w:rsidRPr="00782D02" w:rsidRDefault="00A13DE7" w:rsidP="00A13DE7">
            <w:pPr>
              <w:jc w:val="center"/>
              <w:rPr>
                <w:rFonts w:asciiTheme="minorBidi" w:eastAsia="Times New Roman" w:hAnsiTheme="minorBidi" w:cstheme="minorBidi"/>
                <w:b/>
                <w:bCs/>
                <w:color w:val="000000"/>
                <w:sz w:val="22"/>
                <w:szCs w:val="22"/>
                <w:highlight w:val="red"/>
                <w:lang w:eastAsia="en-US"/>
              </w:rPr>
            </w:pPr>
            <w:r w:rsidRPr="005F7BC6">
              <w:rPr>
                <w:rFonts w:asciiTheme="minorBidi" w:hAnsiTheme="minorBidi" w:cstheme="minorBidi"/>
                <w:b/>
                <w:bCs/>
                <w:sz w:val="22"/>
                <w:szCs w:val="22"/>
              </w:rPr>
              <w:t>6</w:t>
            </w:r>
            <w:r>
              <w:rPr>
                <w:rFonts w:asciiTheme="minorBidi" w:hAnsiTheme="minorBidi" w:cstheme="minorBidi"/>
                <w:b/>
                <w:bCs/>
                <w:sz w:val="22"/>
                <w:szCs w:val="22"/>
              </w:rPr>
              <w:t>84</w:t>
            </w:r>
          </w:p>
        </w:tc>
        <w:tc>
          <w:tcPr>
            <w:tcW w:w="400" w:type="pct"/>
            <w:shd w:val="clear" w:color="000000" w:fill="FFFFFF"/>
            <w:vAlign w:val="center"/>
          </w:tcPr>
          <w:p w14:paraId="35B5FCB3" w14:textId="0589A843" w:rsidR="00A13DE7" w:rsidRPr="00782D02" w:rsidRDefault="00A13DE7" w:rsidP="00A13DE7">
            <w:pPr>
              <w:jc w:val="center"/>
              <w:rPr>
                <w:rFonts w:asciiTheme="minorBidi" w:eastAsia="Times New Roman" w:hAnsiTheme="minorBidi" w:cstheme="minorBidi"/>
                <w:b/>
                <w:bCs/>
                <w:color w:val="000000"/>
                <w:sz w:val="22"/>
                <w:szCs w:val="22"/>
                <w:highlight w:val="red"/>
                <w:lang w:eastAsia="en-US"/>
              </w:rPr>
            </w:pPr>
            <w:r>
              <w:rPr>
                <w:rFonts w:asciiTheme="minorBidi" w:hAnsiTheme="minorBidi" w:cstheme="minorBidi"/>
                <w:b/>
                <w:bCs/>
                <w:sz w:val="22"/>
                <w:szCs w:val="22"/>
              </w:rPr>
              <w:t>807</w:t>
            </w:r>
          </w:p>
        </w:tc>
        <w:tc>
          <w:tcPr>
            <w:tcW w:w="347" w:type="pct"/>
            <w:shd w:val="clear" w:color="000000" w:fill="FFFFFF"/>
            <w:vAlign w:val="center"/>
          </w:tcPr>
          <w:p w14:paraId="3EC39534" w14:textId="0D08C9CA" w:rsidR="00A13DE7" w:rsidRPr="00782D02" w:rsidRDefault="00A13DE7" w:rsidP="00A13DE7">
            <w:pPr>
              <w:jc w:val="center"/>
              <w:rPr>
                <w:rFonts w:asciiTheme="minorBidi" w:hAnsiTheme="minorBidi" w:cstheme="minorBidi"/>
                <w:b/>
                <w:bCs/>
                <w:color w:val="000000"/>
                <w:sz w:val="22"/>
                <w:szCs w:val="22"/>
                <w:highlight w:val="red"/>
              </w:rPr>
            </w:pPr>
            <w:r>
              <w:rPr>
                <w:rFonts w:asciiTheme="minorBidi" w:hAnsiTheme="minorBidi" w:cstheme="minorBidi"/>
                <w:b/>
                <w:bCs/>
                <w:color w:val="000000"/>
                <w:sz w:val="22"/>
                <w:szCs w:val="22"/>
              </w:rPr>
              <w:t>40.5</w:t>
            </w:r>
          </w:p>
        </w:tc>
      </w:tr>
    </w:tbl>
    <w:p w14:paraId="02C51922" w14:textId="77777777" w:rsidR="0091331E" w:rsidRPr="00D52CF7" w:rsidRDefault="0091331E" w:rsidP="00D70AD8">
      <w:pPr>
        <w:rPr>
          <w:rFonts w:asciiTheme="minorBidi" w:hAnsiTheme="minorBidi" w:cstheme="minorBidi"/>
          <w:sz w:val="22"/>
          <w:szCs w:val="22"/>
        </w:rPr>
      </w:pPr>
    </w:p>
    <w:p w14:paraId="332F8BA6" w14:textId="335BAE82" w:rsidR="0091331E" w:rsidRPr="00D52CF7" w:rsidRDefault="0091331E" w:rsidP="00B12865">
      <w:pPr>
        <w:pStyle w:val="Heading1"/>
        <w:keepLines w:val="0"/>
        <w:numPr>
          <w:ilvl w:val="0"/>
          <w:numId w:val="4"/>
        </w:numPr>
        <w:tabs>
          <w:tab w:val="left" w:pos="180"/>
          <w:tab w:val="left" w:pos="450"/>
        </w:tabs>
        <w:spacing w:before="0" w:after="0"/>
        <w:ind w:left="630" w:hanging="450"/>
        <w:rPr>
          <w:rFonts w:asciiTheme="minorBidi" w:hAnsiTheme="minorBidi" w:cstheme="minorBidi"/>
          <w:sz w:val="22"/>
          <w:szCs w:val="22"/>
        </w:rPr>
      </w:pPr>
      <w:bookmarkStart w:id="11" w:name="_Toc172899458"/>
      <w:bookmarkStart w:id="12" w:name="_Toc214879645"/>
      <w:r w:rsidRPr="00D52CF7">
        <w:rPr>
          <w:rFonts w:asciiTheme="minorBidi" w:hAnsiTheme="minorBidi" w:cstheme="minorBidi"/>
          <w:sz w:val="22"/>
          <w:szCs w:val="22"/>
        </w:rPr>
        <w:t>Qualification Levelling and Packaging</w:t>
      </w:r>
      <w:bookmarkEnd w:id="11"/>
      <w:bookmarkEnd w:id="12"/>
      <w:r w:rsidRPr="00D52CF7">
        <w:rPr>
          <w:rFonts w:asciiTheme="minorBidi" w:hAnsiTheme="minorBidi" w:cstheme="minorBidi"/>
          <w:sz w:val="22"/>
          <w:szCs w:val="22"/>
        </w:rPr>
        <w:t xml:space="preserve"> </w:t>
      </w:r>
    </w:p>
    <w:p w14:paraId="2AE6A0E1" w14:textId="77777777" w:rsidR="00F857BC" w:rsidRPr="00D52CF7" w:rsidRDefault="00F857BC" w:rsidP="00D70AD8">
      <w:pPr>
        <w:rPr>
          <w:rFonts w:asciiTheme="minorBidi" w:hAnsiTheme="minorBidi" w:cstheme="minorBidi"/>
          <w:sz w:val="22"/>
          <w:szCs w:val="22"/>
        </w:rPr>
      </w:pPr>
    </w:p>
    <w:tbl>
      <w:tblPr>
        <w:tblW w:w="981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0"/>
        <w:gridCol w:w="2755"/>
        <w:gridCol w:w="1524"/>
        <w:gridCol w:w="917"/>
        <w:gridCol w:w="1800"/>
        <w:gridCol w:w="1824"/>
      </w:tblGrid>
      <w:tr w:rsidR="0091331E" w:rsidRPr="00D52CF7" w14:paraId="4FCBCCDB" w14:textId="77777777" w:rsidTr="00495FAC">
        <w:trPr>
          <w:trHeight w:val="548"/>
        </w:trPr>
        <w:tc>
          <w:tcPr>
            <w:tcW w:w="990" w:type="dxa"/>
          </w:tcPr>
          <w:p w14:paraId="420D1E0F" w14:textId="77777777" w:rsidR="0091331E" w:rsidRPr="00D52CF7" w:rsidRDefault="0091331E" w:rsidP="00D70AD8">
            <w:pPr>
              <w:pStyle w:val="TableParagraph"/>
              <w:ind w:left="335"/>
              <w:rPr>
                <w:rFonts w:asciiTheme="minorBidi" w:hAnsiTheme="minorBidi"/>
                <w:b/>
                <w:color w:val="000000" w:themeColor="text1"/>
              </w:rPr>
            </w:pPr>
            <w:r w:rsidRPr="00D52CF7">
              <w:rPr>
                <w:rFonts w:asciiTheme="minorBidi" w:hAnsiTheme="minorBidi"/>
                <w:b/>
                <w:color w:val="000000" w:themeColor="text1"/>
              </w:rPr>
              <w:t>S</w:t>
            </w:r>
            <w:r w:rsidRPr="00D52CF7">
              <w:rPr>
                <w:rFonts w:asciiTheme="minorBidi" w:hAnsiTheme="minorBidi"/>
                <w:b/>
                <w:color w:val="000000" w:themeColor="text1"/>
                <w:spacing w:val="-3"/>
              </w:rPr>
              <w:t xml:space="preserve"> </w:t>
            </w:r>
            <w:r w:rsidRPr="00D52CF7">
              <w:rPr>
                <w:rFonts w:asciiTheme="minorBidi" w:hAnsiTheme="minorBidi"/>
                <w:b/>
                <w:color w:val="000000" w:themeColor="text1"/>
                <w:spacing w:val="-12"/>
              </w:rPr>
              <w:t>#</w:t>
            </w:r>
          </w:p>
        </w:tc>
        <w:tc>
          <w:tcPr>
            <w:tcW w:w="2755" w:type="dxa"/>
          </w:tcPr>
          <w:p w14:paraId="0C46F0DE" w14:textId="77777777" w:rsidR="0091331E" w:rsidRPr="00D52CF7" w:rsidRDefault="0091331E" w:rsidP="00D70AD8">
            <w:pPr>
              <w:pStyle w:val="TableParagraph"/>
              <w:ind w:left="14"/>
              <w:jc w:val="center"/>
              <w:rPr>
                <w:rFonts w:asciiTheme="minorBidi" w:hAnsiTheme="minorBidi"/>
                <w:b/>
                <w:color w:val="000000" w:themeColor="text1"/>
              </w:rPr>
            </w:pPr>
            <w:r w:rsidRPr="00D52CF7">
              <w:rPr>
                <w:rFonts w:asciiTheme="minorBidi" w:hAnsiTheme="minorBidi"/>
                <w:b/>
                <w:color w:val="000000" w:themeColor="text1"/>
                <w:spacing w:val="-2"/>
              </w:rPr>
              <w:t xml:space="preserve">Occupations / Short Course </w:t>
            </w:r>
          </w:p>
        </w:tc>
        <w:tc>
          <w:tcPr>
            <w:tcW w:w="1524" w:type="dxa"/>
          </w:tcPr>
          <w:p w14:paraId="1893347D" w14:textId="77777777" w:rsidR="0091331E" w:rsidRPr="00D52CF7" w:rsidRDefault="0091331E" w:rsidP="00D70AD8">
            <w:pPr>
              <w:pStyle w:val="TableParagraph"/>
              <w:ind w:left="21"/>
              <w:jc w:val="center"/>
              <w:rPr>
                <w:rFonts w:asciiTheme="minorBidi" w:hAnsiTheme="minorBidi"/>
                <w:b/>
                <w:color w:val="000000" w:themeColor="text1"/>
              </w:rPr>
            </w:pPr>
            <w:r w:rsidRPr="00D52CF7">
              <w:rPr>
                <w:rFonts w:asciiTheme="minorBidi" w:hAnsiTheme="minorBidi"/>
                <w:b/>
                <w:color w:val="000000" w:themeColor="text1"/>
                <w:spacing w:val="-2"/>
              </w:rPr>
              <w:t xml:space="preserve">Modules/CS Codes </w:t>
            </w:r>
          </w:p>
        </w:tc>
        <w:tc>
          <w:tcPr>
            <w:tcW w:w="917" w:type="dxa"/>
          </w:tcPr>
          <w:p w14:paraId="62516FF5" w14:textId="77777777" w:rsidR="0091331E" w:rsidRPr="00D52CF7" w:rsidRDefault="0091331E" w:rsidP="00D70AD8">
            <w:pPr>
              <w:pStyle w:val="TableParagraph"/>
              <w:ind w:left="16"/>
              <w:jc w:val="center"/>
              <w:rPr>
                <w:rFonts w:asciiTheme="minorBidi" w:hAnsiTheme="minorBidi"/>
                <w:b/>
                <w:color w:val="000000" w:themeColor="text1"/>
              </w:rPr>
            </w:pPr>
            <w:r w:rsidRPr="00D52CF7">
              <w:rPr>
                <w:rFonts w:asciiTheme="minorBidi" w:hAnsiTheme="minorBidi"/>
                <w:b/>
                <w:color w:val="000000" w:themeColor="text1"/>
                <w:spacing w:val="-2"/>
              </w:rPr>
              <w:t>Level</w:t>
            </w:r>
          </w:p>
        </w:tc>
        <w:tc>
          <w:tcPr>
            <w:tcW w:w="1800" w:type="dxa"/>
          </w:tcPr>
          <w:p w14:paraId="6940EDF5" w14:textId="77777777" w:rsidR="0091331E" w:rsidRPr="00D52CF7" w:rsidRDefault="0091331E" w:rsidP="00D70AD8">
            <w:pPr>
              <w:pStyle w:val="TableParagraph"/>
              <w:ind w:left="297"/>
              <w:rPr>
                <w:rFonts w:asciiTheme="minorBidi" w:hAnsiTheme="minorBidi"/>
                <w:b/>
                <w:color w:val="000000" w:themeColor="text1"/>
              </w:rPr>
            </w:pPr>
            <w:r w:rsidRPr="00D52CF7">
              <w:rPr>
                <w:rFonts w:asciiTheme="minorBidi" w:hAnsiTheme="minorBidi"/>
                <w:b/>
                <w:color w:val="000000" w:themeColor="text1"/>
                <w:spacing w:val="-2"/>
              </w:rPr>
              <w:t>Occupation</w:t>
            </w:r>
          </w:p>
          <w:p w14:paraId="7AF5B5AE" w14:textId="77777777" w:rsidR="0091331E" w:rsidRPr="00D52CF7" w:rsidRDefault="0091331E" w:rsidP="00D70AD8">
            <w:pPr>
              <w:pStyle w:val="TableParagraph"/>
              <w:ind w:left="233"/>
              <w:rPr>
                <w:rFonts w:asciiTheme="minorBidi" w:hAnsiTheme="minorBidi"/>
                <w:b/>
                <w:color w:val="000000" w:themeColor="text1"/>
              </w:rPr>
            </w:pPr>
            <w:r w:rsidRPr="00D52CF7">
              <w:rPr>
                <w:rFonts w:asciiTheme="minorBidi" w:hAnsiTheme="minorBidi"/>
                <w:b/>
                <w:color w:val="000000" w:themeColor="text1"/>
              </w:rPr>
              <w:t>Credit</w:t>
            </w:r>
            <w:r w:rsidRPr="00D52CF7">
              <w:rPr>
                <w:rFonts w:asciiTheme="minorBidi" w:hAnsiTheme="minorBidi"/>
                <w:b/>
                <w:color w:val="000000" w:themeColor="text1"/>
                <w:spacing w:val="-8"/>
              </w:rPr>
              <w:t xml:space="preserve"> </w:t>
            </w:r>
            <w:r w:rsidRPr="00D52CF7">
              <w:rPr>
                <w:rFonts w:asciiTheme="minorBidi" w:hAnsiTheme="minorBidi"/>
                <w:b/>
                <w:color w:val="000000" w:themeColor="text1"/>
                <w:spacing w:val="-2"/>
              </w:rPr>
              <w:t>Hours</w:t>
            </w:r>
          </w:p>
        </w:tc>
        <w:tc>
          <w:tcPr>
            <w:tcW w:w="1824" w:type="dxa"/>
          </w:tcPr>
          <w:p w14:paraId="3F47C0B5" w14:textId="77777777" w:rsidR="0091331E" w:rsidRPr="00D52CF7" w:rsidRDefault="0091331E" w:rsidP="00D70AD8">
            <w:pPr>
              <w:pStyle w:val="TableParagraph"/>
              <w:ind w:left="379"/>
              <w:rPr>
                <w:rFonts w:asciiTheme="minorBidi" w:hAnsiTheme="minorBidi"/>
                <w:b/>
                <w:color w:val="000000" w:themeColor="text1"/>
              </w:rPr>
            </w:pPr>
            <w:r w:rsidRPr="00D52CF7">
              <w:rPr>
                <w:rFonts w:asciiTheme="minorBidi" w:hAnsiTheme="minorBidi"/>
                <w:b/>
                <w:color w:val="000000" w:themeColor="text1"/>
                <w:spacing w:val="-2"/>
              </w:rPr>
              <w:t>Training</w:t>
            </w:r>
          </w:p>
          <w:p w14:paraId="3EB8BA31" w14:textId="77777777" w:rsidR="0091331E" w:rsidRPr="00D52CF7" w:rsidRDefault="0091331E" w:rsidP="00D70AD8">
            <w:pPr>
              <w:pStyle w:val="TableParagraph"/>
              <w:ind w:left="379"/>
              <w:rPr>
                <w:rFonts w:asciiTheme="minorBidi" w:hAnsiTheme="minorBidi"/>
                <w:b/>
                <w:color w:val="000000" w:themeColor="text1"/>
              </w:rPr>
            </w:pPr>
            <w:r w:rsidRPr="00D52CF7">
              <w:rPr>
                <w:rFonts w:asciiTheme="minorBidi" w:hAnsiTheme="minorBidi"/>
                <w:b/>
                <w:color w:val="000000" w:themeColor="text1"/>
                <w:spacing w:val="-2"/>
              </w:rPr>
              <w:t>duration</w:t>
            </w:r>
          </w:p>
        </w:tc>
      </w:tr>
      <w:tr w:rsidR="0091331E" w:rsidRPr="00D52CF7" w14:paraId="1EE997C6" w14:textId="77777777" w:rsidTr="00495FAC">
        <w:trPr>
          <w:trHeight w:val="350"/>
        </w:trPr>
        <w:tc>
          <w:tcPr>
            <w:tcW w:w="990" w:type="dxa"/>
          </w:tcPr>
          <w:p w14:paraId="13721D32" w14:textId="77777777" w:rsidR="0091331E" w:rsidRPr="00D52CF7" w:rsidRDefault="0091331E" w:rsidP="00D70AD8">
            <w:pPr>
              <w:pStyle w:val="TableParagraph"/>
              <w:ind w:right="240"/>
              <w:jc w:val="center"/>
              <w:rPr>
                <w:rFonts w:asciiTheme="minorBidi" w:hAnsiTheme="minorBidi"/>
                <w:b/>
                <w:color w:val="000000" w:themeColor="text1"/>
              </w:rPr>
            </w:pPr>
            <w:r w:rsidRPr="00D52CF7">
              <w:rPr>
                <w:rFonts w:asciiTheme="minorBidi" w:hAnsiTheme="minorBidi"/>
                <w:b/>
                <w:color w:val="000000" w:themeColor="text1"/>
                <w:spacing w:val="-5"/>
              </w:rPr>
              <w:t>1.</w:t>
            </w:r>
          </w:p>
        </w:tc>
        <w:tc>
          <w:tcPr>
            <w:tcW w:w="2755" w:type="dxa"/>
          </w:tcPr>
          <w:p w14:paraId="1BD6B6BF" w14:textId="25302F01" w:rsidR="0091331E" w:rsidRPr="00D52CF7" w:rsidRDefault="00BF7AC8" w:rsidP="00D70AD8">
            <w:pPr>
              <w:pStyle w:val="TableParagraph"/>
              <w:ind w:left="20"/>
              <w:jc w:val="center"/>
              <w:rPr>
                <w:rFonts w:asciiTheme="minorBidi" w:hAnsiTheme="minorBidi"/>
                <w:color w:val="000000" w:themeColor="text1"/>
              </w:rPr>
            </w:pPr>
            <w:r w:rsidRPr="00D52CF7">
              <w:rPr>
                <w:rFonts w:asciiTheme="minorBidi" w:hAnsiTheme="minorBidi"/>
                <w:bCs/>
              </w:rPr>
              <w:t>Dairy Technician</w:t>
            </w:r>
          </w:p>
        </w:tc>
        <w:tc>
          <w:tcPr>
            <w:tcW w:w="1524" w:type="dxa"/>
          </w:tcPr>
          <w:p w14:paraId="172D7DFA" w14:textId="2E0020FE" w:rsidR="0091331E" w:rsidRPr="00D52CF7" w:rsidRDefault="00C53A45" w:rsidP="00D70AD8">
            <w:pPr>
              <w:pStyle w:val="TableParagraph"/>
              <w:ind w:left="20" w:right="7"/>
              <w:jc w:val="center"/>
              <w:rPr>
                <w:rFonts w:asciiTheme="minorBidi" w:hAnsiTheme="minorBidi"/>
                <w:color w:val="000000" w:themeColor="text1"/>
              </w:rPr>
            </w:pPr>
            <w:r>
              <w:rPr>
                <w:rFonts w:asciiTheme="minorBidi" w:eastAsia="Times New Roman" w:hAnsiTheme="minorBidi"/>
                <w:lang w:eastAsia="en-US"/>
              </w:rPr>
              <w:t>1-10</w:t>
            </w:r>
          </w:p>
        </w:tc>
        <w:tc>
          <w:tcPr>
            <w:tcW w:w="917" w:type="dxa"/>
          </w:tcPr>
          <w:p w14:paraId="4746A953" w14:textId="21196B4E" w:rsidR="0091331E" w:rsidRPr="00D52CF7" w:rsidRDefault="006021D2" w:rsidP="00D70AD8">
            <w:pPr>
              <w:pStyle w:val="TableParagraph"/>
              <w:ind w:left="11"/>
              <w:jc w:val="center"/>
              <w:rPr>
                <w:rFonts w:asciiTheme="minorBidi" w:hAnsiTheme="minorBidi"/>
                <w:color w:val="000000" w:themeColor="text1"/>
              </w:rPr>
            </w:pPr>
            <w:r w:rsidRPr="00D52CF7">
              <w:rPr>
                <w:rFonts w:asciiTheme="minorBidi" w:hAnsiTheme="minorBidi"/>
                <w:color w:val="000000" w:themeColor="text1"/>
              </w:rPr>
              <w:t>4</w:t>
            </w:r>
          </w:p>
        </w:tc>
        <w:tc>
          <w:tcPr>
            <w:tcW w:w="1800" w:type="dxa"/>
          </w:tcPr>
          <w:p w14:paraId="7CDAB642" w14:textId="2909C796" w:rsidR="0091331E" w:rsidRPr="00D52CF7" w:rsidRDefault="006021D2" w:rsidP="00D70AD8">
            <w:pPr>
              <w:pStyle w:val="TableParagraph"/>
              <w:ind w:left="12"/>
              <w:jc w:val="center"/>
              <w:rPr>
                <w:rFonts w:asciiTheme="minorBidi" w:hAnsiTheme="minorBidi"/>
                <w:color w:val="000000" w:themeColor="text1"/>
              </w:rPr>
            </w:pPr>
            <w:r w:rsidRPr="00D52CF7">
              <w:rPr>
                <w:rFonts w:asciiTheme="minorBidi" w:hAnsiTheme="minorBidi"/>
                <w:color w:val="000000" w:themeColor="text1"/>
              </w:rPr>
              <w:t>40</w:t>
            </w:r>
          </w:p>
        </w:tc>
        <w:tc>
          <w:tcPr>
            <w:tcW w:w="1824" w:type="dxa"/>
          </w:tcPr>
          <w:p w14:paraId="6D8EEB66" w14:textId="1EF0F233" w:rsidR="0091331E" w:rsidRPr="00D52CF7" w:rsidRDefault="006021D2" w:rsidP="00D70AD8">
            <w:pPr>
              <w:pStyle w:val="TableParagraph"/>
              <w:ind w:left="22"/>
              <w:jc w:val="center"/>
              <w:rPr>
                <w:rFonts w:asciiTheme="minorBidi" w:hAnsiTheme="minorBidi"/>
                <w:color w:val="000000" w:themeColor="text1"/>
              </w:rPr>
            </w:pPr>
            <w:r w:rsidRPr="00D52CF7">
              <w:rPr>
                <w:rFonts w:asciiTheme="minorBidi" w:hAnsiTheme="minorBidi"/>
                <w:color w:val="000000" w:themeColor="text1"/>
              </w:rPr>
              <w:t>1 year</w:t>
            </w:r>
          </w:p>
        </w:tc>
      </w:tr>
    </w:tbl>
    <w:p w14:paraId="631B2540" w14:textId="77777777" w:rsidR="00794CB9" w:rsidRPr="00D52CF7" w:rsidRDefault="00794CB9" w:rsidP="00D70AD8">
      <w:pPr>
        <w:ind w:right="270"/>
        <w:jc w:val="both"/>
        <w:rPr>
          <w:rFonts w:asciiTheme="minorBidi" w:hAnsiTheme="minorBidi" w:cstheme="minorBidi"/>
          <w:color w:val="000000"/>
          <w:sz w:val="22"/>
          <w:szCs w:val="22"/>
        </w:rPr>
      </w:pPr>
    </w:p>
    <w:p w14:paraId="19699EDC" w14:textId="77777777" w:rsidR="00C83AB4" w:rsidRPr="00C83AB4" w:rsidRDefault="00C83AB4" w:rsidP="00B12865">
      <w:pPr>
        <w:pStyle w:val="Heading1"/>
        <w:keepLines w:val="0"/>
        <w:numPr>
          <w:ilvl w:val="0"/>
          <w:numId w:val="4"/>
        </w:numPr>
        <w:spacing w:before="0" w:after="0"/>
        <w:ind w:left="630" w:hanging="360"/>
        <w:rPr>
          <w:rFonts w:asciiTheme="minorBidi" w:hAnsiTheme="minorBidi" w:cstheme="minorBidi"/>
          <w:sz w:val="22"/>
          <w:szCs w:val="22"/>
        </w:rPr>
      </w:pPr>
      <w:bookmarkStart w:id="13" w:name="_Toc214108525"/>
      <w:bookmarkStart w:id="14" w:name="_Toc214117266"/>
      <w:bookmarkStart w:id="15" w:name="_Toc214119614"/>
      <w:bookmarkStart w:id="16" w:name="_Toc214445009"/>
      <w:bookmarkStart w:id="17" w:name="_Toc214879646"/>
      <w:r w:rsidRPr="00C83AB4">
        <w:rPr>
          <w:rFonts w:asciiTheme="minorBidi" w:hAnsiTheme="minorBidi" w:cstheme="minorBidi"/>
          <w:sz w:val="22"/>
          <w:szCs w:val="22"/>
        </w:rPr>
        <w:t>Description of Qualification Package</w:t>
      </w:r>
      <w:bookmarkEnd w:id="13"/>
      <w:bookmarkEnd w:id="14"/>
      <w:bookmarkEnd w:id="15"/>
      <w:bookmarkEnd w:id="16"/>
      <w:bookmarkEnd w:id="17"/>
      <w:r w:rsidRPr="00C83AB4">
        <w:rPr>
          <w:rFonts w:asciiTheme="minorBidi" w:hAnsiTheme="minorBidi" w:cstheme="minorBidi"/>
          <w:sz w:val="22"/>
          <w:szCs w:val="22"/>
        </w:rPr>
        <w:t xml:space="preserve"> </w:t>
      </w:r>
    </w:p>
    <w:p w14:paraId="0400287B" w14:textId="77777777" w:rsidR="00C83AB4" w:rsidRPr="00546841" w:rsidRDefault="00C83AB4" w:rsidP="00C83AB4">
      <w:pPr>
        <w:rPr>
          <w:rFonts w:asciiTheme="minorBidi" w:hAnsiTheme="minorBidi" w:cstheme="minorBidi"/>
        </w:rPr>
      </w:pPr>
    </w:p>
    <w:tbl>
      <w:tblPr>
        <w:tblStyle w:val="TableGrid"/>
        <w:tblpPr w:leftFromText="180" w:rightFromText="180" w:vertAnchor="text" w:horzAnchor="margin" w:tblpY="63"/>
        <w:tblW w:w="0" w:type="auto"/>
        <w:tblLook w:val="04A0" w:firstRow="1" w:lastRow="0" w:firstColumn="1" w:lastColumn="0" w:noHBand="0" w:noVBand="1"/>
      </w:tblPr>
      <w:tblGrid>
        <w:gridCol w:w="2449"/>
        <w:gridCol w:w="2449"/>
        <w:gridCol w:w="2449"/>
        <w:gridCol w:w="2449"/>
      </w:tblGrid>
      <w:tr w:rsidR="00C83AB4" w:rsidRPr="00546841" w14:paraId="728F779E" w14:textId="77777777" w:rsidTr="00495FAC">
        <w:trPr>
          <w:trHeight w:val="21"/>
        </w:trPr>
        <w:tc>
          <w:tcPr>
            <w:tcW w:w="2449" w:type="dxa"/>
            <w:tcBorders>
              <w:top w:val="single" w:sz="4" w:space="0" w:color="auto"/>
              <w:left w:val="single" w:sz="4" w:space="0" w:color="auto"/>
              <w:bottom w:val="single" w:sz="4" w:space="0" w:color="auto"/>
              <w:right w:val="single" w:sz="4" w:space="0" w:color="auto"/>
            </w:tcBorders>
            <w:vAlign w:val="center"/>
            <w:hideMark/>
          </w:tcPr>
          <w:p w14:paraId="151D9FE6" w14:textId="77777777" w:rsidR="00C83AB4" w:rsidRPr="00546841" w:rsidRDefault="00C83AB4" w:rsidP="00983FE5">
            <w:pPr>
              <w:rPr>
                <w:rFonts w:asciiTheme="minorBidi" w:hAnsiTheme="minorBidi"/>
                <w:bCs/>
              </w:rPr>
            </w:pPr>
            <w:r w:rsidRPr="00546841">
              <w:rPr>
                <w:rFonts w:asciiTheme="minorBidi" w:hAnsiTheme="minorBidi"/>
                <w:b/>
                <w:bCs/>
              </w:rPr>
              <w:lastRenderedPageBreak/>
              <w:t>Level 2</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C8BEA49" w14:textId="77777777" w:rsidR="00C83AB4" w:rsidRPr="00546841" w:rsidRDefault="00C83AB4" w:rsidP="00983FE5">
            <w:pPr>
              <w:rPr>
                <w:rFonts w:asciiTheme="minorBidi" w:hAnsiTheme="minorBidi"/>
                <w:bCs/>
              </w:rPr>
            </w:pPr>
            <w:r w:rsidRPr="00546841">
              <w:rPr>
                <w:rFonts w:asciiTheme="minorBidi" w:hAnsiTheme="minorBidi"/>
                <w:b/>
                <w:bCs/>
              </w:rPr>
              <w:t>Level 3</w:t>
            </w:r>
          </w:p>
        </w:tc>
        <w:tc>
          <w:tcPr>
            <w:tcW w:w="2449" w:type="dxa"/>
            <w:tcBorders>
              <w:top w:val="single" w:sz="4" w:space="0" w:color="auto"/>
              <w:left w:val="single" w:sz="4" w:space="0" w:color="auto"/>
              <w:bottom w:val="single" w:sz="4" w:space="0" w:color="auto"/>
              <w:right w:val="single" w:sz="4" w:space="0" w:color="auto"/>
            </w:tcBorders>
            <w:vAlign w:val="center"/>
            <w:hideMark/>
          </w:tcPr>
          <w:p w14:paraId="0EA7C10C" w14:textId="77777777" w:rsidR="00C83AB4" w:rsidRPr="00546841" w:rsidRDefault="00C83AB4" w:rsidP="00983FE5">
            <w:pPr>
              <w:rPr>
                <w:rFonts w:asciiTheme="minorBidi" w:hAnsiTheme="minorBidi"/>
                <w:bCs/>
              </w:rPr>
            </w:pPr>
            <w:r w:rsidRPr="00546841">
              <w:rPr>
                <w:rFonts w:asciiTheme="minorBidi" w:hAnsiTheme="minorBidi"/>
                <w:b/>
                <w:bCs/>
              </w:rPr>
              <w:t>Level 4</w:t>
            </w:r>
          </w:p>
        </w:tc>
        <w:tc>
          <w:tcPr>
            <w:tcW w:w="2449" w:type="dxa"/>
            <w:tcBorders>
              <w:top w:val="single" w:sz="4" w:space="0" w:color="auto"/>
              <w:left w:val="single" w:sz="4" w:space="0" w:color="auto"/>
              <w:bottom w:val="single" w:sz="4" w:space="0" w:color="auto"/>
              <w:right w:val="single" w:sz="4" w:space="0" w:color="auto"/>
            </w:tcBorders>
            <w:vAlign w:val="center"/>
            <w:hideMark/>
          </w:tcPr>
          <w:p w14:paraId="54A5AA9F" w14:textId="77777777" w:rsidR="00C83AB4" w:rsidRPr="00546841" w:rsidRDefault="00C83AB4" w:rsidP="00983FE5">
            <w:pPr>
              <w:rPr>
                <w:rFonts w:asciiTheme="minorBidi" w:hAnsiTheme="minorBidi"/>
                <w:bCs/>
              </w:rPr>
            </w:pPr>
            <w:r w:rsidRPr="00546841">
              <w:rPr>
                <w:rFonts w:asciiTheme="minorBidi" w:hAnsiTheme="minorBidi"/>
                <w:b/>
                <w:bCs/>
              </w:rPr>
              <w:t>Level 5</w:t>
            </w:r>
          </w:p>
        </w:tc>
      </w:tr>
      <w:tr w:rsidR="00C83AB4" w:rsidRPr="00546841" w14:paraId="7CD1A5C3" w14:textId="77777777" w:rsidTr="00495FAC">
        <w:trPr>
          <w:trHeight w:val="149"/>
        </w:trPr>
        <w:tc>
          <w:tcPr>
            <w:tcW w:w="2449" w:type="dxa"/>
            <w:tcBorders>
              <w:top w:val="single" w:sz="4" w:space="0" w:color="auto"/>
              <w:left w:val="single" w:sz="4" w:space="0" w:color="auto"/>
              <w:bottom w:val="single" w:sz="4" w:space="0" w:color="auto"/>
              <w:right w:val="single" w:sz="4" w:space="0" w:color="auto"/>
            </w:tcBorders>
            <w:hideMark/>
          </w:tcPr>
          <w:p w14:paraId="274955E8" w14:textId="77777777" w:rsidR="00495FAC" w:rsidRDefault="00495FAC" w:rsidP="00495FAC">
            <w:pPr>
              <w:rPr>
                <w:rFonts w:ascii="Arial" w:hAnsi="Arial" w:cs="Arial"/>
                <w:color w:val="000000"/>
                <w:sz w:val="22"/>
                <w:szCs w:val="22"/>
              </w:rPr>
            </w:pPr>
            <w:r>
              <w:rPr>
                <w:rFonts w:ascii="Arial" w:hAnsi="Arial" w:cs="Arial"/>
                <w:color w:val="000000"/>
                <w:sz w:val="22"/>
                <w:szCs w:val="22"/>
              </w:rPr>
              <w:t>N/A</w:t>
            </w:r>
          </w:p>
          <w:p w14:paraId="04ECCAC9" w14:textId="2293787A" w:rsidR="00C83AB4" w:rsidRPr="00546841" w:rsidRDefault="00C83AB4" w:rsidP="00983FE5">
            <w:pPr>
              <w:rPr>
                <w:rFonts w:asciiTheme="minorBidi" w:hAnsiTheme="minorBidi"/>
                <w:bCs/>
              </w:rPr>
            </w:pPr>
          </w:p>
        </w:tc>
        <w:tc>
          <w:tcPr>
            <w:tcW w:w="2449" w:type="dxa"/>
            <w:tcBorders>
              <w:top w:val="single" w:sz="4" w:space="0" w:color="auto"/>
              <w:left w:val="single" w:sz="4" w:space="0" w:color="auto"/>
              <w:bottom w:val="single" w:sz="4" w:space="0" w:color="auto"/>
              <w:right w:val="single" w:sz="4" w:space="0" w:color="auto"/>
            </w:tcBorders>
            <w:hideMark/>
          </w:tcPr>
          <w:p w14:paraId="34543DEE" w14:textId="77777777" w:rsidR="00495FAC" w:rsidRPr="00495FAC" w:rsidRDefault="00495FAC" w:rsidP="00495FAC">
            <w:pPr>
              <w:rPr>
                <w:rFonts w:asciiTheme="minorBidi" w:hAnsiTheme="minorBidi"/>
              </w:rPr>
            </w:pPr>
            <w:r w:rsidRPr="00495FAC">
              <w:rPr>
                <w:rFonts w:asciiTheme="minorBidi" w:hAnsiTheme="minorBidi"/>
              </w:rPr>
              <w:t xml:space="preserve">Artificial Insemination Technician </w:t>
            </w:r>
          </w:p>
          <w:p w14:paraId="0B2C212B" w14:textId="4290492E" w:rsidR="00C83AB4" w:rsidRPr="00546841" w:rsidRDefault="00C83AB4" w:rsidP="00983FE5">
            <w:pPr>
              <w:rPr>
                <w:rFonts w:asciiTheme="minorBidi" w:hAnsiTheme="minorBidi"/>
                <w:bCs/>
              </w:rPr>
            </w:pPr>
          </w:p>
        </w:tc>
        <w:tc>
          <w:tcPr>
            <w:tcW w:w="2449" w:type="dxa"/>
            <w:tcBorders>
              <w:top w:val="single" w:sz="4" w:space="0" w:color="auto"/>
              <w:left w:val="single" w:sz="4" w:space="0" w:color="auto"/>
              <w:bottom w:val="single" w:sz="4" w:space="0" w:color="auto"/>
              <w:right w:val="single" w:sz="4" w:space="0" w:color="auto"/>
            </w:tcBorders>
            <w:hideMark/>
          </w:tcPr>
          <w:p w14:paraId="5AC05563" w14:textId="77777777" w:rsidR="00495FAC" w:rsidRDefault="00495FAC" w:rsidP="00495FAC">
            <w:pPr>
              <w:rPr>
                <w:rFonts w:ascii="Arial" w:hAnsi="Arial" w:cs="Arial"/>
                <w:color w:val="000000"/>
                <w:sz w:val="22"/>
                <w:szCs w:val="22"/>
              </w:rPr>
            </w:pPr>
            <w:r>
              <w:rPr>
                <w:rFonts w:ascii="Arial" w:hAnsi="Arial" w:cs="Arial"/>
                <w:color w:val="000000"/>
                <w:sz w:val="22"/>
                <w:szCs w:val="22"/>
              </w:rPr>
              <w:t xml:space="preserve">Dairy Technician </w:t>
            </w:r>
          </w:p>
          <w:p w14:paraId="37011F2D" w14:textId="20E7B911" w:rsidR="00C83AB4" w:rsidRPr="00546841" w:rsidRDefault="00C83AB4" w:rsidP="00983FE5">
            <w:pPr>
              <w:rPr>
                <w:rFonts w:asciiTheme="minorBidi" w:hAnsiTheme="minorBidi"/>
                <w:bCs/>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0E16B708" w14:textId="67E6B856" w:rsidR="00495FAC" w:rsidRPr="00495FAC" w:rsidRDefault="00495FAC" w:rsidP="00495FAC">
            <w:pPr>
              <w:rPr>
                <w:rFonts w:asciiTheme="minorBidi" w:hAnsiTheme="minorBidi"/>
              </w:rPr>
            </w:pPr>
            <w:r w:rsidRPr="00495FAC">
              <w:rPr>
                <w:rFonts w:asciiTheme="minorBidi" w:hAnsiTheme="minorBidi"/>
              </w:rPr>
              <w:t>Farm Management Supervisor (Dairy, Fishery &amp; Poultry)</w:t>
            </w:r>
          </w:p>
          <w:p w14:paraId="4115CFCC" w14:textId="18786F52" w:rsidR="00C83AB4" w:rsidRPr="00546841" w:rsidRDefault="00C83AB4" w:rsidP="00983FE5">
            <w:pPr>
              <w:rPr>
                <w:rFonts w:asciiTheme="minorBidi" w:hAnsiTheme="minorBidi"/>
                <w:bCs/>
              </w:rPr>
            </w:pPr>
          </w:p>
        </w:tc>
      </w:tr>
    </w:tbl>
    <w:p w14:paraId="20DE30F4" w14:textId="124C4FA9" w:rsidR="006D06B8" w:rsidRPr="00D52CF7" w:rsidRDefault="006D06B8" w:rsidP="00D70AD8">
      <w:pPr>
        <w:rPr>
          <w:rFonts w:asciiTheme="minorBidi" w:hAnsiTheme="minorBidi" w:cstheme="minorBidi"/>
          <w:color w:val="000000"/>
          <w:sz w:val="22"/>
          <w:szCs w:val="22"/>
        </w:rPr>
      </w:pPr>
      <w:r w:rsidRPr="00D52CF7">
        <w:rPr>
          <w:rFonts w:asciiTheme="minorBidi" w:hAnsiTheme="minorBidi" w:cstheme="minorBidi"/>
          <w:color w:val="000000"/>
          <w:sz w:val="22"/>
          <w:szCs w:val="22"/>
        </w:rPr>
        <w:br w:type="page"/>
      </w:r>
    </w:p>
    <w:p w14:paraId="17363ADE" w14:textId="63377B2A" w:rsidR="004C2083" w:rsidRDefault="00083011" w:rsidP="00B12865">
      <w:pPr>
        <w:pStyle w:val="Heading1"/>
        <w:keepLines w:val="0"/>
        <w:numPr>
          <w:ilvl w:val="0"/>
          <w:numId w:val="4"/>
        </w:numPr>
        <w:spacing w:before="0" w:after="0"/>
        <w:ind w:left="360" w:hanging="270"/>
        <w:rPr>
          <w:rFonts w:asciiTheme="minorBidi" w:eastAsia="Arial" w:hAnsiTheme="minorBidi" w:cstheme="minorBidi"/>
          <w:i/>
          <w:iCs/>
          <w:color w:val="000000"/>
          <w:sz w:val="22"/>
          <w:szCs w:val="22"/>
          <w:lang w:val="en-AU" w:eastAsia="en-US"/>
        </w:rPr>
      </w:pPr>
      <w:bookmarkStart w:id="18" w:name="_Toc197447804"/>
      <w:bookmarkStart w:id="19" w:name="_Toc198046956"/>
      <w:r w:rsidRPr="00B12865">
        <w:rPr>
          <w:rFonts w:asciiTheme="minorBidi" w:eastAsia="Times New Roman" w:hAnsiTheme="minorBidi" w:cstheme="minorBidi"/>
          <w:sz w:val="22"/>
          <w:szCs w:val="22"/>
          <w:lang w:val="en-AU" w:eastAsia="en-US"/>
        </w:rPr>
        <w:lastRenderedPageBreak/>
        <w:t xml:space="preserve"> </w:t>
      </w:r>
      <w:bookmarkStart w:id="20" w:name="_Toc214879647"/>
      <w:r w:rsidR="004C2083" w:rsidRPr="00D52CF7">
        <w:rPr>
          <w:rFonts w:asciiTheme="minorBidi" w:eastAsia="Times New Roman" w:hAnsiTheme="minorBidi" w:cstheme="minorBidi"/>
          <w:sz w:val="22"/>
          <w:szCs w:val="22"/>
          <w:lang w:val="en-AU" w:eastAsia="en-US"/>
        </w:rPr>
        <w:t>Competen</w:t>
      </w:r>
      <w:r w:rsidR="00C83AB4">
        <w:rPr>
          <w:rFonts w:asciiTheme="minorBidi" w:eastAsia="Times New Roman" w:hAnsiTheme="minorBidi" w:cstheme="minorBidi"/>
          <w:b w:val="0"/>
          <w:sz w:val="22"/>
          <w:szCs w:val="22"/>
          <w:lang w:val="en-AU" w:eastAsia="en-US"/>
        </w:rPr>
        <w:t>cy</w:t>
      </w:r>
      <w:r w:rsidR="004C2083" w:rsidRPr="00D52CF7">
        <w:rPr>
          <w:rFonts w:asciiTheme="minorBidi" w:eastAsia="Times New Roman" w:hAnsiTheme="minorBidi" w:cstheme="minorBidi"/>
          <w:sz w:val="22"/>
          <w:szCs w:val="22"/>
          <w:lang w:val="en-AU" w:eastAsia="en-US"/>
        </w:rPr>
        <w:t xml:space="preserve"> Standards</w:t>
      </w:r>
      <w:bookmarkEnd w:id="18"/>
      <w:bookmarkEnd w:id="19"/>
      <w:bookmarkEnd w:id="20"/>
      <w:r w:rsidR="004C2083" w:rsidRPr="00D52CF7">
        <w:rPr>
          <w:rFonts w:asciiTheme="minorBidi" w:eastAsia="Arial" w:hAnsiTheme="minorBidi" w:cstheme="minorBidi"/>
          <w:i/>
          <w:iCs/>
          <w:color w:val="000000"/>
          <w:sz w:val="22"/>
          <w:szCs w:val="22"/>
          <w:lang w:val="en-AU" w:eastAsia="en-US"/>
        </w:rPr>
        <w:t xml:space="preserve"> </w:t>
      </w:r>
    </w:p>
    <w:p w14:paraId="7DAAEA53" w14:textId="77777777" w:rsidR="00AC189B" w:rsidRPr="00AC189B" w:rsidRDefault="00AC189B" w:rsidP="00AC189B">
      <w:pPr>
        <w:rPr>
          <w:lang w:val="en-AU" w:eastAsia="en-US"/>
        </w:rPr>
      </w:pPr>
    </w:p>
    <w:p w14:paraId="167D0C4D" w14:textId="4DC8A556" w:rsidR="004C2083" w:rsidRPr="00D52CF7" w:rsidRDefault="00982577" w:rsidP="00D70AD8">
      <w:pPr>
        <w:keepNext/>
        <w:keepLines/>
        <w:outlineLvl w:val="1"/>
        <w:rPr>
          <w:rFonts w:asciiTheme="minorBidi" w:eastAsia="Arial" w:hAnsiTheme="minorBidi" w:cstheme="minorBidi"/>
          <w:iCs/>
          <w:color w:val="000000"/>
          <w:sz w:val="22"/>
          <w:szCs w:val="22"/>
          <w:lang w:eastAsia="en-US"/>
        </w:rPr>
      </w:pPr>
      <w:bookmarkStart w:id="21" w:name="_Toc198046957"/>
      <w:bookmarkStart w:id="22" w:name="_Toc214879648"/>
      <w:r>
        <w:rPr>
          <w:rFonts w:asciiTheme="minorBidi" w:eastAsia="Times New Roman" w:hAnsiTheme="minorBidi" w:cstheme="minorBidi"/>
          <w:b/>
          <w:bCs/>
          <w:sz w:val="22"/>
          <w:szCs w:val="22"/>
          <w:lang w:eastAsia="en-US"/>
        </w:rPr>
        <w:t>CS-1</w:t>
      </w:r>
      <w:r w:rsidR="00601205">
        <w:rPr>
          <w:rFonts w:asciiTheme="minorBidi" w:eastAsia="Times New Roman" w:hAnsiTheme="minorBidi" w:cstheme="minorBidi"/>
          <w:sz w:val="22"/>
          <w:szCs w:val="22"/>
          <w:lang w:eastAsia="en-US"/>
        </w:rPr>
        <w:t xml:space="preserve"> </w:t>
      </w:r>
      <w:r>
        <w:rPr>
          <w:rFonts w:asciiTheme="minorBidi" w:eastAsia="Times New Roman" w:hAnsiTheme="minorBidi" w:cstheme="minorBidi"/>
          <w:b/>
          <w:bCs/>
          <w:iCs/>
          <w:color w:val="000000"/>
          <w:sz w:val="22"/>
          <w:szCs w:val="22"/>
          <w:lang w:eastAsia="en-US"/>
        </w:rPr>
        <w:t>Develop</w:t>
      </w:r>
      <w:r w:rsidR="004C2083" w:rsidRPr="00D52CF7">
        <w:rPr>
          <w:rFonts w:asciiTheme="minorBidi" w:eastAsia="Times New Roman" w:hAnsiTheme="minorBidi" w:cstheme="minorBidi"/>
          <w:b/>
          <w:bCs/>
          <w:iCs/>
          <w:color w:val="000000"/>
          <w:sz w:val="22"/>
          <w:szCs w:val="22"/>
          <w:lang w:eastAsia="en-US"/>
        </w:rPr>
        <w:t xml:space="preserve"> Basic Communication</w:t>
      </w:r>
      <w:bookmarkEnd w:id="21"/>
      <w:bookmarkEnd w:id="22"/>
    </w:p>
    <w:p w14:paraId="6FB92BF5" w14:textId="5949D195" w:rsidR="007A12EE" w:rsidRPr="00CF1D6C" w:rsidRDefault="007A12EE" w:rsidP="00D70AD8">
      <w:pPr>
        <w:spacing w:before="240"/>
        <w:jc w:val="both"/>
        <w:rPr>
          <w:rFonts w:asciiTheme="minorBidi" w:hAnsiTheme="minorBidi" w:cstheme="minorBidi"/>
          <w:b/>
          <w:bCs/>
          <w:sz w:val="22"/>
          <w:szCs w:val="22"/>
          <w:lang w:val="en-AU"/>
        </w:rPr>
      </w:pPr>
      <w:r w:rsidRPr="007A12EE">
        <w:rPr>
          <w:rFonts w:asciiTheme="minorBidi" w:hAnsiTheme="minorBidi" w:cstheme="minorBidi"/>
          <w:b/>
          <w:bCs/>
          <w:sz w:val="22"/>
          <w:szCs w:val="22"/>
          <w:lang w:val="en-AU"/>
        </w:rPr>
        <w:t>Overview:</w:t>
      </w:r>
      <w:r w:rsidR="00CF1D6C">
        <w:rPr>
          <w:rFonts w:asciiTheme="minorBidi" w:hAnsiTheme="minorBidi" w:cstheme="minorBidi"/>
          <w:b/>
          <w:bCs/>
          <w:sz w:val="22"/>
          <w:szCs w:val="22"/>
          <w:lang w:val="en-AU"/>
        </w:rPr>
        <w:t xml:space="preserve"> </w:t>
      </w:r>
      <w:r w:rsidRPr="00CF1D6C">
        <w:rPr>
          <w:rFonts w:asciiTheme="minorBidi" w:hAnsiTheme="minorBidi" w:cstheme="minorBidi"/>
          <w:sz w:val="22"/>
          <w:szCs w:val="22"/>
        </w:rPr>
        <w:t>After this Competency Standard, the trainee will be able to describe the skills and knowledge required to assist in the development of communication competency at the workplace by providing information regarding different forms of workplace communication and their appropriate use.</w:t>
      </w:r>
    </w:p>
    <w:p w14:paraId="2DD854B6" w14:textId="77777777" w:rsidR="007A12EE" w:rsidRPr="007A12EE" w:rsidRDefault="007A12EE" w:rsidP="00D70AD8">
      <w:pPr>
        <w:rPr>
          <w:rFonts w:asciiTheme="minorBidi" w:hAnsiTheme="minorBidi" w:cstheme="minorBidi"/>
          <w:b/>
          <w:bCs/>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2"/>
        <w:gridCol w:w="7054"/>
      </w:tblGrid>
      <w:tr w:rsidR="007A12EE" w:rsidRPr="007A12EE" w14:paraId="74BF7878" w14:textId="77777777">
        <w:trPr>
          <w:trHeight w:val="269"/>
          <w:tblHeader/>
        </w:trPr>
        <w:tc>
          <w:tcPr>
            <w:tcW w:w="1489" w:type="pct"/>
            <w:tcBorders>
              <w:top w:val="single" w:sz="4" w:space="0" w:color="auto"/>
              <w:left w:val="single" w:sz="4" w:space="0" w:color="auto"/>
              <w:bottom w:val="single" w:sz="4" w:space="0" w:color="auto"/>
              <w:right w:val="single" w:sz="4" w:space="0" w:color="auto"/>
            </w:tcBorders>
            <w:hideMark/>
          </w:tcPr>
          <w:p w14:paraId="5F368396" w14:textId="77777777"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Competency Unit</w:t>
            </w:r>
          </w:p>
        </w:tc>
        <w:tc>
          <w:tcPr>
            <w:tcW w:w="3511" w:type="pct"/>
            <w:tcBorders>
              <w:top w:val="single" w:sz="4" w:space="0" w:color="auto"/>
              <w:left w:val="single" w:sz="4" w:space="0" w:color="auto"/>
              <w:bottom w:val="single" w:sz="4" w:space="0" w:color="auto"/>
              <w:right w:val="single" w:sz="4" w:space="0" w:color="auto"/>
            </w:tcBorders>
            <w:hideMark/>
          </w:tcPr>
          <w:p w14:paraId="4962F78B" w14:textId="77777777"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 xml:space="preserve">Performance Criteria </w:t>
            </w:r>
          </w:p>
        </w:tc>
      </w:tr>
      <w:tr w:rsidR="007A12EE" w:rsidRPr="007A12EE" w14:paraId="65E63531" w14:textId="77777777">
        <w:trPr>
          <w:trHeight w:val="1433"/>
        </w:trPr>
        <w:tc>
          <w:tcPr>
            <w:tcW w:w="1489" w:type="pct"/>
            <w:tcBorders>
              <w:top w:val="single" w:sz="4" w:space="0" w:color="auto"/>
              <w:left w:val="single" w:sz="4" w:space="0" w:color="auto"/>
              <w:bottom w:val="single" w:sz="4" w:space="0" w:color="auto"/>
              <w:right w:val="single" w:sz="4" w:space="0" w:color="auto"/>
            </w:tcBorders>
          </w:tcPr>
          <w:p w14:paraId="707D7FCA" w14:textId="77777777" w:rsidR="007A12EE" w:rsidRPr="007A12EE" w:rsidRDefault="007A12EE" w:rsidP="00D70AD8">
            <w:pPr>
              <w:numPr>
                <w:ilvl w:val="0"/>
                <w:numId w:val="40"/>
              </w:numPr>
              <w:rPr>
                <w:rFonts w:asciiTheme="minorBidi" w:hAnsiTheme="minorBidi" w:cstheme="minorBidi"/>
                <w:bCs/>
                <w:sz w:val="22"/>
                <w:szCs w:val="22"/>
              </w:rPr>
            </w:pPr>
          </w:p>
          <w:p w14:paraId="199C4D50" w14:textId="77777777"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Follow workplace Instructions</w:t>
            </w:r>
          </w:p>
        </w:tc>
        <w:tc>
          <w:tcPr>
            <w:tcW w:w="3511" w:type="pct"/>
            <w:tcBorders>
              <w:top w:val="single" w:sz="4" w:space="0" w:color="auto"/>
              <w:left w:val="single" w:sz="4" w:space="0" w:color="auto"/>
              <w:bottom w:val="single" w:sz="4" w:space="0" w:color="auto"/>
              <w:right w:val="single" w:sz="4" w:space="0" w:color="auto"/>
            </w:tcBorders>
            <w:hideMark/>
          </w:tcPr>
          <w:p w14:paraId="1C4EC351" w14:textId="77777777" w:rsidR="007A12EE" w:rsidRPr="00CF1D6C" w:rsidRDefault="007A12EE" w:rsidP="00D70AD8">
            <w:pPr>
              <w:numPr>
                <w:ilvl w:val="0"/>
                <w:numId w:val="41"/>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Execute workplace instructions.</w:t>
            </w:r>
          </w:p>
          <w:p w14:paraId="14A7B852" w14:textId="77777777" w:rsidR="007A12EE" w:rsidRPr="00CF1D6C" w:rsidRDefault="007A12EE" w:rsidP="00D70AD8">
            <w:pPr>
              <w:numPr>
                <w:ilvl w:val="0"/>
                <w:numId w:val="41"/>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Ask questions to extract relevant information.</w:t>
            </w:r>
          </w:p>
          <w:p w14:paraId="0156D69E" w14:textId="77777777" w:rsidR="007A12EE" w:rsidRPr="00CF1D6C" w:rsidRDefault="007A12EE" w:rsidP="00D70AD8">
            <w:pPr>
              <w:numPr>
                <w:ilvl w:val="0"/>
                <w:numId w:val="41"/>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Carry out instructions based on received information.</w:t>
            </w:r>
          </w:p>
          <w:p w14:paraId="7B74210B" w14:textId="77777777" w:rsidR="007A12EE" w:rsidRPr="00CF1D6C" w:rsidRDefault="007A12EE" w:rsidP="00D70AD8">
            <w:pPr>
              <w:numPr>
                <w:ilvl w:val="0"/>
                <w:numId w:val="41"/>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Provide feedback based on received written instructions.</w:t>
            </w:r>
          </w:p>
          <w:p w14:paraId="3124A54C" w14:textId="77777777" w:rsidR="007A12EE" w:rsidRPr="007A12EE" w:rsidRDefault="007A12EE" w:rsidP="00D70AD8">
            <w:pPr>
              <w:numPr>
                <w:ilvl w:val="0"/>
                <w:numId w:val="41"/>
              </w:numPr>
              <w:ind w:left="430" w:hanging="90"/>
              <w:rPr>
                <w:rFonts w:asciiTheme="minorBidi" w:hAnsiTheme="minorBidi" w:cstheme="minorBidi"/>
                <w:b/>
                <w:bCs/>
                <w:sz w:val="22"/>
                <w:szCs w:val="22"/>
              </w:rPr>
            </w:pPr>
            <w:r w:rsidRPr="00CF1D6C">
              <w:rPr>
                <w:rFonts w:asciiTheme="minorBidi" w:hAnsiTheme="minorBidi" w:cstheme="minorBidi"/>
                <w:sz w:val="22"/>
                <w:szCs w:val="22"/>
                <w:lang w:val="en-GB"/>
              </w:rPr>
              <w:t>Compose workplace notes and memos.</w:t>
            </w:r>
          </w:p>
        </w:tc>
      </w:tr>
      <w:tr w:rsidR="007A12EE" w:rsidRPr="007A12EE" w14:paraId="6F368B3C" w14:textId="77777777">
        <w:trPr>
          <w:trHeight w:val="301"/>
        </w:trPr>
        <w:tc>
          <w:tcPr>
            <w:tcW w:w="1489" w:type="pct"/>
            <w:tcBorders>
              <w:top w:val="single" w:sz="4" w:space="0" w:color="auto"/>
              <w:left w:val="single" w:sz="4" w:space="0" w:color="auto"/>
              <w:bottom w:val="single" w:sz="4" w:space="0" w:color="auto"/>
              <w:right w:val="single" w:sz="4" w:space="0" w:color="auto"/>
            </w:tcBorders>
          </w:tcPr>
          <w:p w14:paraId="4B9377CF" w14:textId="77777777" w:rsidR="007A12EE" w:rsidRPr="007A12EE" w:rsidRDefault="007A12EE" w:rsidP="00D70AD8">
            <w:pPr>
              <w:numPr>
                <w:ilvl w:val="0"/>
                <w:numId w:val="40"/>
              </w:numPr>
              <w:rPr>
                <w:rFonts w:asciiTheme="minorBidi" w:hAnsiTheme="minorBidi" w:cstheme="minorBidi"/>
                <w:bCs/>
                <w:sz w:val="22"/>
                <w:szCs w:val="22"/>
              </w:rPr>
            </w:pPr>
          </w:p>
          <w:p w14:paraId="73682653" w14:textId="77777777"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Develop effective</w:t>
            </w:r>
          </w:p>
          <w:p w14:paraId="7D932E17" w14:textId="77777777" w:rsidR="007A12EE" w:rsidRPr="007A12EE" w:rsidRDefault="007A12EE" w:rsidP="00D70AD8">
            <w:pPr>
              <w:rPr>
                <w:rFonts w:asciiTheme="minorBidi" w:hAnsiTheme="minorBidi" w:cstheme="minorBidi"/>
                <w:bCs/>
                <w:sz w:val="22"/>
                <w:szCs w:val="22"/>
              </w:rPr>
            </w:pPr>
            <w:r w:rsidRPr="007A12EE">
              <w:rPr>
                <w:rFonts w:asciiTheme="minorBidi" w:hAnsiTheme="minorBidi" w:cstheme="minorBidi"/>
                <w:b/>
                <w:bCs/>
                <w:sz w:val="22"/>
                <w:szCs w:val="22"/>
              </w:rPr>
              <w:t>workplace relationships</w:t>
            </w:r>
          </w:p>
        </w:tc>
        <w:tc>
          <w:tcPr>
            <w:tcW w:w="3511" w:type="pct"/>
            <w:tcBorders>
              <w:top w:val="single" w:sz="4" w:space="0" w:color="auto"/>
              <w:left w:val="single" w:sz="4" w:space="0" w:color="auto"/>
              <w:bottom w:val="single" w:sz="4" w:space="0" w:color="auto"/>
              <w:right w:val="single" w:sz="4" w:space="0" w:color="auto"/>
            </w:tcBorders>
            <w:vAlign w:val="center"/>
            <w:hideMark/>
          </w:tcPr>
          <w:p w14:paraId="125C36F2" w14:textId="77777777" w:rsidR="007A12EE" w:rsidRPr="00CF1D6C" w:rsidRDefault="007A12EE" w:rsidP="00D70AD8">
            <w:pPr>
              <w:numPr>
                <w:ilvl w:val="0"/>
                <w:numId w:val="42"/>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Perform duties to improve team cooperation.</w:t>
            </w:r>
          </w:p>
          <w:p w14:paraId="76B4AEDD" w14:textId="77777777" w:rsidR="007A12EE" w:rsidRPr="00CF1D6C" w:rsidRDefault="007A12EE" w:rsidP="00D70AD8">
            <w:pPr>
              <w:numPr>
                <w:ilvl w:val="0"/>
                <w:numId w:val="42"/>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Consult team members when challenges arise.</w:t>
            </w:r>
          </w:p>
          <w:p w14:paraId="0CA54308" w14:textId="77777777" w:rsidR="007A12EE" w:rsidRPr="00CF1D6C" w:rsidRDefault="007A12EE" w:rsidP="00D70AD8">
            <w:pPr>
              <w:numPr>
                <w:ilvl w:val="0"/>
                <w:numId w:val="42"/>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Respect differences in personal values and beliefs.</w:t>
            </w:r>
          </w:p>
          <w:p w14:paraId="3B094F5E" w14:textId="77777777" w:rsidR="007A12EE" w:rsidRPr="007A12EE" w:rsidRDefault="007A12EE" w:rsidP="00D70AD8">
            <w:pPr>
              <w:numPr>
                <w:ilvl w:val="0"/>
                <w:numId w:val="42"/>
              </w:numPr>
              <w:ind w:left="430" w:hanging="90"/>
              <w:rPr>
                <w:rFonts w:asciiTheme="minorBidi" w:hAnsiTheme="minorBidi" w:cstheme="minorBidi"/>
                <w:b/>
                <w:bCs/>
                <w:sz w:val="22"/>
                <w:szCs w:val="22"/>
                <w:lang w:val="en-GB"/>
              </w:rPr>
            </w:pPr>
            <w:r w:rsidRPr="00CF1D6C">
              <w:rPr>
                <w:rFonts w:asciiTheme="minorBidi" w:hAnsiTheme="minorBidi" w:cstheme="minorBidi"/>
                <w:sz w:val="22"/>
                <w:szCs w:val="22"/>
                <w:lang w:val="en-GB"/>
              </w:rPr>
              <w:t>Report observed workplace harassment to relevant authority.</w:t>
            </w:r>
          </w:p>
        </w:tc>
      </w:tr>
      <w:tr w:rsidR="007A12EE" w:rsidRPr="007A12EE" w14:paraId="05C1FA76" w14:textId="77777777" w:rsidTr="003D68D0">
        <w:trPr>
          <w:trHeight w:val="2132"/>
        </w:trPr>
        <w:tc>
          <w:tcPr>
            <w:tcW w:w="1489" w:type="pct"/>
            <w:tcBorders>
              <w:top w:val="single" w:sz="4" w:space="0" w:color="auto"/>
              <w:left w:val="single" w:sz="4" w:space="0" w:color="auto"/>
              <w:bottom w:val="single" w:sz="4" w:space="0" w:color="auto"/>
              <w:right w:val="single" w:sz="4" w:space="0" w:color="auto"/>
            </w:tcBorders>
          </w:tcPr>
          <w:p w14:paraId="1A885E95" w14:textId="77777777" w:rsidR="007A12EE" w:rsidRPr="007A12EE" w:rsidRDefault="007A12EE" w:rsidP="00D70AD8">
            <w:pPr>
              <w:numPr>
                <w:ilvl w:val="0"/>
                <w:numId w:val="40"/>
              </w:numPr>
              <w:rPr>
                <w:rFonts w:asciiTheme="minorBidi" w:hAnsiTheme="minorBidi" w:cstheme="minorBidi"/>
                <w:b/>
                <w:bCs/>
                <w:sz w:val="22"/>
                <w:szCs w:val="22"/>
              </w:rPr>
            </w:pPr>
          </w:p>
          <w:p w14:paraId="7CA12F40" w14:textId="77777777"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Communicate and work with team members</w:t>
            </w:r>
          </w:p>
        </w:tc>
        <w:tc>
          <w:tcPr>
            <w:tcW w:w="3511" w:type="pct"/>
            <w:tcBorders>
              <w:top w:val="single" w:sz="4" w:space="0" w:color="auto"/>
              <w:left w:val="single" w:sz="4" w:space="0" w:color="auto"/>
              <w:bottom w:val="single" w:sz="4" w:space="0" w:color="auto"/>
              <w:right w:val="single" w:sz="4" w:space="0" w:color="auto"/>
            </w:tcBorders>
            <w:hideMark/>
          </w:tcPr>
          <w:p w14:paraId="4E9EA222" w14:textId="77777777" w:rsidR="007A12EE" w:rsidRPr="00CF1D6C" w:rsidRDefault="007A12EE" w:rsidP="00D70AD8">
            <w:pPr>
              <w:numPr>
                <w:ilvl w:val="0"/>
                <w:numId w:val="43"/>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Identify individual roles and responsibilities within the team.</w:t>
            </w:r>
          </w:p>
          <w:p w14:paraId="36BEE42B" w14:textId="77777777" w:rsidR="007A12EE" w:rsidRPr="00CF1D6C" w:rsidRDefault="007A12EE" w:rsidP="00D70AD8">
            <w:pPr>
              <w:numPr>
                <w:ilvl w:val="0"/>
                <w:numId w:val="43"/>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 xml:space="preserve">Recognize team members responsibilities with respect. </w:t>
            </w:r>
          </w:p>
          <w:p w14:paraId="54441C16" w14:textId="77777777" w:rsidR="007A12EE" w:rsidRPr="00CF1D6C" w:rsidRDefault="007A12EE" w:rsidP="00D70AD8">
            <w:pPr>
              <w:numPr>
                <w:ilvl w:val="0"/>
                <w:numId w:val="43"/>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Identify the person for reporting inside and outside the team.</w:t>
            </w:r>
          </w:p>
          <w:p w14:paraId="53F6695C" w14:textId="77777777" w:rsidR="007A12EE" w:rsidRPr="00CF1D6C" w:rsidRDefault="007A12EE" w:rsidP="00D70AD8">
            <w:pPr>
              <w:numPr>
                <w:ilvl w:val="0"/>
                <w:numId w:val="43"/>
              </w:numPr>
              <w:ind w:left="430" w:hanging="90"/>
              <w:rPr>
                <w:rFonts w:asciiTheme="minorBidi" w:hAnsiTheme="minorBidi" w:cstheme="minorBidi"/>
                <w:sz w:val="22"/>
                <w:szCs w:val="22"/>
                <w:lang w:val="en-GB"/>
              </w:rPr>
            </w:pPr>
            <w:r w:rsidRPr="00CF1D6C">
              <w:rPr>
                <w:rFonts w:asciiTheme="minorBidi" w:hAnsiTheme="minorBidi" w:cstheme="minorBidi"/>
                <w:sz w:val="22"/>
                <w:szCs w:val="22"/>
                <w:lang w:val="en-GB"/>
              </w:rPr>
              <w:t>Participate in team meetings for discussions.</w:t>
            </w:r>
          </w:p>
          <w:p w14:paraId="2F34C172" w14:textId="77777777" w:rsidR="007A12EE" w:rsidRPr="00CF1D6C" w:rsidRDefault="007A12EE" w:rsidP="00D70AD8">
            <w:pPr>
              <w:numPr>
                <w:ilvl w:val="0"/>
                <w:numId w:val="43"/>
              </w:numPr>
              <w:ind w:left="430" w:hanging="90"/>
              <w:rPr>
                <w:rFonts w:asciiTheme="minorBidi" w:hAnsiTheme="minorBidi" w:cstheme="minorBidi"/>
                <w:sz w:val="22"/>
                <w:szCs w:val="22"/>
              </w:rPr>
            </w:pPr>
            <w:r w:rsidRPr="00CF1D6C">
              <w:rPr>
                <w:rFonts w:asciiTheme="minorBidi" w:hAnsiTheme="minorBidi" w:cstheme="minorBidi"/>
                <w:sz w:val="22"/>
                <w:szCs w:val="22"/>
                <w:lang w:val="en-GB"/>
              </w:rPr>
              <w:t>Communicate with team members through interaction tools and equipment.</w:t>
            </w:r>
          </w:p>
          <w:p w14:paraId="15EDEFC9" w14:textId="77777777" w:rsidR="007A12EE" w:rsidRPr="007A12EE" w:rsidRDefault="007A12EE" w:rsidP="00D70AD8">
            <w:pPr>
              <w:numPr>
                <w:ilvl w:val="0"/>
                <w:numId w:val="43"/>
              </w:numPr>
              <w:ind w:left="430" w:hanging="90"/>
              <w:rPr>
                <w:rFonts w:asciiTheme="minorBidi" w:hAnsiTheme="minorBidi" w:cstheme="minorBidi"/>
                <w:b/>
                <w:bCs/>
                <w:sz w:val="22"/>
                <w:szCs w:val="22"/>
              </w:rPr>
            </w:pPr>
            <w:r w:rsidRPr="00CF1D6C">
              <w:rPr>
                <w:rFonts w:asciiTheme="minorBidi" w:hAnsiTheme="minorBidi" w:cstheme="minorBidi"/>
                <w:sz w:val="22"/>
                <w:szCs w:val="22"/>
              </w:rPr>
              <w:t>Provide support to team members as needed during</w:t>
            </w:r>
            <w:r w:rsidRPr="00CF1D6C">
              <w:rPr>
                <w:rFonts w:asciiTheme="minorBidi" w:hAnsiTheme="minorBidi" w:cstheme="minorBidi"/>
                <w:b/>
                <w:bCs/>
                <w:sz w:val="22"/>
                <w:szCs w:val="22"/>
              </w:rPr>
              <w:t xml:space="preserve"> </w:t>
            </w:r>
            <w:r w:rsidRPr="00882B8A">
              <w:rPr>
                <w:rFonts w:asciiTheme="minorBidi" w:hAnsiTheme="minorBidi" w:cstheme="minorBidi"/>
                <w:sz w:val="22"/>
                <w:szCs w:val="22"/>
              </w:rPr>
              <w:t>tasks</w:t>
            </w:r>
            <w:r w:rsidRPr="00CF1D6C">
              <w:rPr>
                <w:rFonts w:asciiTheme="minorBidi" w:hAnsiTheme="minorBidi" w:cstheme="minorBidi"/>
                <w:b/>
                <w:bCs/>
                <w:sz w:val="22"/>
                <w:szCs w:val="22"/>
              </w:rPr>
              <w:t>.</w:t>
            </w:r>
          </w:p>
          <w:p w14:paraId="64149C6D" w14:textId="77777777" w:rsidR="007A12EE" w:rsidRPr="00CF1D6C" w:rsidRDefault="007A12EE" w:rsidP="00D70AD8">
            <w:pPr>
              <w:numPr>
                <w:ilvl w:val="0"/>
                <w:numId w:val="43"/>
              </w:numPr>
              <w:ind w:left="430" w:hanging="90"/>
              <w:rPr>
                <w:rFonts w:asciiTheme="minorBidi" w:hAnsiTheme="minorBidi" w:cstheme="minorBidi"/>
                <w:sz w:val="22"/>
                <w:szCs w:val="22"/>
              </w:rPr>
            </w:pPr>
            <w:r w:rsidRPr="00CF1D6C">
              <w:rPr>
                <w:rFonts w:asciiTheme="minorBidi" w:hAnsiTheme="minorBidi" w:cstheme="minorBidi"/>
                <w:sz w:val="22"/>
                <w:szCs w:val="22"/>
              </w:rPr>
              <w:t xml:space="preserve">Provide and respond to feedback </w:t>
            </w:r>
          </w:p>
        </w:tc>
      </w:tr>
      <w:tr w:rsidR="007A12EE" w:rsidRPr="007A12EE" w14:paraId="26AE2912" w14:textId="77777777">
        <w:trPr>
          <w:trHeight w:val="301"/>
        </w:trPr>
        <w:tc>
          <w:tcPr>
            <w:tcW w:w="1489" w:type="pct"/>
            <w:tcBorders>
              <w:top w:val="single" w:sz="4" w:space="0" w:color="auto"/>
              <w:left w:val="single" w:sz="4" w:space="0" w:color="auto"/>
              <w:bottom w:val="single" w:sz="4" w:space="0" w:color="auto"/>
              <w:right w:val="single" w:sz="4" w:space="0" w:color="auto"/>
            </w:tcBorders>
          </w:tcPr>
          <w:p w14:paraId="7DB233D1" w14:textId="77777777" w:rsidR="007A12EE" w:rsidRPr="007A12EE" w:rsidRDefault="007A12EE" w:rsidP="00D70AD8">
            <w:pPr>
              <w:numPr>
                <w:ilvl w:val="0"/>
                <w:numId w:val="40"/>
              </w:numPr>
              <w:rPr>
                <w:rFonts w:asciiTheme="minorBidi" w:hAnsiTheme="minorBidi" w:cstheme="minorBidi"/>
                <w:bCs/>
                <w:sz w:val="22"/>
                <w:szCs w:val="22"/>
              </w:rPr>
            </w:pPr>
          </w:p>
          <w:p w14:paraId="387AC68C" w14:textId="77777777"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Respond effectively to</w:t>
            </w:r>
          </w:p>
          <w:p w14:paraId="591FB8CF" w14:textId="77777777"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customer requests</w:t>
            </w:r>
          </w:p>
          <w:p w14:paraId="3101AFC5" w14:textId="77777777" w:rsidR="007A12EE" w:rsidRPr="007A12EE" w:rsidRDefault="007A12EE" w:rsidP="00D70AD8">
            <w:pPr>
              <w:rPr>
                <w:rFonts w:asciiTheme="minorBidi" w:hAnsiTheme="minorBidi" w:cstheme="minorBidi"/>
                <w:b/>
                <w:bCs/>
                <w:sz w:val="22"/>
                <w:szCs w:val="22"/>
              </w:rPr>
            </w:pPr>
          </w:p>
        </w:tc>
        <w:tc>
          <w:tcPr>
            <w:tcW w:w="3511" w:type="pct"/>
            <w:tcBorders>
              <w:top w:val="single" w:sz="4" w:space="0" w:color="auto"/>
              <w:left w:val="single" w:sz="4" w:space="0" w:color="auto"/>
              <w:bottom w:val="single" w:sz="4" w:space="0" w:color="auto"/>
              <w:right w:val="single" w:sz="4" w:space="0" w:color="auto"/>
            </w:tcBorders>
            <w:hideMark/>
          </w:tcPr>
          <w:p w14:paraId="28C0F8DA" w14:textId="77777777" w:rsidR="007A12EE" w:rsidRPr="00CF1D6C" w:rsidRDefault="007A12EE" w:rsidP="00D70AD8">
            <w:pPr>
              <w:numPr>
                <w:ilvl w:val="0"/>
                <w:numId w:val="44"/>
              </w:numPr>
              <w:ind w:left="430" w:hanging="90"/>
              <w:rPr>
                <w:rFonts w:asciiTheme="minorBidi" w:hAnsiTheme="minorBidi" w:cstheme="minorBidi"/>
                <w:sz w:val="22"/>
                <w:szCs w:val="22"/>
              </w:rPr>
            </w:pPr>
            <w:r w:rsidRPr="00CF1D6C">
              <w:rPr>
                <w:rFonts w:asciiTheme="minorBidi" w:hAnsiTheme="minorBidi" w:cstheme="minorBidi"/>
                <w:sz w:val="22"/>
                <w:szCs w:val="22"/>
              </w:rPr>
              <w:t xml:space="preserve">Listen to customer requests </w:t>
            </w:r>
            <w:r w:rsidRPr="00CF1D6C">
              <w:rPr>
                <w:rFonts w:asciiTheme="minorBidi" w:hAnsiTheme="minorBidi" w:cstheme="minorBidi"/>
                <w:sz w:val="22"/>
                <w:szCs w:val="22"/>
                <w:lang w:val="en-GB"/>
              </w:rPr>
              <w:t>effectively</w:t>
            </w:r>
            <w:r w:rsidRPr="00CF1D6C">
              <w:rPr>
                <w:rFonts w:asciiTheme="minorBidi" w:hAnsiTheme="minorBidi" w:cstheme="minorBidi"/>
                <w:sz w:val="22"/>
                <w:szCs w:val="22"/>
              </w:rPr>
              <w:t>.</w:t>
            </w:r>
          </w:p>
          <w:p w14:paraId="0E178656" w14:textId="77777777" w:rsidR="007A12EE" w:rsidRPr="00CF1D6C" w:rsidRDefault="007A12EE" w:rsidP="00D70AD8">
            <w:pPr>
              <w:numPr>
                <w:ilvl w:val="0"/>
                <w:numId w:val="44"/>
              </w:numPr>
              <w:ind w:left="430" w:hanging="90"/>
              <w:rPr>
                <w:rFonts w:asciiTheme="minorBidi" w:hAnsiTheme="minorBidi" w:cstheme="minorBidi"/>
                <w:sz w:val="22"/>
                <w:szCs w:val="22"/>
              </w:rPr>
            </w:pPr>
            <w:r w:rsidRPr="00CF1D6C">
              <w:rPr>
                <w:rFonts w:asciiTheme="minorBidi" w:hAnsiTheme="minorBidi" w:cstheme="minorBidi"/>
                <w:sz w:val="22"/>
                <w:szCs w:val="22"/>
              </w:rPr>
              <w:t xml:space="preserve">Speak to customers using </w:t>
            </w:r>
            <w:r w:rsidRPr="00CF1D6C">
              <w:rPr>
                <w:rFonts w:asciiTheme="minorBidi" w:hAnsiTheme="minorBidi" w:cstheme="minorBidi"/>
                <w:sz w:val="22"/>
                <w:szCs w:val="22"/>
                <w:lang w:val="en-GB"/>
              </w:rPr>
              <w:t>polite</w:t>
            </w:r>
            <w:r w:rsidRPr="00CF1D6C">
              <w:rPr>
                <w:rFonts w:asciiTheme="minorBidi" w:hAnsiTheme="minorBidi" w:cstheme="minorBidi"/>
                <w:sz w:val="22"/>
                <w:szCs w:val="22"/>
              </w:rPr>
              <w:t xml:space="preserve"> words.</w:t>
            </w:r>
          </w:p>
          <w:p w14:paraId="37893B21" w14:textId="26CFA9EE" w:rsidR="00CF1D6C" w:rsidRPr="00CF1D6C" w:rsidRDefault="007A12EE" w:rsidP="00D70AD8">
            <w:pPr>
              <w:numPr>
                <w:ilvl w:val="0"/>
                <w:numId w:val="44"/>
              </w:numPr>
              <w:ind w:left="430" w:hanging="90"/>
              <w:rPr>
                <w:rFonts w:asciiTheme="minorBidi" w:hAnsiTheme="minorBidi" w:cstheme="minorBidi"/>
                <w:b/>
                <w:bCs/>
                <w:sz w:val="22"/>
                <w:szCs w:val="22"/>
              </w:rPr>
            </w:pPr>
            <w:r w:rsidRPr="00CF1D6C">
              <w:rPr>
                <w:rFonts w:asciiTheme="minorBidi" w:hAnsiTheme="minorBidi" w:cstheme="minorBidi"/>
                <w:sz w:val="22"/>
                <w:szCs w:val="22"/>
                <w:lang w:val="en-GB"/>
              </w:rPr>
              <w:t>Deliver</w:t>
            </w:r>
            <w:r w:rsidRPr="00CF1D6C">
              <w:rPr>
                <w:rFonts w:asciiTheme="minorBidi" w:hAnsiTheme="minorBidi" w:cstheme="minorBidi"/>
                <w:sz w:val="22"/>
                <w:szCs w:val="22"/>
              </w:rPr>
              <w:t xml:space="preserve"> information to required person in written or verbal form</w:t>
            </w:r>
          </w:p>
        </w:tc>
      </w:tr>
    </w:tbl>
    <w:p w14:paraId="6EEDAD2F" w14:textId="77777777" w:rsidR="00CF1D6C" w:rsidRDefault="00CF1D6C" w:rsidP="00D70AD8">
      <w:pPr>
        <w:rPr>
          <w:rFonts w:asciiTheme="minorBidi" w:hAnsiTheme="minorBidi" w:cstheme="minorBidi"/>
          <w:b/>
          <w:bCs/>
          <w:sz w:val="22"/>
          <w:szCs w:val="22"/>
        </w:rPr>
      </w:pPr>
    </w:p>
    <w:p w14:paraId="026A6757" w14:textId="3EFC44F1"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Knowledge &amp; Understanding</w:t>
      </w:r>
    </w:p>
    <w:p w14:paraId="79FD8A3A" w14:textId="77777777" w:rsidR="00B12865" w:rsidRDefault="00B12865" w:rsidP="00D70AD8">
      <w:pPr>
        <w:rPr>
          <w:rFonts w:asciiTheme="minorBidi" w:hAnsiTheme="minorBidi" w:cstheme="minorBidi"/>
          <w:sz w:val="22"/>
          <w:szCs w:val="22"/>
        </w:rPr>
      </w:pPr>
    </w:p>
    <w:p w14:paraId="470B393D" w14:textId="39667973" w:rsidR="007A12EE" w:rsidRPr="00CF1D6C" w:rsidRDefault="007A12EE" w:rsidP="00D70AD8">
      <w:pPr>
        <w:rPr>
          <w:rFonts w:asciiTheme="minorBidi" w:hAnsiTheme="minorBidi" w:cstheme="minorBidi"/>
          <w:sz w:val="22"/>
          <w:szCs w:val="22"/>
        </w:rPr>
      </w:pPr>
      <w:r w:rsidRPr="00CF1D6C">
        <w:rPr>
          <w:rFonts w:asciiTheme="minorBidi" w:hAnsiTheme="minorBidi" w:cstheme="minorBidi"/>
          <w:sz w:val="22"/>
          <w:szCs w:val="22"/>
        </w:rPr>
        <w:t xml:space="preserve">The candidate must be able to demonstrate </w:t>
      </w:r>
      <w:r w:rsidR="004D3B77">
        <w:rPr>
          <w:rFonts w:asciiTheme="minorBidi" w:hAnsiTheme="minorBidi" w:cstheme="minorBidi"/>
          <w:sz w:val="22"/>
          <w:szCs w:val="22"/>
        </w:rPr>
        <w:t xml:space="preserve"> </w:t>
      </w:r>
      <w:r w:rsidRPr="00CF1D6C">
        <w:rPr>
          <w:rFonts w:asciiTheme="minorBidi" w:hAnsiTheme="minorBidi" w:cstheme="minorBidi"/>
          <w:sz w:val="22"/>
          <w:szCs w:val="22"/>
        </w:rPr>
        <w:t xml:space="preserve"> knowledge and understanding required to carry out tasks covered in this competency standard. This includes the knowledge of:</w:t>
      </w:r>
    </w:p>
    <w:p w14:paraId="149FC1B1" w14:textId="77777777" w:rsidR="007A12EE" w:rsidRPr="00CF1D6C" w:rsidRDefault="007A12EE" w:rsidP="00D70AD8">
      <w:pPr>
        <w:numPr>
          <w:ilvl w:val="0"/>
          <w:numId w:val="45"/>
        </w:numPr>
        <w:rPr>
          <w:rFonts w:asciiTheme="minorBidi" w:hAnsiTheme="minorBidi" w:cstheme="minorBidi"/>
          <w:sz w:val="22"/>
          <w:szCs w:val="22"/>
        </w:rPr>
      </w:pPr>
      <w:r w:rsidRPr="00CF1D6C">
        <w:rPr>
          <w:rFonts w:asciiTheme="minorBidi" w:hAnsiTheme="minorBidi" w:cstheme="minorBidi"/>
          <w:sz w:val="22"/>
          <w:szCs w:val="22"/>
          <w:lang w:val="en-GB"/>
        </w:rPr>
        <w:t>M</w:t>
      </w:r>
      <w:r w:rsidRPr="00CF1D6C">
        <w:rPr>
          <w:rFonts w:asciiTheme="minorBidi" w:hAnsiTheme="minorBidi" w:cstheme="minorBidi"/>
          <w:sz w:val="22"/>
          <w:szCs w:val="22"/>
        </w:rPr>
        <w:t>ode</w:t>
      </w:r>
      <w:r w:rsidRPr="00CF1D6C">
        <w:rPr>
          <w:rFonts w:asciiTheme="minorBidi" w:hAnsiTheme="minorBidi" w:cstheme="minorBidi"/>
          <w:sz w:val="22"/>
          <w:szCs w:val="22"/>
          <w:lang w:val="en-GB"/>
        </w:rPr>
        <w:t xml:space="preserve"> </w:t>
      </w:r>
      <w:r w:rsidRPr="00CF1D6C">
        <w:rPr>
          <w:rFonts w:asciiTheme="minorBidi" w:hAnsiTheme="minorBidi" w:cstheme="minorBidi"/>
          <w:sz w:val="22"/>
          <w:szCs w:val="22"/>
        </w:rPr>
        <w:t>of communication (e.g. written and nonverbal)</w:t>
      </w:r>
    </w:p>
    <w:p w14:paraId="4FD65654" w14:textId="77777777" w:rsidR="007A12EE" w:rsidRPr="00CF1D6C" w:rsidRDefault="007A12EE" w:rsidP="00D70AD8">
      <w:pPr>
        <w:numPr>
          <w:ilvl w:val="0"/>
          <w:numId w:val="45"/>
        </w:numPr>
        <w:rPr>
          <w:rFonts w:asciiTheme="minorBidi" w:hAnsiTheme="minorBidi" w:cstheme="minorBidi"/>
          <w:sz w:val="22"/>
          <w:szCs w:val="22"/>
        </w:rPr>
      </w:pPr>
      <w:r w:rsidRPr="00CF1D6C">
        <w:rPr>
          <w:rFonts w:asciiTheme="minorBidi" w:hAnsiTheme="minorBidi" w:cstheme="minorBidi"/>
          <w:sz w:val="22"/>
          <w:szCs w:val="22"/>
        </w:rPr>
        <w:t xml:space="preserve">Communication technology relevant to the workplace </w:t>
      </w:r>
    </w:p>
    <w:p w14:paraId="6CBAA2BD" w14:textId="77777777" w:rsidR="007A12EE" w:rsidRPr="00CF1D6C" w:rsidRDefault="007A12EE" w:rsidP="00D70AD8">
      <w:pPr>
        <w:numPr>
          <w:ilvl w:val="0"/>
          <w:numId w:val="45"/>
        </w:numPr>
        <w:rPr>
          <w:rFonts w:asciiTheme="minorBidi" w:hAnsiTheme="minorBidi" w:cstheme="minorBidi"/>
          <w:sz w:val="22"/>
          <w:szCs w:val="22"/>
        </w:rPr>
      </w:pPr>
      <w:r w:rsidRPr="00CF1D6C">
        <w:rPr>
          <w:rFonts w:asciiTheme="minorBidi" w:hAnsiTheme="minorBidi" w:cstheme="minorBidi"/>
          <w:sz w:val="22"/>
          <w:szCs w:val="22"/>
        </w:rPr>
        <w:t xml:space="preserve">Effective communication </w:t>
      </w:r>
      <w:r w:rsidRPr="00CF1D6C">
        <w:rPr>
          <w:rFonts w:asciiTheme="minorBidi" w:hAnsiTheme="minorBidi" w:cstheme="minorBidi"/>
          <w:sz w:val="22"/>
          <w:szCs w:val="22"/>
          <w:lang w:val="en-GB"/>
        </w:rPr>
        <w:t>(body language)</w:t>
      </w:r>
    </w:p>
    <w:p w14:paraId="4F021EC6" w14:textId="77777777" w:rsidR="007A12EE" w:rsidRPr="00CF1D6C" w:rsidRDefault="007A12EE" w:rsidP="00D70AD8">
      <w:pPr>
        <w:numPr>
          <w:ilvl w:val="0"/>
          <w:numId w:val="45"/>
        </w:numPr>
        <w:rPr>
          <w:rFonts w:asciiTheme="minorBidi" w:hAnsiTheme="minorBidi" w:cstheme="minorBidi"/>
          <w:sz w:val="22"/>
          <w:szCs w:val="22"/>
        </w:rPr>
      </w:pPr>
      <w:r w:rsidRPr="00CF1D6C">
        <w:rPr>
          <w:rFonts w:asciiTheme="minorBidi" w:hAnsiTheme="minorBidi" w:cstheme="minorBidi"/>
          <w:sz w:val="22"/>
          <w:szCs w:val="22"/>
        </w:rPr>
        <w:t>Questioning techniques</w:t>
      </w:r>
    </w:p>
    <w:p w14:paraId="1F638459" w14:textId="77777777" w:rsidR="007A12EE" w:rsidRPr="00CF1D6C" w:rsidRDefault="007A12EE" w:rsidP="00D70AD8">
      <w:pPr>
        <w:numPr>
          <w:ilvl w:val="0"/>
          <w:numId w:val="45"/>
        </w:numPr>
        <w:rPr>
          <w:rFonts w:asciiTheme="minorBidi" w:hAnsiTheme="minorBidi" w:cstheme="minorBidi"/>
          <w:sz w:val="22"/>
          <w:szCs w:val="22"/>
        </w:rPr>
      </w:pPr>
      <w:r w:rsidRPr="00CF1D6C">
        <w:rPr>
          <w:rFonts w:asciiTheme="minorBidi" w:hAnsiTheme="minorBidi" w:cstheme="minorBidi"/>
          <w:sz w:val="22"/>
          <w:szCs w:val="22"/>
          <w:lang w:val="en-GB"/>
        </w:rPr>
        <w:t>Introduction to process of</w:t>
      </w:r>
      <w:r w:rsidRPr="00CF1D6C">
        <w:rPr>
          <w:rFonts w:asciiTheme="minorBidi" w:hAnsiTheme="minorBidi" w:cstheme="minorBidi"/>
          <w:sz w:val="22"/>
          <w:szCs w:val="22"/>
        </w:rPr>
        <w:t xml:space="preserve"> basic workplace documentation</w:t>
      </w:r>
    </w:p>
    <w:p w14:paraId="47D90BD2" w14:textId="77777777" w:rsidR="007A12EE" w:rsidRPr="00CF1D6C" w:rsidRDefault="007A12EE" w:rsidP="00D70AD8">
      <w:pPr>
        <w:numPr>
          <w:ilvl w:val="0"/>
          <w:numId w:val="45"/>
        </w:numPr>
        <w:rPr>
          <w:rFonts w:asciiTheme="minorBidi" w:hAnsiTheme="minorBidi" w:cstheme="minorBidi"/>
          <w:sz w:val="22"/>
          <w:szCs w:val="22"/>
        </w:rPr>
      </w:pPr>
      <w:r w:rsidRPr="00CF1D6C">
        <w:rPr>
          <w:rFonts w:asciiTheme="minorBidi" w:hAnsiTheme="minorBidi" w:cstheme="minorBidi"/>
          <w:sz w:val="22"/>
          <w:szCs w:val="22"/>
          <w:lang w:val="en-GB"/>
        </w:rPr>
        <w:t>Introduction to the r</w:t>
      </w:r>
      <w:r w:rsidRPr="00CF1D6C">
        <w:rPr>
          <w:rFonts w:asciiTheme="minorBidi" w:hAnsiTheme="minorBidi" w:cstheme="minorBidi"/>
          <w:sz w:val="22"/>
          <w:szCs w:val="22"/>
        </w:rPr>
        <w:t>rules on how to write memos, notes, message</w:t>
      </w:r>
      <w:r w:rsidRPr="00CF1D6C">
        <w:rPr>
          <w:rFonts w:asciiTheme="minorBidi" w:hAnsiTheme="minorBidi" w:cstheme="minorBidi"/>
          <w:sz w:val="22"/>
          <w:szCs w:val="22"/>
          <w:lang w:val="en-GB"/>
        </w:rPr>
        <w:t>s</w:t>
      </w:r>
    </w:p>
    <w:p w14:paraId="6CA747AF" w14:textId="77777777" w:rsidR="007A12EE" w:rsidRPr="00CF1D6C" w:rsidRDefault="007A12EE" w:rsidP="00D70AD8">
      <w:pPr>
        <w:numPr>
          <w:ilvl w:val="0"/>
          <w:numId w:val="45"/>
        </w:numPr>
        <w:rPr>
          <w:rFonts w:asciiTheme="minorBidi" w:hAnsiTheme="minorBidi" w:cstheme="minorBidi"/>
          <w:sz w:val="22"/>
          <w:szCs w:val="22"/>
        </w:rPr>
      </w:pPr>
      <w:r w:rsidRPr="00CF1D6C">
        <w:rPr>
          <w:rFonts w:asciiTheme="minorBidi" w:hAnsiTheme="minorBidi" w:cstheme="minorBidi"/>
          <w:sz w:val="22"/>
          <w:szCs w:val="22"/>
          <w:lang w:val="en-GB"/>
        </w:rPr>
        <w:t xml:space="preserve">Introduction to workplace harassment </w:t>
      </w:r>
    </w:p>
    <w:p w14:paraId="687600F4" w14:textId="77777777" w:rsidR="007A12EE" w:rsidRPr="00CF1D6C" w:rsidRDefault="007A12EE" w:rsidP="00D70AD8">
      <w:pPr>
        <w:numPr>
          <w:ilvl w:val="0"/>
          <w:numId w:val="45"/>
        </w:numPr>
        <w:rPr>
          <w:rFonts w:asciiTheme="minorBidi" w:hAnsiTheme="minorBidi" w:cstheme="minorBidi"/>
          <w:sz w:val="22"/>
          <w:szCs w:val="22"/>
        </w:rPr>
      </w:pPr>
      <w:r w:rsidRPr="00CF1D6C">
        <w:rPr>
          <w:rFonts w:asciiTheme="minorBidi" w:hAnsiTheme="minorBidi" w:cstheme="minorBidi"/>
          <w:sz w:val="22"/>
          <w:szCs w:val="22"/>
        </w:rPr>
        <w:t>Understand feedback Process</w:t>
      </w:r>
    </w:p>
    <w:p w14:paraId="3BFEFEFC" w14:textId="77777777" w:rsidR="00B12865" w:rsidRDefault="00B12865" w:rsidP="00D70AD8">
      <w:pPr>
        <w:rPr>
          <w:rFonts w:asciiTheme="minorBidi" w:hAnsiTheme="minorBidi" w:cstheme="minorBidi"/>
          <w:b/>
          <w:bCs/>
          <w:sz w:val="22"/>
          <w:szCs w:val="22"/>
        </w:rPr>
      </w:pPr>
    </w:p>
    <w:p w14:paraId="120F7E90" w14:textId="61B6C70C" w:rsidR="007A12EE" w:rsidRPr="007A12EE" w:rsidRDefault="007A12EE" w:rsidP="00D70AD8">
      <w:pPr>
        <w:rPr>
          <w:rFonts w:asciiTheme="minorBidi" w:hAnsiTheme="minorBidi" w:cstheme="minorBidi"/>
          <w:b/>
          <w:bCs/>
          <w:sz w:val="22"/>
          <w:szCs w:val="22"/>
        </w:rPr>
      </w:pPr>
      <w:r w:rsidRPr="007A12EE">
        <w:rPr>
          <w:rFonts w:asciiTheme="minorBidi" w:hAnsiTheme="minorBidi" w:cstheme="minorBidi"/>
          <w:b/>
          <w:bCs/>
          <w:sz w:val="22"/>
          <w:szCs w:val="22"/>
        </w:rPr>
        <w:t>Critical Evidence(s) Required</w:t>
      </w:r>
    </w:p>
    <w:p w14:paraId="5FBBB0CC" w14:textId="77777777" w:rsidR="00B12865" w:rsidRDefault="00B12865" w:rsidP="00D70AD8">
      <w:pPr>
        <w:rPr>
          <w:rFonts w:asciiTheme="minorBidi" w:hAnsiTheme="minorBidi" w:cstheme="minorBidi"/>
          <w:sz w:val="22"/>
          <w:szCs w:val="22"/>
        </w:rPr>
      </w:pPr>
    </w:p>
    <w:p w14:paraId="77771FB1" w14:textId="4088EB67" w:rsidR="007A12EE" w:rsidRPr="00CF1D6C" w:rsidRDefault="007A12EE" w:rsidP="00D70AD8">
      <w:pPr>
        <w:rPr>
          <w:rFonts w:asciiTheme="minorBidi" w:hAnsiTheme="minorBidi" w:cstheme="minorBidi"/>
          <w:sz w:val="22"/>
          <w:szCs w:val="22"/>
        </w:rPr>
      </w:pPr>
      <w:r w:rsidRPr="00CF1D6C">
        <w:rPr>
          <w:rFonts w:asciiTheme="minorBidi" w:hAnsiTheme="minorBidi" w:cstheme="minorBidi"/>
          <w:sz w:val="22"/>
          <w:szCs w:val="22"/>
        </w:rPr>
        <w:t xml:space="preserve">The candidate needs to produce following critical evidence(s) in order to be competent in this competency standard: </w:t>
      </w:r>
    </w:p>
    <w:p w14:paraId="3007D126" w14:textId="77777777" w:rsidR="007A12EE" w:rsidRPr="00CF1D6C" w:rsidRDefault="007A12EE" w:rsidP="00D70AD8">
      <w:pPr>
        <w:numPr>
          <w:ilvl w:val="0"/>
          <w:numId w:val="46"/>
        </w:numPr>
        <w:rPr>
          <w:rFonts w:asciiTheme="minorBidi" w:hAnsiTheme="minorBidi" w:cstheme="minorBidi"/>
          <w:sz w:val="22"/>
          <w:szCs w:val="22"/>
        </w:rPr>
      </w:pPr>
      <w:r w:rsidRPr="00CF1D6C">
        <w:rPr>
          <w:rFonts w:asciiTheme="minorBidi" w:hAnsiTheme="minorBidi" w:cstheme="minorBidi"/>
          <w:sz w:val="22"/>
          <w:szCs w:val="22"/>
        </w:rPr>
        <w:lastRenderedPageBreak/>
        <w:t>Demonstrate the ability to clarify workplace messages and apply verbal and written communication skills accurately.</w:t>
      </w:r>
    </w:p>
    <w:p w14:paraId="36EF5E6B" w14:textId="77777777" w:rsidR="007A12EE" w:rsidRPr="00CF1D6C" w:rsidRDefault="007A12EE" w:rsidP="00D70AD8">
      <w:pPr>
        <w:numPr>
          <w:ilvl w:val="0"/>
          <w:numId w:val="46"/>
        </w:numPr>
        <w:rPr>
          <w:rFonts w:asciiTheme="minorBidi" w:hAnsiTheme="minorBidi" w:cstheme="minorBidi"/>
          <w:sz w:val="22"/>
          <w:szCs w:val="22"/>
        </w:rPr>
      </w:pPr>
      <w:r w:rsidRPr="00CF1D6C">
        <w:rPr>
          <w:rFonts w:asciiTheme="minorBidi" w:hAnsiTheme="minorBidi" w:cstheme="minorBidi"/>
          <w:sz w:val="22"/>
          <w:szCs w:val="22"/>
        </w:rPr>
        <w:t>Respond to feedback from clients and colleagues.</w:t>
      </w:r>
    </w:p>
    <w:p w14:paraId="180610E1" w14:textId="77777777" w:rsidR="007A12EE" w:rsidRDefault="007A12EE" w:rsidP="00D70AD8">
      <w:pPr>
        <w:numPr>
          <w:ilvl w:val="0"/>
          <w:numId w:val="46"/>
        </w:numPr>
        <w:rPr>
          <w:rFonts w:asciiTheme="minorBidi" w:hAnsiTheme="minorBidi" w:cstheme="minorBidi"/>
          <w:sz w:val="22"/>
          <w:szCs w:val="22"/>
        </w:rPr>
      </w:pPr>
      <w:r w:rsidRPr="00CF1D6C">
        <w:rPr>
          <w:rFonts w:asciiTheme="minorBidi" w:hAnsiTheme="minorBidi" w:cstheme="minorBidi"/>
          <w:sz w:val="22"/>
          <w:szCs w:val="22"/>
        </w:rPr>
        <w:t>Provide support to team members in a group task</w:t>
      </w:r>
    </w:p>
    <w:p w14:paraId="7B02D0C2" w14:textId="77777777" w:rsidR="00FB2DC4" w:rsidRDefault="00FB2DC4" w:rsidP="00FB2DC4">
      <w:pPr>
        <w:ind w:left="360"/>
        <w:rPr>
          <w:rFonts w:asciiTheme="minorBidi" w:hAnsiTheme="minorBidi" w:cstheme="minorBidi"/>
          <w:sz w:val="22"/>
          <w:szCs w:val="22"/>
        </w:rPr>
      </w:pPr>
    </w:p>
    <w:p w14:paraId="572D0877" w14:textId="77777777" w:rsidR="00FB2DC4" w:rsidRPr="00C62B70" w:rsidRDefault="00FB2DC4" w:rsidP="00FB2DC4">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tbl>
      <w:tblPr>
        <w:tblStyle w:val="TableGrid"/>
        <w:tblW w:w="0" w:type="auto"/>
        <w:shd w:val="pct20" w:color="auto" w:fill="auto"/>
        <w:tblLook w:val="04A0" w:firstRow="1" w:lastRow="0" w:firstColumn="1" w:lastColumn="0" w:noHBand="0" w:noVBand="1"/>
      </w:tblPr>
      <w:tblGrid>
        <w:gridCol w:w="980"/>
        <w:gridCol w:w="5357"/>
        <w:gridCol w:w="3193"/>
      </w:tblGrid>
      <w:tr w:rsidR="00FB2DC4" w:rsidRPr="006A0510" w14:paraId="2DD9AF0C"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5AAA06F" w14:textId="77777777" w:rsidR="00FB2DC4" w:rsidRPr="006A0510" w:rsidRDefault="00FB2DC4"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B2DC4" w:rsidRPr="006A0510" w14:paraId="30B2042E"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31D286B" w14:textId="77777777" w:rsidR="00FB2DC4" w:rsidRPr="006A0510" w:rsidRDefault="00FB2DC4"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0A4482B" w14:textId="77777777" w:rsidR="00FB2DC4" w:rsidRPr="006A0510" w:rsidRDefault="00FB2DC4"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9717569" w14:textId="77777777" w:rsidR="00FB2DC4" w:rsidRPr="006A0510" w:rsidRDefault="00FB2DC4"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B2DC4" w:rsidRPr="006A0510" w14:paraId="06C54CE5"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385713AE" w14:textId="77777777" w:rsidR="00FB2DC4" w:rsidRPr="006A0510" w:rsidRDefault="00FB2DC4" w:rsidP="002734BF">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F9AD22C" w14:textId="77777777" w:rsidR="00FB2DC4" w:rsidRPr="006A0510" w:rsidRDefault="00FB2DC4" w:rsidP="002734BF">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Notebook</w:t>
            </w:r>
            <w:r>
              <w:rPr>
                <w:rFonts w:asciiTheme="minorBidi" w:eastAsia="Arial" w:hAnsiTheme="minorBidi"/>
                <w:color w:val="000000"/>
                <w:sz w:val="22"/>
                <w:szCs w:val="22"/>
              </w:rPr>
              <w:t>/ Field book</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17DEBA0" w14:textId="5126520C" w:rsidR="00FB2DC4" w:rsidRPr="006A0510" w:rsidRDefault="00FB2DC4" w:rsidP="002734BF">
            <w:pPr>
              <w:spacing w:line="276" w:lineRule="auto"/>
              <w:jc w:val="center"/>
              <w:rPr>
                <w:rFonts w:asciiTheme="minorBidi" w:hAnsiTheme="minorBidi"/>
                <w:sz w:val="22"/>
                <w:szCs w:val="22"/>
              </w:rPr>
            </w:pPr>
            <w:r>
              <w:rPr>
                <w:rFonts w:asciiTheme="minorBidi" w:hAnsiTheme="minorBidi"/>
                <w:sz w:val="22"/>
                <w:szCs w:val="22"/>
              </w:rPr>
              <w:t>25</w:t>
            </w:r>
          </w:p>
        </w:tc>
      </w:tr>
      <w:tr w:rsidR="00FB2DC4" w:rsidRPr="006A0510" w14:paraId="79E3B139"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5A2392BB" w14:textId="77777777" w:rsidR="00FB2DC4" w:rsidRPr="006A0510" w:rsidRDefault="00FB2DC4" w:rsidP="002734BF">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1C0E9DA" w14:textId="77777777" w:rsidR="00FB2DC4" w:rsidRPr="006A0510" w:rsidRDefault="00FB2DC4" w:rsidP="002734BF">
            <w:pPr>
              <w:keepNext/>
              <w:keepLines/>
              <w:spacing w:line="276" w:lineRule="auto"/>
              <w:ind w:right="270"/>
              <w:jc w:val="both"/>
              <w:rPr>
                <w:rFonts w:asciiTheme="minorBidi" w:eastAsia="Arial" w:hAnsiTheme="minorBidi"/>
                <w:color w:val="000000"/>
                <w:sz w:val="22"/>
                <w:szCs w:val="22"/>
              </w:rPr>
            </w:pPr>
            <w:r w:rsidRPr="006A0510">
              <w:rPr>
                <w:rFonts w:asciiTheme="minorBidi" w:eastAsia="Arial" w:hAnsiTheme="minorBidi"/>
                <w:color w:val="000000"/>
                <w:sz w:val="22"/>
                <w:szCs w:val="22"/>
              </w:rPr>
              <w:t>Pen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0D8027A" w14:textId="77777777" w:rsidR="00FB2DC4" w:rsidRPr="006A0510" w:rsidRDefault="00FB2DC4" w:rsidP="002734BF">
            <w:pPr>
              <w:spacing w:line="276" w:lineRule="auto"/>
              <w:jc w:val="center"/>
              <w:rPr>
                <w:rFonts w:asciiTheme="minorBidi" w:hAnsiTheme="minorBidi"/>
                <w:sz w:val="22"/>
                <w:szCs w:val="22"/>
              </w:rPr>
            </w:pPr>
            <w:r w:rsidRPr="006A0510">
              <w:rPr>
                <w:rFonts w:asciiTheme="minorBidi" w:hAnsiTheme="minorBidi"/>
                <w:sz w:val="22"/>
                <w:szCs w:val="22"/>
              </w:rPr>
              <w:t>25</w:t>
            </w:r>
          </w:p>
        </w:tc>
      </w:tr>
    </w:tbl>
    <w:p w14:paraId="2F12CCAC" w14:textId="77777777" w:rsidR="00FB2DC4" w:rsidRDefault="00FB2DC4" w:rsidP="00FB2DC4">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B2DC4" w:rsidRPr="006A0510" w14:paraId="3D59982C"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F42B653" w14:textId="77777777" w:rsidR="00FB2DC4" w:rsidRPr="006A0510" w:rsidRDefault="00FB2DC4"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B2DC4" w:rsidRPr="006A0510" w14:paraId="2A7EF9BD"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12F99F1" w14:textId="77777777" w:rsidR="00FB2DC4" w:rsidRPr="006A0510" w:rsidRDefault="00FB2DC4"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A3170BF" w14:textId="77777777" w:rsidR="00FB2DC4" w:rsidRPr="006A0510" w:rsidRDefault="00FB2DC4"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5BEF9B9" w14:textId="77777777" w:rsidR="00FB2DC4" w:rsidRPr="006A0510" w:rsidRDefault="00FB2DC4"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B2DC4" w:rsidRPr="006A0510" w14:paraId="23C60518" w14:textId="77777777" w:rsidTr="004761CD">
        <w:tc>
          <w:tcPr>
            <w:tcW w:w="980" w:type="dxa"/>
            <w:tcBorders>
              <w:top w:val="single" w:sz="4" w:space="0" w:color="auto"/>
              <w:left w:val="single" w:sz="4" w:space="0" w:color="auto"/>
              <w:bottom w:val="single" w:sz="4" w:space="0" w:color="auto"/>
              <w:right w:val="single" w:sz="4" w:space="0" w:color="auto"/>
            </w:tcBorders>
            <w:hideMark/>
          </w:tcPr>
          <w:p w14:paraId="643F7EBB" w14:textId="77777777" w:rsidR="00FB2DC4" w:rsidRPr="006A0510" w:rsidRDefault="00FB2DC4" w:rsidP="00FB2DC4">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2EDB92D" w14:textId="7D6E2FD0" w:rsidR="00FB2DC4" w:rsidRPr="006A0510" w:rsidRDefault="00FB2DC4" w:rsidP="00FB2DC4">
            <w:pPr>
              <w:keepNext/>
              <w:keepLines/>
              <w:spacing w:line="276" w:lineRule="auto"/>
              <w:ind w:right="270"/>
              <w:jc w:val="both"/>
              <w:rPr>
                <w:rFonts w:asciiTheme="minorBidi" w:eastAsia="Arial" w:hAnsiTheme="minorBidi"/>
                <w:color w:val="000000"/>
                <w:sz w:val="22"/>
                <w:szCs w:val="22"/>
              </w:rPr>
            </w:pPr>
            <w:r w:rsidRPr="00CF1D6C">
              <w:rPr>
                <w:rFonts w:asciiTheme="minorBidi" w:eastAsia="Calibri" w:hAnsiTheme="minorBidi"/>
                <w:sz w:val="22"/>
                <w:szCs w:val="22"/>
              </w:rPr>
              <w:t>White Board</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4E5ED1C" w14:textId="6BF64C28" w:rsidR="00FB2DC4" w:rsidRPr="006A0510" w:rsidRDefault="00FB2DC4" w:rsidP="00FB2DC4">
            <w:pPr>
              <w:spacing w:line="276" w:lineRule="auto"/>
              <w:jc w:val="center"/>
              <w:rPr>
                <w:rFonts w:asciiTheme="minorBidi" w:hAnsiTheme="minorBidi"/>
                <w:sz w:val="22"/>
                <w:szCs w:val="22"/>
              </w:rPr>
            </w:pPr>
            <w:r w:rsidRPr="00CF1D6C">
              <w:rPr>
                <w:rFonts w:asciiTheme="minorBidi" w:eastAsia="Calibri" w:hAnsiTheme="minorBidi"/>
                <w:sz w:val="22"/>
                <w:szCs w:val="22"/>
              </w:rPr>
              <w:t>1</w:t>
            </w:r>
          </w:p>
        </w:tc>
      </w:tr>
      <w:tr w:rsidR="00FB2DC4" w:rsidRPr="006A0510" w14:paraId="703937D3" w14:textId="77777777" w:rsidTr="004761CD">
        <w:tc>
          <w:tcPr>
            <w:tcW w:w="980" w:type="dxa"/>
            <w:tcBorders>
              <w:top w:val="single" w:sz="4" w:space="0" w:color="auto"/>
              <w:left w:val="single" w:sz="4" w:space="0" w:color="auto"/>
              <w:bottom w:val="single" w:sz="4" w:space="0" w:color="auto"/>
              <w:right w:val="single" w:sz="4" w:space="0" w:color="auto"/>
            </w:tcBorders>
            <w:hideMark/>
          </w:tcPr>
          <w:p w14:paraId="7EBE2CDA" w14:textId="77777777" w:rsidR="00FB2DC4" w:rsidRPr="006A0510" w:rsidRDefault="00FB2DC4" w:rsidP="00FB2DC4">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0CB9DCE" w14:textId="10079E38" w:rsidR="00FB2DC4" w:rsidRPr="006A0510" w:rsidRDefault="00FB2DC4" w:rsidP="00FB2DC4">
            <w:pPr>
              <w:keepNext/>
              <w:keepLines/>
              <w:spacing w:line="276" w:lineRule="auto"/>
              <w:ind w:right="270"/>
              <w:jc w:val="both"/>
              <w:rPr>
                <w:rFonts w:asciiTheme="minorBidi" w:eastAsia="Arial" w:hAnsiTheme="minorBidi"/>
                <w:color w:val="000000"/>
                <w:sz w:val="22"/>
                <w:szCs w:val="22"/>
              </w:rPr>
            </w:pPr>
            <w:r w:rsidRPr="00CF1D6C">
              <w:rPr>
                <w:rFonts w:asciiTheme="minorBidi" w:eastAsia="Calibri" w:hAnsiTheme="minorBidi"/>
                <w:sz w:val="22"/>
                <w:szCs w:val="22"/>
              </w:rPr>
              <w:t>Projector or Multimedia</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E71D65A" w14:textId="2B39CEF4" w:rsidR="00FB2DC4" w:rsidRPr="006A0510" w:rsidRDefault="00FB2DC4" w:rsidP="00FB2DC4">
            <w:pPr>
              <w:spacing w:line="276" w:lineRule="auto"/>
              <w:jc w:val="center"/>
              <w:rPr>
                <w:rFonts w:asciiTheme="minorBidi" w:hAnsiTheme="minorBidi"/>
                <w:sz w:val="22"/>
                <w:szCs w:val="22"/>
              </w:rPr>
            </w:pPr>
            <w:r w:rsidRPr="00CF1D6C">
              <w:rPr>
                <w:rFonts w:asciiTheme="minorBidi" w:eastAsia="Calibri" w:hAnsiTheme="minorBidi"/>
                <w:sz w:val="22"/>
                <w:szCs w:val="22"/>
              </w:rPr>
              <w:t>1</w:t>
            </w:r>
          </w:p>
        </w:tc>
      </w:tr>
    </w:tbl>
    <w:p w14:paraId="62479215" w14:textId="21088D6D" w:rsidR="00F55CDC" w:rsidRPr="00FB2DC4" w:rsidRDefault="00F55CDC" w:rsidP="00FB2DC4">
      <w:pPr>
        <w:rPr>
          <w:rFonts w:asciiTheme="minorBidi" w:hAnsiTheme="minorBidi" w:cstheme="minorBidi"/>
          <w:b/>
          <w:bCs/>
          <w:sz w:val="24"/>
          <w:szCs w:val="24"/>
        </w:rPr>
      </w:pPr>
    </w:p>
    <w:p w14:paraId="228D3F81" w14:textId="65E75A71" w:rsidR="004C2083" w:rsidRPr="00D52CF7" w:rsidRDefault="00C94C07" w:rsidP="00D70AD8">
      <w:pPr>
        <w:keepNext/>
        <w:keepLines/>
        <w:outlineLvl w:val="1"/>
        <w:rPr>
          <w:rFonts w:asciiTheme="minorBidi" w:eastAsia="Arial" w:hAnsiTheme="minorBidi" w:cstheme="minorBidi"/>
          <w:b/>
          <w:bCs/>
          <w:sz w:val="22"/>
          <w:szCs w:val="22"/>
        </w:rPr>
      </w:pPr>
      <w:bookmarkStart w:id="23" w:name="_Toc214879649"/>
      <w:r w:rsidRPr="00601205">
        <w:rPr>
          <w:rFonts w:asciiTheme="minorBidi" w:eastAsia="Times New Roman" w:hAnsiTheme="minorBidi" w:cstheme="minorBidi"/>
          <w:b/>
          <w:bCs/>
          <w:sz w:val="22"/>
          <w:szCs w:val="22"/>
          <w:lang w:eastAsia="en-US"/>
        </w:rPr>
        <w:t>0721FP080</w:t>
      </w:r>
      <w:r w:rsidR="00982577">
        <w:rPr>
          <w:rFonts w:asciiTheme="minorBidi" w:eastAsia="Times New Roman" w:hAnsiTheme="minorBidi" w:cstheme="minorBidi"/>
          <w:b/>
          <w:bCs/>
          <w:sz w:val="22"/>
          <w:szCs w:val="22"/>
          <w:lang w:eastAsia="en-US"/>
        </w:rPr>
        <w:t>1</w:t>
      </w:r>
      <w:r w:rsidR="00D52CF7">
        <w:rPr>
          <w:rFonts w:asciiTheme="minorBidi" w:hAnsiTheme="minorBidi" w:cstheme="minorBidi"/>
          <w:b/>
          <w:bCs/>
          <w:sz w:val="22"/>
          <w:szCs w:val="22"/>
        </w:rPr>
        <w:t xml:space="preserve"> </w:t>
      </w:r>
      <w:r w:rsidR="00D52CF7" w:rsidRPr="00D52CF7">
        <w:rPr>
          <w:rFonts w:asciiTheme="minorBidi" w:hAnsiTheme="minorBidi" w:cstheme="minorBidi"/>
          <w:b/>
          <w:bCs/>
          <w:sz w:val="22"/>
          <w:szCs w:val="22"/>
        </w:rPr>
        <w:t>Maintain Dairy Equipment</w:t>
      </w:r>
      <w:bookmarkEnd w:id="23"/>
    </w:p>
    <w:p w14:paraId="2BF07C15" w14:textId="77777777" w:rsidR="00B12865" w:rsidRDefault="004C2083" w:rsidP="00D70AD8">
      <w:pPr>
        <w:pStyle w:val="Standard"/>
        <w:spacing w:before="240" w:after="240"/>
        <w:ind w:right="26"/>
        <w:jc w:val="both"/>
        <w:rPr>
          <w:rFonts w:asciiTheme="minorBidi" w:eastAsia="Arial" w:hAnsiTheme="minorBidi" w:cstheme="minorBidi"/>
          <w:sz w:val="22"/>
          <w:szCs w:val="22"/>
        </w:rPr>
      </w:pPr>
      <w:r w:rsidRPr="00D52CF7">
        <w:rPr>
          <w:rFonts w:asciiTheme="minorBidi" w:eastAsia="Arial" w:hAnsiTheme="minorBidi" w:cstheme="minorBidi"/>
          <w:b/>
          <w:sz w:val="22"/>
          <w:szCs w:val="22"/>
        </w:rPr>
        <w:t>Overview</w:t>
      </w:r>
      <w:r w:rsidRPr="00D52CF7">
        <w:rPr>
          <w:rFonts w:asciiTheme="minorBidi" w:eastAsia="Arial" w:hAnsiTheme="minorBidi" w:cstheme="minorBidi"/>
          <w:sz w:val="22"/>
          <w:szCs w:val="22"/>
        </w:rPr>
        <w:t xml:space="preserve">: </w:t>
      </w:r>
    </w:p>
    <w:p w14:paraId="4290768D" w14:textId="2A12BD2F" w:rsidR="00C96BC6" w:rsidRPr="00D52CF7" w:rsidRDefault="004C2083" w:rsidP="00D70AD8">
      <w:pPr>
        <w:pStyle w:val="Standard"/>
        <w:spacing w:before="240" w:after="240"/>
        <w:ind w:right="26"/>
        <w:jc w:val="both"/>
        <w:rPr>
          <w:rFonts w:asciiTheme="minorBidi" w:hAnsiTheme="minorBidi" w:cstheme="minorBidi"/>
          <w:sz w:val="22"/>
          <w:szCs w:val="22"/>
        </w:rPr>
      </w:pPr>
      <w:r w:rsidRPr="009F08A5">
        <w:rPr>
          <w:rFonts w:asciiTheme="minorBidi" w:eastAsia="Arial" w:hAnsiTheme="minorBidi" w:cstheme="minorBidi"/>
          <w:sz w:val="22"/>
          <w:szCs w:val="22"/>
        </w:rPr>
        <w:t>This competency standard covers the skills and knowledge required to</w:t>
      </w:r>
      <w:r w:rsidRPr="00D52CF7">
        <w:rPr>
          <w:rFonts w:asciiTheme="minorBidi" w:eastAsia="Arial" w:hAnsiTheme="minorBidi" w:cstheme="minorBidi"/>
          <w:sz w:val="22"/>
          <w:szCs w:val="22"/>
        </w:rPr>
        <w:t xml:space="preserve"> </w:t>
      </w:r>
      <w:r w:rsidR="009F08A5">
        <w:rPr>
          <w:rFonts w:asciiTheme="minorBidi" w:eastAsia="Arial" w:hAnsiTheme="minorBidi" w:cstheme="minorBidi"/>
          <w:sz w:val="22"/>
          <w:szCs w:val="22"/>
        </w:rPr>
        <w:t>e</w:t>
      </w:r>
      <w:r w:rsidRPr="00D52CF7">
        <w:rPr>
          <w:rFonts w:asciiTheme="minorBidi" w:eastAsia="Arial" w:hAnsiTheme="minorBidi" w:cstheme="minorBidi"/>
          <w:sz w:val="22"/>
          <w:szCs w:val="22"/>
        </w:rPr>
        <w:t xml:space="preserve">nsure </w:t>
      </w:r>
      <w:r w:rsidRPr="00D52CF7">
        <w:rPr>
          <w:rFonts w:asciiTheme="minorBidi" w:hAnsiTheme="minorBidi" w:cstheme="minorBidi"/>
          <w:sz w:val="22"/>
          <w:szCs w:val="22"/>
        </w:rPr>
        <w:t>that all tools, machines, and utensils used in milk handling, processing, and packaging are properly cleaned, sanitized, calibrated, and maintained. It covers the use of milking systems, laboratory instruments, and packaging machinery while following hygiene, safety, and quality standards to ensure efficient dairy operations and safe milk product</w:t>
      </w:r>
      <w:r w:rsidR="0051172F">
        <w:rPr>
          <w:rFonts w:asciiTheme="minorBidi" w:hAnsiTheme="minorBidi" w:cstheme="minorBidi"/>
          <w:sz w:val="22"/>
          <w:szCs w:val="22"/>
        </w:rPr>
        <w:t>.</w:t>
      </w:r>
    </w:p>
    <w:tbl>
      <w:tblPr>
        <w:tblW w:w="10075" w:type="dxa"/>
        <w:tblLayout w:type="fixed"/>
        <w:tblCellMar>
          <w:left w:w="10" w:type="dxa"/>
          <w:right w:w="10" w:type="dxa"/>
        </w:tblCellMar>
        <w:tblLook w:val="04A0" w:firstRow="1" w:lastRow="0" w:firstColumn="1" w:lastColumn="0" w:noHBand="0" w:noVBand="1"/>
      </w:tblPr>
      <w:tblGrid>
        <w:gridCol w:w="3306"/>
        <w:gridCol w:w="6769"/>
      </w:tblGrid>
      <w:tr w:rsidR="004C2083" w:rsidRPr="00D52CF7" w14:paraId="25416A4B" w14:textId="77777777" w:rsidTr="00C64602">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11C915B" w14:textId="77777777" w:rsidR="004C2083" w:rsidRPr="00C64602" w:rsidRDefault="004C2083" w:rsidP="00D70AD8">
            <w:pPr>
              <w:pStyle w:val="Standard"/>
              <w:jc w:val="center"/>
              <w:rPr>
                <w:rFonts w:asciiTheme="minorBidi" w:hAnsiTheme="minorBidi" w:cstheme="minorBidi"/>
                <w:b/>
                <w:bCs/>
                <w:sz w:val="22"/>
                <w:szCs w:val="22"/>
              </w:rPr>
            </w:pPr>
            <w:r w:rsidRPr="00C64602">
              <w:rPr>
                <w:rFonts w:asciiTheme="minorBidi" w:eastAsia="Arial" w:hAnsiTheme="minorBidi" w:cstheme="minorBidi"/>
                <w:b/>
                <w:bCs/>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00119A3" w14:textId="77777777" w:rsidR="004C2083" w:rsidRPr="00C64602" w:rsidRDefault="004C2083" w:rsidP="00D70AD8">
            <w:pPr>
              <w:pStyle w:val="Standard"/>
              <w:jc w:val="center"/>
              <w:rPr>
                <w:rFonts w:asciiTheme="minorBidi" w:hAnsiTheme="minorBidi" w:cstheme="minorBidi"/>
                <w:b/>
                <w:bCs/>
                <w:sz w:val="22"/>
                <w:szCs w:val="22"/>
              </w:rPr>
            </w:pPr>
            <w:r w:rsidRPr="00C64602">
              <w:rPr>
                <w:rFonts w:asciiTheme="minorBidi" w:eastAsia="Arial" w:hAnsiTheme="minorBidi" w:cstheme="minorBidi"/>
                <w:b/>
                <w:bCs/>
                <w:sz w:val="22"/>
                <w:szCs w:val="22"/>
              </w:rPr>
              <w:t>Performance Criteria</w:t>
            </w:r>
          </w:p>
        </w:tc>
      </w:tr>
      <w:tr w:rsidR="004C2083" w:rsidRPr="00D52CF7" w14:paraId="49A206D1" w14:textId="77777777" w:rsidTr="003D68D0">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8B6EE80" w14:textId="77777777" w:rsidR="00C96BC6" w:rsidRDefault="00C96BC6" w:rsidP="00D70AD8">
            <w:pPr>
              <w:pStyle w:val="Standard"/>
              <w:numPr>
                <w:ilvl w:val="0"/>
                <w:numId w:val="8"/>
              </w:numPr>
              <w:tabs>
                <w:tab w:val="left" w:pos="540"/>
              </w:tabs>
              <w:ind w:left="690" w:hanging="713"/>
              <w:rPr>
                <w:rFonts w:asciiTheme="minorBidi" w:hAnsiTheme="minorBidi" w:cstheme="minorBidi"/>
                <w:b/>
                <w:sz w:val="22"/>
                <w:szCs w:val="22"/>
              </w:rPr>
            </w:pPr>
            <w:bookmarkStart w:id="24" w:name="_heading=h.30j0zll"/>
            <w:bookmarkEnd w:id="24"/>
          </w:p>
          <w:p w14:paraId="59977E2F" w14:textId="17FB8F58" w:rsidR="004C2083" w:rsidRPr="00D52CF7" w:rsidRDefault="004C2083" w:rsidP="00D70AD8">
            <w:pPr>
              <w:pStyle w:val="Standard"/>
              <w:tabs>
                <w:tab w:val="left" w:pos="540"/>
              </w:tabs>
              <w:ind w:left="-23"/>
              <w:rPr>
                <w:rFonts w:asciiTheme="minorBidi" w:hAnsiTheme="minorBidi" w:cstheme="minorBidi"/>
                <w:b/>
                <w:sz w:val="22"/>
                <w:szCs w:val="22"/>
              </w:rPr>
            </w:pPr>
            <w:r w:rsidRPr="00D52CF7">
              <w:rPr>
                <w:rFonts w:asciiTheme="minorBidi" w:hAnsiTheme="minorBidi" w:cstheme="minorBidi"/>
                <w:b/>
                <w:sz w:val="22"/>
                <w:szCs w:val="22"/>
              </w:rPr>
              <w:t>Sanitize Milking Machine</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28B77DE" w14:textId="7302DE50" w:rsidR="00C96BC6" w:rsidRDefault="00C96BC6" w:rsidP="00D70AD8">
            <w:pPr>
              <w:numPr>
                <w:ilvl w:val="0"/>
                <w:numId w:val="55"/>
              </w:numPr>
              <w:ind w:left="390" w:firstLine="0"/>
              <w:rPr>
                <w:rFonts w:asciiTheme="minorBidi" w:hAnsiTheme="minorBidi" w:cstheme="minorBidi"/>
                <w:sz w:val="22"/>
              </w:rPr>
            </w:pPr>
            <w:r>
              <w:rPr>
                <w:rFonts w:asciiTheme="minorBidi" w:hAnsiTheme="minorBidi" w:cstheme="minorBidi"/>
                <w:sz w:val="22"/>
              </w:rPr>
              <w:t xml:space="preserve"> </w:t>
            </w:r>
            <w:r w:rsidR="004C2083" w:rsidRPr="00D52CF7">
              <w:rPr>
                <w:rFonts w:asciiTheme="minorBidi" w:hAnsiTheme="minorBidi" w:cstheme="minorBidi"/>
                <w:sz w:val="22"/>
              </w:rPr>
              <w:t>Wash and disinfect machine parts.</w:t>
            </w:r>
          </w:p>
          <w:p w14:paraId="27346E3D" w14:textId="5017A3A4" w:rsidR="00C96BC6" w:rsidRDefault="00C96BC6" w:rsidP="00D70AD8">
            <w:pPr>
              <w:numPr>
                <w:ilvl w:val="0"/>
                <w:numId w:val="55"/>
              </w:numPr>
              <w:ind w:left="390" w:firstLine="0"/>
              <w:rPr>
                <w:rFonts w:asciiTheme="minorBidi" w:hAnsiTheme="minorBidi" w:cstheme="minorBidi"/>
                <w:sz w:val="22"/>
              </w:rPr>
            </w:pPr>
            <w:r>
              <w:rPr>
                <w:rFonts w:asciiTheme="minorBidi" w:hAnsiTheme="minorBidi" w:cstheme="minorBidi"/>
                <w:sz w:val="22"/>
              </w:rPr>
              <w:t xml:space="preserve"> </w:t>
            </w:r>
            <w:r w:rsidR="004C2083" w:rsidRPr="00C96BC6">
              <w:rPr>
                <w:rFonts w:asciiTheme="minorBidi" w:hAnsiTheme="minorBidi" w:cstheme="minorBidi"/>
                <w:sz w:val="22"/>
              </w:rPr>
              <w:t>Run CIP cycle</w:t>
            </w:r>
            <w:r w:rsidR="00E71419" w:rsidRPr="00C96BC6">
              <w:rPr>
                <w:rFonts w:asciiTheme="minorBidi" w:hAnsiTheme="minorBidi" w:cstheme="minorBidi"/>
                <w:sz w:val="22"/>
              </w:rPr>
              <w:t>.</w:t>
            </w:r>
          </w:p>
          <w:p w14:paraId="62DC94D2" w14:textId="35ED98BB" w:rsidR="00C96BC6" w:rsidRDefault="00C96BC6" w:rsidP="00D70AD8">
            <w:pPr>
              <w:numPr>
                <w:ilvl w:val="0"/>
                <w:numId w:val="55"/>
              </w:numPr>
              <w:ind w:left="390" w:firstLine="0"/>
              <w:rPr>
                <w:rFonts w:asciiTheme="minorBidi" w:hAnsiTheme="minorBidi" w:cstheme="minorBidi"/>
                <w:sz w:val="22"/>
              </w:rPr>
            </w:pPr>
            <w:r>
              <w:rPr>
                <w:rFonts w:asciiTheme="minorBidi" w:hAnsiTheme="minorBidi" w:cstheme="minorBidi"/>
                <w:sz w:val="22"/>
              </w:rPr>
              <w:t xml:space="preserve"> </w:t>
            </w:r>
            <w:r w:rsidR="004C2083" w:rsidRPr="00C96BC6">
              <w:rPr>
                <w:rFonts w:asciiTheme="minorBidi" w:hAnsiTheme="minorBidi" w:cstheme="minorBidi"/>
                <w:sz w:val="22"/>
              </w:rPr>
              <w:t>Check water temp/chemical strength.</w:t>
            </w:r>
          </w:p>
          <w:p w14:paraId="2CA5333A" w14:textId="770902B7" w:rsidR="00C96BC6" w:rsidRDefault="00C96BC6" w:rsidP="00D70AD8">
            <w:pPr>
              <w:numPr>
                <w:ilvl w:val="0"/>
                <w:numId w:val="55"/>
              </w:numPr>
              <w:ind w:left="390" w:firstLine="0"/>
              <w:rPr>
                <w:rFonts w:asciiTheme="minorBidi" w:hAnsiTheme="minorBidi" w:cstheme="minorBidi"/>
                <w:sz w:val="22"/>
              </w:rPr>
            </w:pPr>
            <w:r>
              <w:rPr>
                <w:rFonts w:asciiTheme="minorBidi" w:hAnsiTheme="minorBidi" w:cstheme="minorBidi"/>
                <w:sz w:val="22"/>
              </w:rPr>
              <w:t xml:space="preserve"> </w:t>
            </w:r>
            <w:r w:rsidR="004C2083" w:rsidRPr="00C96BC6">
              <w:rPr>
                <w:rFonts w:asciiTheme="minorBidi" w:hAnsiTheme="minorBidi" w:cstheme="minorBidi"/>
                <w:sz w:val="22"/>
              </w:rPr>
              <w:t xml:space="preserve">Inspect </w:t>
            </w:r>
            <w:r w:rsidR="0051172F" w:rsidRPr="00C96BC6">
              <w:rPr>
                <w:rFonts w:asciiTheme="minorBidi" w:hAnsiTheme="minorBidi" w:cstheme="minorBidi"/>
                <w:sz w:val="22"/>
              </w:rPr>
              <w:t>milk lines</w:t>
            </w:r>
            <w:r w:rsidR="004C2083" w:rsidRPr="00C96BC6">
              <w:rPr>
                <w:rFonts w:asciiTheme="minorBidi" w:hAnsiTheme="minorBidi" w:cstheme="minorBidi"/>
                <w:sz w:val="22"/>
              </w:rPr>
              <w:t>.</w:t>
            </w:r>
          </w:p>
          <w:p w14:paraId="0E5763F2" w14:textId="2FBA1CF2" w:rsidR="004C2083" w:rsidRPr="00C96BC6" w:rsidRDefault="00C96BC6" w:rsidP="00D70AD8">
            <w:pPr>
              <w:numPr>
                <w:ilvl w:val="0"/>
                <w:numId w:val="55"/>
              </w:numPr>
              <w:ind w:left="390" w:firstLine="0"/>
              <w:rPr>
                <w:rFonts w:asciiTheme="minorBidi" w:hAnsiTheme="minorBidi" w:cstheme="minorBidi"/>
                <w:sz w:val="22"/>
              </w:rPr>
            </w:pPr>
            <w:r>
              <w:rPr>
                <w:rFonts w:asciiTheme="minorBidi" w:hAnsiTheme="minorBidi" w:cstheme="minorBidi"/>
                <w:sz w:val="22"/>
              </w:rPr>
              <w:t xml:space="preserve"> </w:t>
            </w:r>
            <w:r w:rsidR="004C2083" w:rsidRPr="00C96BC6">
              <w:rPr>
                <w:rFonts w:asciiTheme="minorBidi" w:hAnsiTheme="minorBidi" w:cstheme="minorBidi"/>
                <w:sz w:val="22"/>
              </w:rPr>
              <w:t>Record sanitation activities</w:t>
            </w:r>
          </w:p>
        </w:tc>
      </w:tr>
      <w:tr w:rsidR="004C2083" w:rsidRPr="00D52CF7" w14:paraId="4FBA044D" w14:textId="77777777" w:rsidTr="003D68D0">
        <w:trPr>
          <w:trHeight w:val="126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55E395D" w14:textId="77777777" w:rsidR="00C96BC6" w:rsidRDefault="00C96BC6" w:rsidP="00D70AD8">
            <w:pPr>
              <w:pStyle w:val="Standard"/>
              <w:numPr>
                <w:ilvl w:val="0"/>
                <w:numId w:val="8"/>
              </w:numPr>
              <w:tabs>
                <w:tab w:val="left" w:pos="540"/>
              </w:tabs>
              <w:ind w:left="690" w:hanging="713"/>
              <w:rPr>
                <w:rFonts w:asciiTheme="minorBidi" w:hAnsiTheme="minorBidi" w:cstheme="minorBidi"/>
                <w:b/>
                <w:sz w:val="22"/>
                <w:szCs w:val="22"/>
              </w:rPr>
            </w:pPr>
          </w:p>
          <w:p w14:paraId="67EC59D6" w14:textId="11F52A23" w:rsidR="004C2083" w:rsidRPr="00D52CF7" w:rsidRDefault="004C2083" w:rsidP="00D70AD8">
            <w:pPr>
              <w:pStyle w:val="Standard"/>
              <w:tabs>
                <w:tab w:val="left" w:pos="540"/>
              </w:tabs>
              <w:ind w:left="-23"/>
              <w:rPr>
                <w:rFonts w:asciiTheme="minorBidi" w:hAnsiTheme="minorBidi" w:cstheme="minorBidi"/>
                <w:b/>
                <w:sz w:val="22"/>
                <w:szCs w:val="22"/>
              </w:rPr>
            </w:pPr>
            <w:r w:rsidRPr="00D52CF7">
              <w:rPr>
                <w:rFonts w:asciiTheme="minorBidi" w:hAnsiTheme="minorBidi" w:cstheme="minorBidi"/>
                <w:b/>
                <w:sz w:val="22"/>
                <w:szCs w:val="22"/>
              </w:rPr>
              <w:t xml:space="preserve">Sanitize Utensils Manually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FA3A1C2" w14:textId="35F0873E" w:rsidR="0051172F" w:rsidRDefault="0051172F" w:rsidP="00D70AD8">
            <w:pPr>
              <w:numPr>
                <w:ilvl w:val="0"/>
                <w:numId w:val="56"/>
              </w:numPr>
              <w:spacing w:before="100" w:beforeAutospacing="1" w:after="100" w:afterAutospacing="1"/>
              <w:ind w:left="390"/>
              <w:rPr>
                <w:rFonts w:asciiTheme="minorBidi" w:eastAsia="Times New Roman" w:hAnsiTheme="minorBidi" w:cstheme="minorBidi"/>
                <w:sz w:val="22"/>
                <w:szCs w:val="22"/>
              </w:rPr>
            </w:pPr>
            <w:r>
              <w:rPr>
                <w:rFonts w:asciiTheme="minorBidi" w:eastAsia="Times New Roman" w:hAnsiTheme="minorBidi" w:cstheme="minorBidi"/>
                <w:sz w:val="22"/>
                <w:szCs w:val="22"/>
              </w:rPr>
              <w:t>Identify utensils</w:t>
            </w:r>
          </w:p>
          <w:p w14:paraId="713F65BE" w14:textId="62DF3628" w:rsidR="004C2083" w:rsidRPr="00D52CF7" w:rsidRDefault="004C2083" w:rsidP="00D70AD8">
            <w:pPr>
              <w:numPr>
                <w:ilvl w:val="0"/>
                <w:numId w:val="56"/>
              </w:numPr>
              <w:spacing w:before="100" w:beforeAutospacing="1" w:after="100" w:afterAutospacing="1"/>
              <w:ind w:left="390"/>
              <w:rPr>
                <w:rFonts w:asciiTheme="minorBidi" w:eastAsia="Times New Roman" w:hAnsiTheme="minorBidi" w:cstheme="minorBidi"/>
                <w:sz w:val="22"/>
                <w:szCs w:val="22"/>
              </w:rPr>
            </w:pPr>
            <w:r w:rsidRPr="00D52CF7">
              <w:rPr>
                <w:rFonts w:asciiTheme="minorBidi" w:eastAsia="Times New Roman" w:hAnsiTheme="minorBidi" w:cstheme="minorBidi"/>
                <w:sz w:val="22"/>
                <w:szCs w:val="22"/>
              </w:rPr>
              <w:t xml:space="preserve">Wash </w:t>
            </w:r>
            <w:r w:rsidR="00E71419">
              <w:rPr>
                <w:rFonts w:asciiTheme="minorBidi" w:eastAsia="Times New Roman" w:hAnsiTheme="minorBidi" w:cstheme="minorBidi"/>
                <w:sz w:val="22"/>
                <w:szCs w:val="22"/>
              </w:rPr>
              <w:t>milk</w:t>
            </w:r>
            <w:r w:rsidR="0051172F">
              <w:rPr>
                <w:rFonts w:asciiTheme="minorBidi" w:eastAsia="Times New Roman" w:hAnsiTheme="minorBidi" w:cstheme="minorBidi"/>
                <w:sz w:val="22"/>
                <w:szCs w:val="22"/>
              </w:rPr>
              <w:t xml:space="preserve"> utensils</w:t>
            </w:r>
          </w:p>
          <w:p w14:paraId="282F25A8" w14:textId="00ECEF37" w:rsidR="004C2083" w:rsidRPr="00D52CF7" w:rsidRDefault="0051172F" w:rsidP="00D70AD8">
            <w:pPr>
              <w:numPr>
                <w:ilvl w:val="0"/>
                <w:numId w:val="56"/>
              </w:numPr>
              <w:spacing w:before="100" w:beforeAutospacing="1" w:after="100" w:afterAutospacing="1"/>
              <w:ind w:left="390"/>
              <w:rPr>
                <w:rFonts w:asciiTheme="minorBidi" w:eastAsia="Times New Roman" w:hAnsiTheme="minorBidi" w:cstheme="minorBidi"/>
                <w:sz w:val="22"/>
                <w:szCs w:val="22"/>
              </w:rPr>
            </w:pPr>
            <w:r>
              <w:rPr>
                <w:rFonts w:asciiTheme="minorBidi" w:eastAsia="Times New Roman" w:hAnsiTheme="minorBidi" w:cstheme="minorBidi"/>
                <w:sz w:val="22"/>
                <w:szCs w:val="22"/>
              </w:rPr>
              <w:t>Perform sanitation as per SOPs</w:t>
            </w:r>
          </w:p>
          <w:p w14:paraId="33C46CC8" w14:textId="77777777" w:rsidR="004C2083" w:rsidRPr="00D52CF7" w:rsidRDefault="004C2083" w:rsidP="00D70AD8">
            <w:pPr>
              <w:numPr>
                <w:ilvl w:val="0"/>
                <w:numId w:val="56"/>
              </w:numPr>
              <w:spacing w:before="100" w:beforeAutospacing="1" w:after="100" w:afterAutospacing="1"/>
              <w:ind w:left="390"/>
              <w:rPr>
                <w:rFonts w:asciiTheme="minorBidi" w:eastAsia="Times New Roman" w:hAnsiTheme="minorBidi" w:cstheme="minorBidi"/>
                <w:sz w:val="22"/>
                <w:szCs w:val="22"/>
              </w:rPr>
            </w:pPr>
            <w:r w:rsidRPr="00D52CF7">
              <w:rPr>
                <w:rFonts w:asciiTheme="minorBidi" w:eastAsia="Times New Roman" w:hAnsiTheme="minorBidi" w:cstheme="minorBidi"/>
                <w:sz w:val="22"/>
                <w:szCs w:val="22"/>
              </w:rPr>
              <w:t>Perform drying as per SOP</w:t>
            </w:r>
          </w:p>
          <w:p w14:paraId="6E586224" w14:textId="6B01D274" w:rsidR="004C2083" w:rsidRPr="0051172F" w:rsidRDefault="0051172F" w:rsidP="00D70AD8">
            <w:pPr>
              <w:numPr>
                <w:ilvl w:val="0"/>
                <w:numId w:val="56"/>
              </w:numPr>
              <w:spacing w:before="100" w:beforeAutospacing="1"/>
              <w:ind w:left="390"/>
              <w:rPr>
                <w:rFonts w:asciiTheme="minorBidi" w:eastAsia="Times New Roman" w:hAnsiTheme="minorBidi" w:cstheme="minorBidi"/>
                <w:sz w:val="22"/>
                <w:szCs w:val="22"/>
              </w:rPr>
            </w:pPr>
            <w:r>
              <w:rPr>
                <w:rFonts w:asciiTheme="minorBidi" w:eastAsia="Times New Roman" w:hAnsiTheme="minorBidi" w:cstheme="minorBidi"/>
                <w:sz w:val="22"/>
                <w:szCs w:val="22"/>
              </w:rPr>
              <w:t>Maintain cleaning record</w:t>
            </w:r>
          </w:p>
        </w:tc>
      </w:tr>
      <w:tr w:rsidR="004C2083" w:rsidRPr="00D52CF7" w14:paraId="7681665F" w14:textId="77777777" w:rsidTr="003D68D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7DD3ECE" w14:textId="77777777" w:rsidR="00C96BC6" w:rsidRDefault="00C96BC6" w:rsidP="00D70AD8">
            <w:pPr>
              <w:pStyle w:val="Standard"/>
              <w:numPr>
                <w:ilvl w:val="0"/>
                <w:numId w:val="8"/>
              </w:numPr>
              <w:tabs>
                <w:tab w:val="left" w:pos="540"/>
              </w:tabs>
              <w:ind w:left="690" w:hanging="713"/>
              <w:rPr>
                <w:rFonts w:asciiTheme="minorBidi" w:hAnsiTheme="minorBidi" w:cstheme="minorBidi"/>
                <w:b/>
                <w:sz w:val="22"/>
                <w:szCs w:val="22"/>
              </w:rPr>
            </w:pPr>
          </w:p>
          <w:p w14:paraId="2E43D651" w14:textId="0ACB648D" w:rsidR="004C2083" w:rsidRPr="00D52CF7" w:rsidRDefault="0051172F" w:rsidP="00D70AD8">
            <w:pPr>
              <w:pStyle w:val="Standard"/>
              <w:tabs>
                <w:tab w:val="left" w:pos="540"/>
              </w:tabs>
              <w:ind w:left="-23"/>
              <w:rPr>
                <w:rFonts w:asciiTheme="minorBidi" w:hAnsiTheme="minorBidi" w:cstheme="minorBidi"/>
                <w:b/>
                <w:sz w:val="22"/>
                <w:szCs w:val="22"/>
              </w:rPr>
            </w:pPr>
            <w:r>
              <w:rPr>
                <w:rFonts w:asciiTheme="minorBidi" w:hAnsiTheme="minorBidi" w:cstheme="minorBidi"/>
                <w:b/>
                <w:sz w:val="22"/>
                <w:szCs w:val="22"/>
              </w:rPr>
              <w:t>Maintain</w:t>
            </w:r>
            <w:r w:rsidR="004C2083" w:rsidRPr="00D52CF7">
              <w:rPr>
                <w:rFonts w:asciiTheme="minorBidi" w:hAnsiTheme="minorBidi" w:cstheme="minorBidi"/>
                <w:b/>
                <w:sz w:val="22"/>
                <w:szCs w:val="22"/>
              </w:rPr>
              <w:t xml:space="preserve"> Calibration</w:t>
            </w:r>
            <w:r>
              <w:rPr>
                <w:rFonts w:asciiTheme="minorBidi" w:hAnsiTheme="minorBidi" w:cstheme="minorBidi"/>
                <w:b/>
                <w:sz w:val="22"/>
                <w:szCs w:val="22"/>
              </w:rPr>
              <w:t xml:space="preserve"> Records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B819AD1" w14:textId="77777777" w:rsidR="004C2083" w:rsidRPr="00D52CF7" w:rsidRDefault="004C2083" w:rsidP="00D70AD8">
            <w:pPr>
              <w:pStyle w:val="NormalWeb"/>
              <w:numPr>
                <w:ilvl w:val="0"/>
                <w:numId w:val="57"/>
              </w:numPr>
              <w:ind w:left="390"/>
              <w:rPr>
                <w:rFonts w:asciiTheme="minorBidi" w:hAnsiTheme="minorBidi" w:cstheme="minorBidi"/>
                <w:sz w:val="22"/>
              </w:rPr>
            </w:pPr>
            <w:r w:rsidRPr="00D52CF7">
              <w:rPr>
                <w:rFonts w:asciiTheme="minorBidi" w:hAnsiTheme="minorBidi" w:cstheme="minorBidi"/>
                <w:sz w:val="22"/>
              </w:rPr>
              <w:t>Identify instruments for calibration.</w:t>
            </w:r>
          </w:p>
          <w:p w14:paraId="361D4960" w14:textId="77777777" w:rsidR="004C2083" w:rsidRPr="00D52CF7" w:rsidRDefault="004C2083" w:rsidP="00D70AD8">
            <w:pPr>
              <w:pStyle w:val="ListParagraph"/>
              <w:numPr>
                <w:ilvl w:val="0"/>
                <w:numId w:val="57"/>
              </w:numPr>
              <w:spacing w:before="100" w:beforeAutospacing="1" w:after="100" w:afterAutospacing="1"/>
              <w:ind w:left="390"/>
              <w:rPr>
                <w:rFonts w:asciiTheme="minorBidi" w:eastAsia="Times New Roman" w:hAnsiTheme="minorBidi"/>
                <w:sz w:val="22"/>
              </w:rPr>
            </w:pPr>
            <w:r w:rsidRPr="00D52CF7">
              <w:rPr>
                <w:rFonts w:asciiTheme="minorBidi" w:eastAsia="Times New Roman" w:hAnsiTheme="minorBidi"/>
                <w:sz w:val="22"/>
              </w:rPr>
              <w:t>Follow manufacturer’s instructions.</w:t>
            </w:r>
          </w:p>
          <w:p w14:paraId="1C94AEAF" w14:textId="206C7EF8" w:rsidR="004C2083" w:rsidRPr="00D52CF7" w:rsidRDefault="0051172F" w:rsidP="00D70AD8">
            <w:pPr>
              <w:pStyle w:val="ListParagraph"/>
              <w:numPr>
                <w:ilvl w:val="0"/>
                <w:numId w:val="57"/>
              </w:numPr>
              <w:spacing w:before="100" w:beforeAutospacing="1" w:after="100" w:afterAutospacing="1"/>
              <w:ind w:left="390"/>
              <w:rPr>
                <w:rFonts w:asciiTheme="minorBidi" w:eastAsia="Times New Roman" w:hAnsiTheme="minorBidi"/>
                <w:sz w:val="22"/>
              </w:rPr>
            </w:pPr>
            <w:r>
              <w:rPr>
                <w:rFonts w:asciiTheme="minorBidi" w:eastAsia="Times New Roman" w:hAnsiTheme="minorBidi"/>
                <w:sz w:val="22"/>
              </w:rPr>
              <w:t xml:space="preserve">Arrange </w:t>
            </w:r>
            <w:r w:rsidR="004C2083" w:rsidRPr="00D52CF7">
              <w:rPr>
                <w:rFonts w:asciiTheme="minorBidi" w:eastAsia="Times New Roman" w:hAnsiTheme="minorBidi"/>
                <w:sz w:val="22"/>
              </w:rPr>
              <w:t>standard references.</w:t>
            </w:r>
          </w:p>
          <w:p w14:paraId="0EFE3C01" w14:textId="380DE958" w:rsidR="004C2083" w:rsidRPr="00D52CF7" w:rsidRDefault="0051172F" w:rsidP="00D70AD8">
            <w:pPr>
              <w:pStyle w:val="ListParagraph"/>
              <w:numPr>
                <w:ilvl w:val="0"/>
                <w:numId w:val="57"/>
              </w:numPr>
              <w:spacing w:before="100" w:beforeAutospacing="1" w:after="100" w:afterAutospacing="1"/>
              <w:ind w:left="390"/>
              <w:rPr>
                <w:rFonts w:asciiTheme="minorBidi" w:eastAsia="Times New Roman" w:hAnsiTheme="minorBidi"/>
                <w:sz w:val="22"/>
              </w:rPr>
            </w:pPr>
            <w:r>
              <w:rPr>
                <w:rFonts w:asciiTheme="minorBidi" w:eastAsia="Times New Roman" w:hAnsiTheme="minorBidi"/>
                <w:sz w:val="22"/>
              </w:rPr>
              <w:t>Check</w:t>
            </w:r>
            <w:r w:rsidR="004C2083" w:rsidRPr="00D52CF7">
              <w:rPr>
                <w:rFonts w:asciiTheme="minorBidi" w:eastAsia="Times New Roman" w:hAnsiTheme="minorBidi"/>
                <w:sz w:val="22"/>
              </w:rPr>
              <w:t xml:space="preserve"> tolerance limits.</w:t>
            </w:r>
          </w:p>
          <w:p w14:paraId="148968AD" w14:textId="309BCFD2" w:rsidR="004C2083" w:rsidRPr="00C94C07" w:rsidRDefault="004C2083" w:rsidP="00D70AD8">
            <w:pPr>
              <w:pStyle w:val="ListParagraph"/>
              <w:numPr>
                <w:ilvl w:val="0"/>
                <w:numId w:val="57"/>
              </w:numPr>
              <w:spacing w:before="100" w:beforeAutospacing="1"/>
              <w:ind w:left="390"/>
              <w:rPr>
                <w:rFonts w:asciiTheme="minorBidi" w:eastAsia="Times New Roman" w:hAnsiTheme="minorBidi"/>
                <w:sz w:val="22"/>
              </w:rPr>
            </w:pPr>
            <w:r w:rsidRPr="00D52CF7">
              <w:rPr>
                <w:rFonts w:asciiTheme="minorBidi" w:eastAsia="Times New Roman" w:hAnsiTheme="minorBidi"/>
                <w:sz w:val="22"/>
              </w:rPr>
              <w:t>Record calibration</w:t>
            </w:r>
          </w:p>
        </w:tc>
      </w:tr>
      <w:tr w:rsidR="004C2083" w:rsidRPr="00D52CF7" w14:paraId="7DDF11E0" w14:textId="77777777" w:rsidTr="003D68D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5786A39" w14:textId="77777777" w:rsidR="00C96BC6" w:rsidRDefault="00C96BC6" w:rsidP="00D70AD8">
            <w:pPr>
              <w:pStyle w:val="Standard"/>
              <w:numPr>
                <w:ilvl w:val="0"/>
                <w:numId w:val="8"/>
              </w:numPr>
              <w:tabs>
                <w:tab w:val="left" w:pos="540"/>
              </w:tabs>
              <w:ind w:left="690" w:hanging="713"/>
              <w:rPr>
                <w:rFonts w:asciiTheme="minorBidi" w:hAnsiTheme="minorBidi" w:cstheme="minorBidi"/>
                <w:b/>
                <w:sz w:val="22"/>
                <w:szCs w:val="22"/>
              </w:rPr>
            </w:pPr>
          </w:p>
          <w:p w14:paraId="5D414D2F" w14:textId="26C52DBD" w:rsidR="004C2083" w:rsidRPr="00D52CF7" w:rsidRDefault="004C2083" w:rsidP="00D70AD8">
            <w:pPr>
              <w:pStyle w:val="Standard"/>
              <w:tabs>
                <w:tab w:val="left" w:pos="540"/>
              </w:tabs>
              <w:ind w:left="-23"/>
              <w:rPr>
                <w:rFonts w:asciiTheme="minorBidi" w:hAnsiTheme="minorBidi" w:cstheme="minorBidi"/>
                <w:b/>
                <w:sz w:val="22"/>
                <w:szCs w:val="22"/>
              </w:rPr>
            </w:pPr>
            <w:r w:rsidRPr="00D52CF7">
              <w:rPr>
                <w:rFonts w:asciiTheme="minorBidi" w:hAnsiTheme="minorBidi" w:cstheme="minorBidi"/>
                <w:b/>
                <w:sz w:val="22"/>
                <w:szCs w:val="22"/>
              </w:rPr>
              <w:t>Maintain Laboratory Equipment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2324A26" w14:textId="084DDFAD" w:rsidR="00160B9E" w:rsidRDefault="00160B9E" w:rsidP="00D70AD8">
            <w:pPr>
              <w:pStyle w:val="ListParagraph"/>
              <w:numPr>
                <w:ilvl w:val="0"/>
                <w:numId w:val="58"/>
              </w:numPr>
              <w:spacing w:before="100" w:beforeAutospacing="1" w:after="100" w:afterAutospacing="1"/>
              <w:ind w:left="390"/>
              <w:rPr>
                <w:rFonts w:asciiTheme="minorBidi" w:eastAsia="Times New Roman" w:hAnsiTheme="minorBidi"/>
                <w:sz w:val="22"/>
              </w:rPr>
            </w:pPr>
            <w:r>
              <w:rPr>
                <w:rFonts w:asciiTheme="minorBidi" w:eastAsia="Times New Roman" w:hAnsiTheme="minorBidi"/>
                <w:sz w:val="22"/>
              </w:rPr>
              <w:t>Identify laboratory equipment</w:t>
            </w:r>
          </w:p>
          <w:p w14:paraId="2D3AFBE3" w14:textId="15ABD476" w:rsidR="004C2083" w:rsidRPr="00D52CF7" w:rsidRDefault="00E71419" w:rsidP="00D70AD8">
            <w:pPr>
              <w:pStyle w:val="ListParagraph"/>
              <w:numPr>
                <w:ilvl w:val="0"/>
                <w:numId w:val="58"/>
              </w:numPr>
              <w:spacing w:before="100" w:beforeAutospacing="1" w:after="100" w:afterAutospacing="1"/>
              <w:ind w:left="390"/>
              <w:rPr>
                <w:rFonts w:asciiTheme="minorBidi" w:eastAsia="Times New Roman" w:hAnsiTheme="minorBidi"/>
                <w:sz w:val="22"/>
              </w:rPr>
            </w:pPr>
            <w:r>
              <w:rPr>
                <w:rFonts w:asciiTheme="minorBidi" w:eastAsia="Times New Roman" w:hAnsiTheme="minorBidi"/>
                <w:sz w:val="22"/>
              </w:rPr>
              <w:t>S</w:t>
            </w:r>
            <w:r w:rsidR="004C2083" w:rsidRPr="00D52CF7">
              <w:rPr>
                <w:rFonts w:asciiTheme="minorBidi" w:eastAsia="Times New Roman" w:hAnsiTheme="minorBidi"/>
                <w:sz w:val="22"/>
              </w:rPr>
              <w:t>terilize glassware</w:t>
            </w:r>
            <w:r w:rsidR="00160B9E">
              <w:rPr>
                <w:rFonts w:asciiTheme="minorBidi" w:eastAsia="Times New Roman" w:hAnsiTheme="minorBidi"/>
                <w:sz w:val="22"/>
              </w:rPr>
              <w:t xml:space="preserve">, </w:t>
            </w:r>
            <w:r w:rsidR="004C2083" w:rsidRPr="00D52CF7">
              <w:rPr>
                <w:rFonts w:asciiTheme="minorBidi" w:eastAsia="Times New Roman" w:hAnsiTheme="minorBidi"/>
                <w:sz w:val="22"/>
              </w:rPr>
              <w:t>instruments</w:t>
            </w:r>
            <w:r w:rsidR="00160B9E">
              <w:rPr>
                <w:rFonts w:asciiTheme="minorBidi" w:eastAsia="Times New Roman" w:hAnsiTheme="minorBidi"/>
                <w:sz w:val="22"/>
              </w:rPr>
              <w:t xml:space="preserve"> as per SOPs</w:t>
            </w:r>
            <w:r w:rsidR="004C2083" w:rsidRPr="00D52CF7">
              <w:rPr>
                <w:rFonts w:asciiTheme="minorBidi" w:eastAsia="Times New Roman" w:hAnsiTheme="minorBidi"/>
                <w:sz w:val="22"/>
              </w:rPr>
              <w:t>.</w:t>
            </w:r>
          </w:p>
          <w:p w14:paraId="4ADDF7F3" w14:textId="3E2B1F48" w:rsidR="004C2083" w:rsidRPr="00D52CF7" w:rsidRDefault="004C2083" w:rsidP="00D70AD8">
            <w:pPr>
              <w:pStyle w:val="ListParagraph"/>
              <w:numPr>
                <w:ilvl w:val="0"/>
                <w:numId w:val="58"/>
              </w:numPr>
              <w:spacing w:before="100" w:beforeAutospacing="1" w:after="100" w:afterAutospacing="1"/>
              <w:ind w:left="390"/>
              <w:rPr>
                <w:rFonts w:asciiTheme="minorBidi" w:eastAsia="Times New Roman" w:hAnsiTheme="minorBidi"/>
                <w:sz w:val="22"/>
              </w:rPr>
            </w:pPr>
            <w:r w:rsidRPr="00D52CF7">
              <w:rPr>
                <w:rFonts w:asciiTheme="minorBidi" w:eastAsia="Times New Roman" w:hAnsiTheme="minorBidi"/>
                <w:sz w:val="22"/>
              </w:rPr>
              <w:t xml:space="preserve">Perform </w:t>
            </w:r>
            <w:r w:rsidR="00160B9E">
              <w:rPr>
                <w:rFonts w:asciiTheme="minorBidi" w:eastAsia="Times New Roman" w:hAnsiTheme="minorBidi"/>
                <w:sz w:val="22"/>
              </w:rPr>
              <w:t>cleaning as per SOPs</w:t>
            </w:r>
            <w:r w:rsidRPr="00D52CF7">
              <w:rPr>
                <w:rFonts w:asciiTheme="minorBidi" w:eastAsia="Times New Roman" w:hAnsiTheme="minorBidi"/>
                <w:sz w:val="22"/>
              </w:rPr>
              <w:t>.</w:t>
            </w:r>
          </w:p>
          <w:p w14:paraId="407DFFDE" w14:textId="4FB294B3" w:rsidR="004C2083" w:rsidRPr="00D52CF7" w:rsidRDefault="00160B9E" w:rsidP="00D70AD8">
            <w:pPr>
              <w:pStyle w:val="ListParagraph"/>
              <w:numPr>
                <w:ilvl w:val="0"/>
                <w:numId w:val="58"/>
              </w:numPr>
              <w:spacing w:before="100" w:beforeAutospacing="1" w:after="100" w:afterAutospacing="1"/>
              <w:ind w:left="390"/>
              <w:rPr>
                <w:rFonts w:asciiTheme="minorBidi" w:eastAsia="Times New Roman" w:hAnsiTheme="minorBidi"/>
                <w:sz w:val="22"/>
              </w:rPr>
            </w:pPr>
            <w:r>
              <w:rPr>
                <w:rFonts w:asciiTheme="minorBidi" w:eastAsia="Times New Roman" w:hAnsiTheme="minorBidi"/>
                <w:sz w:val="22"/>
              </w:rPr>
              <w:t>Maintain calibration records</w:t>
            </w:r>
          </w:p>
          <w:p w14:paraId="441C38E4" w14:textId="77777777" w:rsidR="004C2083" w:rsidRDefault="004C2083" w:rsidP="00D70AD8">
            <w:pPr>
              <w:pStyle w:val="ListParagraph"/>
              <w:numPr>
                <w:ilvl w:val="0"/>
                <w:numId w:val="58"/>
              </w:numPr>
              <w:spacing w:before="100" w:beforeAutospacing="1" w:after="100" w:afterAutospacing="1"/>
              <w:ind w:left="390"/>
              <w:rPr>
                <w:rFonts w:asciiTheme="minorBidi" w:eastAsia="Times New Roman" w:hAnsiTheme="minorBidi"/>
                <w:sz w:val="22"/>
              </w:rPr>
            </w:pPr>
            <w:r w:rsidRPr="00D52CF7">
              <w:rPr>
                <w:rFonts w:asciiTheme="minorBidi" w:eastAsia="Times New Roman" w:hAnsiTheme="minorBidi"/>
                <w:sz w:val="22"/>
              </w:rPr>
              <w:t>Maintain service records.</w:t>
            </w:r>
          </w:p>
          <w:p w14:paraId="56A7C936" w14:textId="0D13B5E4" w:rsidR="00160B9E" w:rsidRPr="00D96EB1" w:rsidRDefault="00160B9E" w:rsidP="00D70AD8">
            <w:pPr>
              <w:pStyle w:val="ListParagraph"/>
              <w:numPr>
                <w:ilvl w:val="0"/>
                <w:numId w:val="58"/>
              </w:numPr>
              <w:spacing w:before="100" w:beforeAutospacing="1"/>
              <w:ind w:left="390"/>
              <w:rPr>
                <w:rFonts w:asciiTheme="minorBidi" w:eastAsia="Times New Roman" w:hAnsiTheme="minorBidi"/>
                <w:sz w:val="22"/>
              </w:rPr>
            </w:pPr>
            <w:r>
              <w:rPr>
                <w:rFonts w:asciiTheme="minorBidi" w:eastAsia="Times New Roman" w:hAnsiTheme="minorBidi"/>
                <w:sz w:val="22"/>
              </w:rPr>
              <w:t>Perform post checks of lab equipment</w:t>
            </w:r>
          </w:p>
        </w:tc>
      </w:tr>
      <w:tr w:rsidR="004C2083" w:rsidRPr="00D52CF7" w14:paraId="2E1A48EB" w14:textId="77777777" w:rsidTr="003D68D0">
        <w:trPr>
          <w:trHeight w:val="30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E9F6496" w14:textId="77777777" w:rsidR="00C96BC6" w:rsidRDefault="00C96BC6" w:rsidP="00D70AD8">
            <w:pPr>
              <w:pStyle w:val="Standard"/>
              <w:numPr>
                <w:ilvl w:val="0"/>
                <w:numId w:val="8"/>
              </w:numPr>
              <w:tabs>
                <w:tab w:val="left" w:pos="540"/>
              </w:tabs>
              <w:ind w:left="690" w:hanging="713"/>
              <w:rPr>
                <w:rFonts w:asciiTheme="minorBidi" w:hAnsiTheme="minorBidi" w:cstheme="minorBidi"/>
                <w:b/>
                <w:sz w:val="22"/>
                <w:szCs w:val="22"/>
              </w:rPr>
            </w:pPr>
          </w:p>
          <w:p w14:paraId="71BDC8D7" w14:textId="2E556F66" w:rsidR="004C2083" w:rsidRPr="00D52CF7" w:rsidRDefault="004C2083" w:rsidP="00D70AD8">
            <w:pPr>
              <w:pStyle w:val="Standard"/>
              <w:tabs>
                <w:tab w:val="left" w:pos="540"/>
              </w:tabs>
              <w:ind w:left="-23"/>
              <w:rPr>
                <w:rFonts w:asciiTheme="minorBidi" w:hAnsiTheme="minorBidi" w:cstheme="minorBidi"/>
                <w:b/>
                <w:sz w:val="22"/>
                <w:szCs w:val="22"/>
              </w:rPr>
            </w:pPr>
            <w:r w:rsidRPr="00D52CF7">
              <w:rPr>
                <w:rFonts w:asciiTheme="minorBidi" w:hAnsiTheme="minorBidi" w:cstheme="minorBidi"/>
                <w:b/>
                <w:sz w:val="22"/>
                <w:szCs w:val="22"/>
              </w:rPr>
              <w:lastRenderedPageBreak/>
              <w:t>Maintain Packaging Equipment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A2D9C07" w14:textId="0B8D0A22" w:rsidR="00160B9E" w:rsidRDefault="00160B9E" w:rsidP="00D70AD8">
            <w:pPr>
              <w:pStyle w:val="NormalWeb"/>
              <w:numPr>
                <w:ilvl w:val="0"/>
                <w:numId w:val="59"/>
              </w:numPr>
              <w:ind w:left="390"/>
              <w:rPr>
                <w:rFonts w:asciiTheme="minorBidi" w:hAnsiTheme="minorBidi" w:cstheme="minorBidi"/>
                <w:sz w:val="22"/>
              </w:rPr>
            </w:pPr>
            <w:r>
              <w:rPr>
                <w:rFonts w:asciiTheme="minorBidi" w:hAnsiTheme="minorBidi" w:cstheme="minorBidi"/>
                <w:sz w:val="22"/>
              </w:rPr>
              <w:lastRenderedPageBreak/>
              <w:t>Identify machine parts</w:t>
            </w:r>
          </w:p>
          <w:p w14:paraId="18CED3B9" w14:textId="64C33E64" w:rsidR="004C2083" w:rsidRPr="00D52CF7" w:rsidRDefault="00E71419" w:rsidP="00D70AD8">
            <w:pPr>
              <w:pStyle w:val="NormalWeb"/>
              <w:numPr>
                <w:ilvl w:val="0"/>
                <w:numId w:val="59"/>
              </w:numPr>
              <w:ind w:left="390"/>
              <w:rPr>
                <w:rFonts w:asciiTheme="minorBidi" w:hAnsiTheme="minorBidi" w:cstheme="minorBidi"/>
                <w:sz w:val="22"/>
              </w:rPr>
            </w:pPr>
            <w:r>
              <w:rPr>
                <w:rFonts w:asciiTheme="minorBidi" w:hAnsiTheme="minorBidi" w:cstheme="minorBidi"/>
                <w:sz w:val="22"/>
              </w:rPr>
              <w:lastRenderedPageBreak/>
              <w:t>S</w:t>
            </w:r>
            <w:r w:rsidR="004C2083" w:rsidRPr="00D52CF7">
              <w:rPr>
                <w:rFonts w:asciiTheme="minorBidi" w:hAnsiTheme="minorBidi" w:cstheme="minorBidi"/>
                <w:sz w:val="22"/>
              </w:rPr>
              <w:t>anitize machine parts</w:t>
            </w:r>
            <w:r w:rsidR="00160B9E">
              <w:rPr>
                <w:rFonts w:asciiTheme="minorBidi" w:hAnsiTheme="minorBidi" w:cstheme="minorBidi"/>
                <w:sz w:val="22"/>
              </w:rPr>
              <w:t xml:space="preserve"> as per SOPs</w:t>
            </w:r>
          </w:p>
          <w:p w14:paraId="139B6025" w14:textId="77777777" w:rsidR="004C2083" w:rsidRPr="00D52CF7" w:rsidRDefault="004C2083" w:rsidP="00D70AD8">
            <w:pPr>
              <w:pStyle w:val="ListParagraph"/>
              <w:numPr>
                <w:ilvl w:val="0"/>
                <w:numId w:val="59"/>
              </w:numPr>
              <w:spacing w:before="100" w:beforeAutospacing="1" w:after="100" w:afterAutospacing="1"/>
              <w:ind w:left="390"/>
              <w:rPr>
                <w:rFonts w:asciiTheme="minorBidi" w:eastAsia="Times New Roman" w:hAnsiTheme="minorBidi"/>
                <w:sz w:val="22"/>
              </w:rPr>
            </w:pPr>
            <w:r w:rsidRPr="00D52CF7">
              <w:rPr>
                <w:rFonts w:asciiTheme="minorBidi" w:eastAsia="Times New Roman" w:hAnsiTheme="minorBidi"/>
                <w:sz w:val="22"/>
              </w:rPr>
              <w:t>Lubricate as per schedule.</w:t>
            </w:r>
          </w:p>
          <w:p w14:paraId="669122C0" w14:textId="77777777" w:rsidR="00C96BC6" w:rsidRDefault="00160B9E" w:rsidP="00D70AD8">
            <w:pPr>
              <w:pStyle w:val="ListParagraph"/>
              <w:numPr>
                <w:ilvl w:val="0"/>
                <w:numId w:val="59"/>
              </w:numPr>
              <w:spacing w:before="100" w:beforeAutospacing="1" w:after="100" w:afterAutospacing="1"/>
              <w:ind w:left="390"/>
              <w:rPr>
                <w:rFonts w:asciiTheme="minorBidi" w:eastAsia="Times New Roman" w:hAnsiTheme="minorBidi"/>
                <w:sz w:val="22"/>
              </w:rPr>
            </w:pPr>
            <w:r>
              <w:rPr>
                <w:rFonts w:asciiTheme="minorBidi" w:eastAsia="Times New Roman" w:hAnsiTheme="minorBidi"/>
                <w:sz w:val="22"/>
              </w:rPr>
              <w:t>Identify</w:t>
            </w:r>
            <w:r w:rsidR="004C2083" w:rsidRPr="00D52CF7">
              <w:rPr>
                <w:rFonts w:asciiTheme="minorBidi" w:eastAsia="Times New Roman" w:hAnsiTheme="minorBidi"/>
                <w:sz w:val="22"/>
              </w:rPr>
              <w:t xml:space="preserve"> minor issues.</w:t>
            </w:r>
          </w:p>
          <w:p w14:paraId="49D2913A" w14:textId="5FBCBC50" w:rsidR="004C2083" w:rsidRPr="00C96BC6" w:rsidRDefault="004C2083" w:rsidP="00D70AD8">
            <w:pPr>
              <w:pStyle w:val="ListParagraph"/>
              <w:numPr>
                <w:ilvl w:val="0"/>
                <w:numId w:val="59"/>
              </w:numPr>
              <w:spacing w:before="100" w:beforeAutospacing="1"/>
              <w:ind w:left="390"/>
              <w:rPr>
                <w:rFonts w:asciiTheme="minorBidi" w:eastAsia="Times New Roman" w:hAnsiTheme="minorBidi"/>
                <w:sz w:val="22"/>
              </w:rPr>
            </w:pPr>
            <w:r w:rsidRPr="00C96BC6">
              <w:rPr>
                <w:rFonts w:asciiTheme="minorBidi" w:eastAsia="Times New Roman" w:hAnsiTheme="minorBidi"/>
                <w:sz w:val="22"/>
              </w:rPr>
              <w:t>Record maintenance activities.</w:t>
            </w:r>
          </w:p>
        </w:tc>
      </w:tr>
    </w:tbl>
    <w:p w14:paraId="26B99D3F" w14:textId="38B4BAD1" w:rsidR="003D68D0" w:rsidRDefault="003D68D0" w:rsidP="00D70AD8">
      <w:pPr>
        <w:rPr>
          <w:rFonts w:asciiTheme="minorBidi" w:eastAsia="Arial" w:hAnsiTheme="minorBidi" w:cstheme="minorBidi"/>
          <w:b/>
          <w:sz w:val="22"/>
          <w:szCs w:val="22"/>
          <w:lang w:val="en-GB" w:eastAsia="zh-CN" w:bidi="hi-IN"/>
        </w:rPr>
      </w:pPr>
    </w:p>
    <w:p w14:paraId="6D10E86D" w14:textId="45FD6FDF" w:rsidR="00D52CF7" w:rsidRPr="00D52CF7" w:rsidRDefault="004C2083" w:rsidP="00D70AD8">
      <w:pPr>
        <w:pStyle w:val="Standard"/>
        <w:rPr>
          <w:rFonts w:asciiTheme="minorBidi" w:hAnsiTheme="minorBidi" w:cstheme="minorBidi"/>
          <w:sz w:val="22"/>
          <w:szCs w:val="22"/>
        </w:rPr>
      </w:pPr>
      <w:r w:rsidRPr="00D52CF7">
        <w:rPr>
          <w:rFonts w:asciiTheme="minorBidi" w:eastAsia="Arial" w:hAnsiTheme="minorBidi" w:cstheme="minorBidi"/>
          <w:b/>
          <w:sz w:val="22"/>
          <w:szCs w:val="22"/>
        </w:rPr>
        <w:t>Knowledge &amp; Understanding</w:t>
      </w:r>
    </w:p>
    <w:p w14:paraId="13C62CAE" w14:textId="77777777" w:rsidR="004C2083" w:rsidRPr="00D52CF7" w:rsidRDefault="004C2083" w:rsidP="00D70AD8">
      <w:pPr>
        <w:pStyle w:val="Standard"/>
        <w:ind w:left="90"/>
        <w:rPr>
          <w:rFonts w:asciiTheme="minorBidi" w:hAnsiTheme="minorBidi" w:cstheme="minorBidi"/>
          <w:sz w:val="22"/>
          <w:szCs w:val="22"/>
        </w:rPr>
      </w:pPr>
      <w:r w:rsidRPr="00D52CF7">
        <w:rPr>
          <w:rFonts w:asciiTheme="minorBidi" w:eastAsia="Arial" w:hAnsiTheme="minorBidi" w:cstheme="minorBidi"/>
          <w:sz w:val="22"/>
          <w:szCs w:val="22"/>
        </w:rPr>
        <w:t>The candidate must possess underpinning knowledge and understanding required to carry out tasks covered in this competency standard. Therefore he/she must be able to:</w:t>
      </w:r>
      <w:r w:rsidRPr="00D52CF7">
        <w:rPr>
          <w:rFonts w:asciiTheme="minorBidi" w:eastAsia="Arial" w:hAnsiTheme="minorBidi" w:cstheme="minorBidi"/>
          <w:i/>
          <w:sz w:val="22"/>
          <w:szCs w:val="22"/>
        </w:rPr>
        <w:t xml:space="preserve">   </w:t>
      </w:r>
    </w:p>
    <w:p w14:paraId="34ACBFB1" w14:textId="5AF1EBD7" w:rsidR="004C2083" w:rsidRPr="00D52CF7"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D52CF7">
        <w:rPr>
          <w:rFonts w:asciiTheme="minorBidi" w:eastAsia="Times New Roman" w:hAnsiTheme="minorBidi"/>
          <w:sz w:val="22"/>
        </w:rPr>
        <w:t xml:space="preserve"> Dairy </w:t>
      </w:r>
      <w:r w:rsidR="00160B9E">
        <w:rPr>
          <w:rFonts w:asciiTheme="minorBidi" w:eastAsia="Times New Roman" w:hAnsiTheme="minorBidi"/>
          <w:sz w:val="22"/>
        </w:rPr>
        <w:t xml:space="preserve">plant </w:t>
      </w:r>
      <w:r w:rsidRPr="00D52CF7">
        <w:rPr>
          <w:rFonts w:asciiTheme="minorBidi" w:eastAsia="Times New Roman" w:hAnsiTheme="minorBidi"/>
          <w:sz w:val="22"/>
        </w:rPr>
        <w:t>hygiene</w:t>
      </w:r>
      <w:r w:rsidR="00160B9E">
        <w:rPr>
          <w:rFonts w:asciiTheme="minorBidi" w:eastAsia="Times New Roman" w:hAnsiTheme="minorBidi"/>
          <w:sz w:val="22"/>
        </w:rPr>
        <w:t xml:space="preserve"> practices</w:t>
      </w:r>
      <w:r w:rsidRPr="00D52CF7">
        <w:rPr>
          <w:rFonts w:asciiTheme="minorBidi" w:eastAsia="Times New Roman" w:hAnsiTheme="minorBidi"/>
          <w:sz w:val="22"/>
        </w:rPr>
        <w:t xml:space="preserve"> </w:t>
      </w:r>
    </w:p>
    <w:p w14:paraId="3384CD70" w14:textId="0D868BAB" w:rsidR="004C2083" w:rsidRPr="00160B9E"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160B9E">
        <w:rPr>
          <w:rFonts w:asciiTheme="minorBidi" w:eastAsia="Times New Roman" w:hAnsiTheme="minorBidi"/>
          <w:sz w:val="22"/>
        </w:rPr>
        <w:t xml:space="preserve"> Cleaning in Place methods</w:t>
      </w:r>
    </w:p>
    <w:p w14:paraId="08CA00EE" w14:textId="1B18C76F" w:rsidR="004C2083" w:rsidRPr="00D52CF7"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D52CF7">
        <w:rPr>
          <w:rFonts w:asciiTheme="minorBidi" w:eastAsia="Times New Roman" w:hAnsiTheme="minorBidi"/>
          <w:sz w:val="22"/>
        </w:rPr>
        <w:t xml:space="preserve"> </w:t>
      </w:r>
      <w:r w:rsidR="00160B9E">
        <w:rPr>
          <w:rFonts w:asciiTheme="minorBidi" w:eastAsia="Times New Roman" w:hAnsiTheme="minorBidi"/>
          <w:sz w:val="22"/>
        </w:rPr>
        <w:t>C</w:t>
      </w:r>
      <w:r w:rsidRPr="00D52CF7">
        <w:rPr>
          <w:rFonts w:asciiTheme="minorBidi" w:eastAsia="Times New Roman" w:hAnsiTheme="minorBidi"/>
          <w:sz w:val="22"/>
        </w:rPr>
        <w:t>hemical</w:t>
      </w:r>
      <w:r w:rsidR="00160B9E">
        <w:rPr>
          <w:rFonts w:asciiTheme="minorBidi" w:eastAsia="Times New Roman" w:hAnsiTheme="minorBidi"/>
          <w:sz w:val="22"/>
        </w:rPr>
        <w:t xml:space="preserve"> handling</w:t>
      </w:r>
    </w:p>
    <w:p w14:paraId="489269A0" w14:textId="0FA2A323" w:rsidR="004C2083" w:rsidRPr="00D52CF7"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D52CF7">
        <w:rPr>
          <w:rFonts w:asciiTheme="minorBidi" w:eastAsia="Times New Roman" w:hAnsiTheme="minorBidi"/>
          <w:sz w:val="22"/>
        </w:rPr>
        <w:t xml:space="preserve"> </w:t>
      </w:r>
      <w:r w:rsidR="00160B9E" w:rsidRPr="00D52CF7">
        <w:rPr>
          <w:rFonts w:asciiTheme="minorBidi" w:eastAsia="Times New Roman" w:hAnsiTheme="minorBidi"/>
          <w:sz w:val="22"/>
        </w:rPr>
        <w:t>Function</w:t>
      </w:r>
      <w:r w:rsidR="00160B9E">
        <w:rPr>
          <w:rFonts w:asciiTheme="minorBidi" w:eastAsia="Times New Roman" w:hAnsiTheme="minorBidi"/>
          <w:sz w:val="22"/>
        </w:rPr>
        <w:t xml:space="preserve"> of e</w:t>
      </w:r>
      <w:r w:rsidRPr="00D52CF7">
        <w:rPr>
          <w:rFonts w:asciiTheme="minorBidi" w:eastAsia="Times New Roman" w:hAnsiTheme="minorBidi"/>
          <w:sz w:val="22"/>
        </w:rPr>
        <w:t xml:space="preserve">quipment </w:t>
      </w:r>
    </w:p>
    <w:p w14:paraId="33EAFDB0" w14:textId="77777777" w:rsidR="004C2083" w:rsidRPr="00D52CF7"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D52CF7">
        <w:rPr>
          <w:rFonts w:asciiTheme="minorBidi" w:eastAsia="Times New Roman" w:hAnsiTheme="minorBidi"/>
          <w:sz w:val="22"/>
        </w:rPr>
        <w:t xml:space="preserve"> Calibration principles</w:t>
      </w:r>
    </w:p>
    <w:p w14:paraId="59130541" w14:textId="283B4341" w:rsidR="004C2083" w:rsidRPr="00D52CF7"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D52CF7">
        <w:rPr>
          <w:rFonts w:asciiTheme="minorBidi" w:eastAsia="Times New Roman" w:hAnsiTheme="minorBidi"/>
          <w:sz w:val="22"/>
        </w:rPr>
        <w:t xml:space="preserve"> </w:t>
      </w:r>
      <w:r w:rsidR="00160B9E">
        <w:rPr>
          <w:rFonts w:asciiTheme="minorBidi" w:eastAsia="Times New Roman" w:hAnsiTheme="minorBidi"/>
          <w:sz w:val="22"/>
        </w:rPr>
        <w:t>S</w:t>
      </w:r>
      <w:r w:rsidRPr="00D52CF7">
        <w:rPr>
          <w:rFonts w:asciiTheme="minorBidi" w:eastAsia="Times New Roman" w:hAnsiTheme="minorBidi"/>
          <w:sz w:val="22"/>
        </w:rPr>
        <w:t>terilization</w:t>
      </w:r>
      <w:r w:rsidR="00160B9E">
        <w:rPr>
          <w:rFonts w:asciiTheme="minorBidi" w:eastAsia="Times New Roman" w:hAnsiTheme="minorBidi"/>
          <w:sz w:val="22"/>
        </w:rPr>
        <w:t xml:space="preserve"> protocols</w:t>
      </w:r>
    </w:p>
    <w:p w14:paraId="49BD70EB" w14:textId="2D120AF6" w:rsidR="004C2083" w:rsidRPr="00D52CF7"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D52CF7">
        <w:rPr>
          <w:rFonts w:asciiTheme="minorBidi" w:eastAsia="Times New Roman" w:hAnsiTheme="minorBidi"/>
          <w:sz w:val="22"/>
        </w:rPr>
        <w:t xml:space="preserve"> </w:t>
      </w:r>
      <w:r w:rsidR="00160B9E">
        <w:rPr>
          <w:rFonts w:asciiTheme="minorBidi" w:eastAsia="Times New Roman" w:hAnsiTheme="minorBidi"/>
          <w:sz w:val="22"/>
        </w:rPr>
        <w:t>T</w:t>
      </w:r>
      <w:r w:rsidRPr="00D52CF7">
        <w:rPr>
          <w:rFonts w:asciiTheme="minorBidi" w:eastAsia="Times New Roman" w:hAnsiTheme="minorBidi"/>
          <w:sz w:val="22"/>
        </w:rPr>
        <w:t>roubleshooting</w:t>
      </w:r>
    </w:p>
    <w:p w14:paraId="03A1CD34" w14:textId="048FDDD2" w:rsidR="004C2083" w:rsidRPr="00D52CF7"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D52CF7">
        <w:rPr>
          <w:rFonts w:asciiTheme="minorBidi" w:eastAsia="Times New Roman" w:hAnsiTheme="minorBidi"/>
          <w:sz w:val="22"/>
        </w:rPr>
        <w:t xml:space="preserve"> Record-keeping </w:t>
      </w:r>
    </w:p>
    <w:p w14:paraId="1E7C522D" w14:textId="347ED470" w:rsidR="004C2083" w:rsidRPr="00D52CF7" w:rsidRDefault="004C2083" w:rsidP="00D70AD8">
      <w:pPr>
        <w:pStyle w:val="ListParagraph"/>
        <w:numPr>
          <w:ilvl w:val="0"/>
          <w:numId w:val="27"/>
        </w:numPr>
        <w:spacing w:before="100" w:beforeAutospacing="1" w:after="100" w:afterAutospacing="1"/>
        <w:ind w:left="630"/>
        <w:jc w:val="both"/>
        <w:rPr>
          <w:rFonts w:asciiTheme="minorBidi" w:eastAsia="Times New Roman" w:hAnsiTheme="minorBidi"/>
          <w:sz w:val="22"/>
        </w:rPr>
      </w:pPr>
      <w:r w:rsidRPr="00D52CF7">
        <w:rPr>
          <w:rFonts w:asciiTheme="minorBidi" w:eastAsia="Times New Roman" w:hAnsiTheme="minorBidi"/>
          <w:sz w:val="22"/>
        </w:rPr>
        <w:t xml:space="preserve">Workplace safety </w:t>
      </w:r>
    </w:p>
    <w:p w14:paraId="6A3EB7FF" w14:textId="775894A1" w:rsidR="00D96EB1" w:rsidRPr="00824CC4" w:rsidRDefault="00D96EB1" w:rsidP="00D70AD8">
      <w:pPr>
        <w:pStyle w:val="Standard"/>
        <w:rPr>
          <w:rFonts w:asciiTheme="minorBidi" w:eastAsia="Arial" w:hAnsiTheme="minorBidi" w:cstheme="minorBidi"/>
          <w:b/>
          <w:bCs/>
          <w:sz w:val="22"/>
          <w:szCs w:val="22"/>
        </w:rPr>
      </w:pPr>
      <w:r>
        <w:rPr>
          <w:rFonts w:asciiTheme="minorBidi" w:eastAsia="Arial" w:hAnsiTheme="minorBidi" w:cstheme="minorBidi"/>
          <w:sz w:val="22"/>
          <w:szCs w:val="22"/>
        </w:rPr>
        <w:t xml:space="preserve"> </w:t>
      </w:r>
      <w:r w:rsidRPr="00CA0203">
        <w:rPr>
          <w:rFonts w:asciiTheme="minorBidi" w:eastAsia="Arial" w:hAnsiTheme="minorBidi" w:cstheme="minorBidi"/>
          <w:b/>
          <w:bCs/>
          <w:sz w:val="22"/>
          <w:szCs w:val="22"/>
        </w:rPr>
        <w:t>Critical Evidence(s) Required</w:t>
      </w:r>
    </w:p>
    <w:p w14:paraId="4CED2F6F" w14:textId="77777777" w:rsidR="004C2083" w:rsidRPr="00D52CF7" w:rsidRDefault="004C2083" w:rsidP="00D70AD8">
      <w:pPr>
        <w:pStyle w:val="Standard"/>
        <w:spacing w:before="240"/>
        <w:ind w:right="26"/>
        <w:rPr>
          <w:rFonts w:asciiTheme="minorBidi" w:eastAsia="Arial" w:hAnsiTheme="minorBidi" w:cstheme="minorBidi"/>
          <w:sz w:val="22"/>
          <w:szCs w:val="22"/>
        </w:rPr>
      </w:pPr>
      <w:r w:rsidRPr="00D52CF7">
        <w:rPr>
          <w:rFonts w:asciiTheme="minorBidi" w:eastAsia="Arial" w:hAnsiTheme="minorBidi" w:cstheme="minorBidi"/>
          <w:sz w:val="22"/>
          <w:szCs w:val="22"/>
        </w:rPr>
        <w:t>The candidate needs to produce following critical evidence(s) in order to be competent in this competency standard:</w:t>
      </w:r>
    </w:p>
    <w:p w14:paraId="42419BE7" w14:textId="77777777" w:rsidR="004C2083" w:rsidRPr="00290E38" w:rsidRDefault="004C2083" w:rsidP="00D70AD8">
      <w:pPr>
        <w:pStyle w:val="ListParagraph"/>
        <w:numPr>
          <w:ilvl w:val="0"/>
          <w:numId w:val="34"/>
        </w:numPr>
        <w:spacing w:before="100" w:beforeAutospacing="1" w:after="100" w:afterAutospacing="1"/>
        <w:ind w:left="720"/>
        <w:rPr>
          <w:rFonts w:asciiTheme="minorBidi" w:eastAsia="Times New Roman" w:hAnsiTheme="minorBidi"/>
          <w:sz w:val="22"/>
        </w:rPr>
      </w:pPr>
      <w:r w:rsidRPr="00290E38">
        <w:rPr>
          <w:rFonts w:asciiTheme="minorBidi" w:eastAsia="Times New Roman" w:hAnsiTheme="minorBidi"/>
          <w:sz w:val="22"/>
        </w:rPr>
        <w:t>Demonstrates correct sanitation of dairy equipment.</w:t>
      </w:r>
    </w:p>
    <w:p w14:paraId="6A06B9F1" w14:textId="77777777" w:rsidR="004C2083" w:rsidRPr="00290E38" w:rsidRDefault="004C2083" w:rsidP="00D70AD8">
      <w:pPr>
        <w:pStyle w:val="ListParagraph"/>
        <w:numPr>
          <w:ilvl w:val="0"/>
          <w:numId w:val="34"/>
        </w:numPr>
        <w:spacing w:before="100" w:beforeAutospacing="1" w:after="100" w:afterAutospacing="1"/>
        <w:ind w:left="720"/>
        <w:rPr>
          <w:rFonts w:asciiTheme="minorBidi" w:eastAsia="Times New Roman" w:hAnsiTheme="minorBidi"/>
          <w:sz w:val="22"/>
        </w:rPr>
      </w:pPr>
      <w:r w:rsidRPr="00290E38">
        <w:rPr>
          <w:rFonts w:asciiTheme="minorBidi" w:eastAsia="Times New Roman" w:hAnsiTheme="minorBidi"/>
          <w:sz w:val="22"/>
        </w:rPr>
        <w:t>Performs calibration of instruments accurately.</w:t>
      </w:r>
    </w:p>
    <w:p w14:paraId="1F184844" w14:textId="77777777" w:rsidR="004C2083" w:rsidRPr="00290E38" w:rsidRDefault="004C2083" w:rsidP="00D70AD8">
      <w:pPr>
        <w:pStyle w:val="ListParagraph"/>
        <w:numPr>
          <w:ilvl w:val="0"/>
          <w:numId w:val="34"/>
        </w:numPr>
        <w:spacing w:before="100" w:beforeAutospacing="1" w:after="100" w:afterAutospacing="1"/>
        <w:ind w:left="720"/>
        <w:rPr>
          <w:rFonts w:asciiTheme="minorBidi" w:eastAsia="Times New Roman" w:hAnsiTheme="minorBidi"/>
          <w:sz w:val="22"/>
        </w:rPr>
      </w:pPr>
      <w:r w:rsidRPr="00290E38">
        <w:rPr>
          <w:rFonts w:asciiTheme="minorBidi" w:eastAsia="Times New Roman" w:hAnsiTheme="minorBidi"/>
          <w:sz w:val="22"/>
        </w:rPr>
        <w:t>Maintains lab and packaging equipment effectively.</w:t>
      </w:r>
    </w:p>
    <w:p w14:paraId="019919E5" w14:textId="77777777" w:rsidR="004C2083" w:rsidRPr="00290E38" w:rsidRDefault="004C2083" w:rsidP="00D70AD8">
      <w:pPr>
        <w:pStyle w:val="ListParagraph"/>
        <w:numPr>
          <w:ilvl w:val="0"/>
          <w:numId w:val="34"/>
        </w:numPr>
        <w:spacing w:before="100" w:beforeAutospacing="1" w:after="100" w:afterAutospacing="1"/>
        <w:ind w:left="720"/>
        <w:rPr>
          <w:rFonts w:asciiTheme="minorBidi" w:eastAsia="Times New Roman" w:hAnsiTheme="minorBidi"/>
          <w:sz w:val="22"/>
        </w:rPr>
      </w:pPr>
      <w:r w:rsidRPr="00290E38">
        <w:rPr>
          <w:rFonts w:asciiTheme="minorBidi" w:eastAsia="Times New Roman" w:hAnsiTheme="minorBidi"/>
          <w:sz w:val="22"/>
        </w:rPr>
        <w:t>Completes and updates maintenance/sanitation records.</w:t>
      </w:r>
    </w:p>
    <w:p w14:paraId="5D0F2E54" w14:textId="77BB5410" w:rsidR="00FB2DC4" w:rsidRPr="00FB2DC4" w:rsidRDefault="004C2083" w:rsidP="00FB2DC4">
      <w:pPr>
        <w:pStyle w:val="ListParagraph"/>
        <w:numPr>
          <w:ilvl w:val="0"/>
          <w:numId w:val="34"/>
        </w:numPr>
        <w:spacing w:before="100" w:beforeAutospacing="1" w:after="100" w:afterAutospacing="1"/>
        <w:ind w:left="720"/>
        <w:rPr>
          <w:rFonts w:asciiTheme="minorBidi" w:eastAsia="Times New Roman" w:hAnsiTheme="minorBidi"/>
          <w:sz w:val="22"/>
        </w:rPr>
      </w:pPr>
      <w:r w:rsidRPr="00290E38">
        <w:rPr>
          <w:rFonts w:asciiTheme="minorBidi" w:eastAsia="Times New Roman" w:hAnsiTheme="minorBidi"/>
          <w:sz w:val="22"/>
        </w:rPr>
        <w:t>Follows food safety and workplace safety standards.</w:t>
      </w:r>
    </w:p>
    <w:p w14:paraId="5C6E3C53" w14:textId="77777777" w:rsidR="00FB2DC4" w:rsidRDefault="00FB2DC4" w:rsidP="00FB2DC4">
      <w:pPr>
        <w:tabs>
          <w:tab w:val="left" w:pos="5310"/>
        </w:tabs>
        <w:spacing w:line="276" w:lineRule="auto"/>
        <w:ind w:right="270"/>
        <w:jc w:val="both"/>
        <w:rPr>
          <w:rFonts w:asciiTheme="minorBidi" w:eastAsia="Arial" w:hAnsiTheme="minorBidi" w:cstheme="minorBidi"/>
          <w:b/>
          <w:color w:val="000000"/>
          <w:sz w:val="24"/>
          <w:szCs w:val="24"/>
        </w:rPr>
      </w:pPr>
      <w:r w:rsidRPr="00C62B70">
        <w:rPr>
          <w:rFonts w:asciiTheme="minorBidi" w:eastAsia="Arial" w:hAnsiTheme="minorBidi" w:cstheme="minorBidi"/>
          <w:b/>
          <w:color w:val="000000"/>
          <w:sz w:val="24"/>
          <w:szCs w:val="24"/>
        </w:rPr>
        <w:t>Consumables, Tools, Machinery &amp; Equipment</w:t>
      </w:r>
    </w:p>
    <w:p w14:paraId="2F743763" w14:textId="77777777" w:rsidR="00EA083B" w:rsidRPr="00C62B70" w:rsidRDefault="00EA083B" w:rsidP="00FB2DC4">
      <w:pPr>
        <w:tabs>
          <w:tab w:val="left" w:pos="5310"/>
        </w:tabs>
        <w:spacing w:line="276" w:lineRule="auto"/>
        <w:ind w:right="270"/>
        <w:jc w:val="both"/>
        <w:rPr>
          <w:rFonts w:asciiTheme="minorBidi" w:eastAsia="Arial" w:hAnsiTheme="minorBidi" w:cs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FB2DC4" w:rsidRPr="006A0510" w14:paraId="6FFCE151"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C0D297A" w14:textId="77777777" w:rsidR="00FB2DC4" w:rsidRPr="006A0510" w:rsidRDefault="00FB2DC4"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B2DC4" w:rsidRPr="006A0510" w14:paraId="086636B9"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35CE2E0" w14:textId="77777777" w:rsidR="00FB2DC4" w:rsidRPr="006A0510" w:rsidRDefault="00FB2DC4"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D788E5B" w14:textId="77777777" w:rsidR="00FB2DC4" w:rsidRPr="006A0510" w:rsidRDefault="00FB2DC4"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4FA10E1" w14:textId="77777777" w:rsidR="00FB2DC4" w:rsidRPr="006A0510" w:rsidRDefault="00FB2DC4"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583940" w:rsidRPr="006A0510" w14:paraId="3A4B4D76"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544E0669" w14:textId="77777777" w:rsidR="00583940" w:rsidRPr="006A0510" w:rsidRDefault="00583940" w:rsidP="00583940">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058D49E" w14:textId="261DFFB2" w:rsidR="00583940" w:rsidRPr="006A0510" w:rsidRDefault="00583940" w:rsidP="00583940">
            <w:pPr>
              <w:keepNext/>
              <w:keepLines/>
              <w:spacing w:line="276" w:lineRule="auto"/>
              <w:ind w:right="270"/>
              <w:jc w:val="both"/>
              <w:rPr>
                <w:rFonts w:asciiTheme="minorBidi" w:eastAsia="Arial" w:hAnsiTheme="minorBidi"/>
                <w:color w:val="000000"/>
                <w:sz w:val="22"/>
                <w:szCs w:val="22"/>
              </w:rPr>
            </w:pPr>
            <w:r w:rsidRPr="00D52CF7">
              <w:rPr>
                <w:rFonts w:asciiTheme="minorBidi" w:eastAsia="Times New Roman" w:hAnsiTheme="minorBidi"/>
                <w:sz w:val="22"/>
                <w:szCs w:val="22"/>
              </w:rPr>
              <w:t xml:space="preserve"> cleaning cloths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AE18F81" w14:textId="2695550D"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r>
      <w:tr w:rsidR="00583940" w:rsidRPr="006A0510" w14:paraId="04F79E18"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75E77C9C" w14:textId="77777777" w:rsidR="00583940" w:rsidRPr="006A0510" w:rsidRDefault="00583940" w:rsidP="00583940">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CA45738" w14:textId="14C04209" w:rsidR="00583940" w:rsidRPr="006A0510" w:rsidRDefault="00583940" w:rsidP="00583940">
            <w:pPr>
              <w:keepNext/>
              <w:keepLines/>
              <w:spacing w:line="276" w:lineRule="auto"/>
              <w:ind w:right="270"/>
              <w:jc w:val="both"/>
              <w:rPr>
                <w:rFonts w:asciiTheme="minorBidi" w:eastAsia="Arial" w:hAnsiTheme="minorBidi"/>
                <w:color w:val="000000"/>
                <w:sz w:val="22"/>
                <w:szCs w:val="22"/>
              </w:rPr>
            </w:pPr>
            <w:r w:rsidRPr="00D52CF7">
              <w:rPr>
                <w:rFonts w:asciiTheme="minorBidi" w:eastAsia="Times New Roman" w:hAnsiTheme="minorBidi"/>
                <w:sz w:val="22"/>
                <w:szCs w:val="22"/>
              </w:rPr>
              <w:t>Detergents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7B2E492" w14:textId="7F4C3876"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01liter</w:t>
            </w:r>
          </w:p>
        </w:tc>
      </w:tr>
      <w:tr w:rsidR="00583940" w:rsidRPr="006A0510" w14:paraId="1E8730E6" w14:textId="77777777" w:rsidTr="002734BF">
        <w:tc>
          <w:tcPr>
            <w:tcW w:w="980" w:type="dxa"/>
            <w:tcBorders>
              <w:top w:val="single" w:sz="4" w:space="0" w:color="auto"/>
              <w:left w:val="single" w:sz="4" w:space="0" w:color="auto"/>
              <w:bottom w:val="single" w:sz="4" w:space="0" w:color="auto"/>
              <w:right w:val="single" w:sz="4" w:space="0" w:color="auto"/>
            </w:tcBorders>
          </w:tcPr>
          <w:p w14:paraId="79069FF3" w14:textId="72EEC4CF"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0E332444" w14:textId="2A1EF444" w:rsidR="00583940" w:rsidRPr="006A0510" w:rsidRDefault="00583940" w:rsidP="00583940">
            <w:pPr>
              <w:keepNext/>
              <w:keepLines/>
              <w:spacing w:line="276" w:lineRule="auto"/>
              <w:ind w:right="270"/>
              <w:jc w:val="both"/>
              <w:rPr>
                <w:rFonts w:asciiTheme="minorBidi" w:eastAsia="Arial" w:hAnsiTheme="minorBidi"/>
                <w:color w:val="000000"/>
                <w:sz w:val="22"/>
                <w:szCs w:val="22"/>
              </w:rPr>
            </w:pPr>
            <w:r w:rsidRPr="00D52CF7">
              <w:rPr>
                <w:rFonts w:asciiTheme="minorBidi" w:eastAsia="Times New Roman" w:hAnsiTheme="minorBidi"/>
                <w:sz w:val="22"/>
                <w:szCs w:val="22"/>
              </w:rPr>
              <w:t xml:space="preserve"> Sanitizers</w:t>
            </w:r>
          </w:p>
        </w:tc>
        <w:tc>
          <w:tcPr>
            <w:tcW w:w="3193" w:type="dxa"/>
            <w:tcBorders>
              <w:top w:val="single" w:sz="4" w:space="0" w:color="auto"/>
              <w:left w:val="single" w:sz="4" w:space="0" w:color="auto"/>
              <w:bottom w:val="single" w:sz="4" w:space="0" w:color="auto"/>
              <w:right w:val="single" w:sz="4" w:space="0" w:color="auto"/>
            </w:tcBorders>
            <w:vAlign w:val="center"/>
          </w:tcPr>
          <w:p w14:paraId="5B030943" w14:textId="008D8FAD"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01 liter</w:t>
            </w:r>
          </w:p>
        </w:tc>
      </w:tr>
      <w:tr w:rsidR="00583940" w:rsidRPr="006A0510" w14:paraId="25B51643" w14:textId="77777777" w:rsidTr="002734BF">
        <w:tc>
          <w:tcPr>
            <w:tcW w:w="980" w:type="dxa"/>
            <w:tcBorders>
              <w:top w:val="single" w:sz="4" w:space="0" w:color="auto"/>
              <w:left w:val="single" w:sz="4" w:space="0" w:color="auto"/>
              <w:bottom w:val="single" w:sz="4" w:space="0" w:color="auto"/>
              <w:right w:val="single" w:sz="4" w:space="0" w:color="auto"/>
            </w:tcBorders>
          </w:tcPr>
          <w:p w14:paraId="436BAE10" w14:textId="431DD4ED"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150172BB" w14:textId="51CD9173" w:rsidR="00583940" w:rsidRPr="006A0510" w:rsidRDefault="00583940" w:rsidP="00583940">
            <w:pPr>
              <w:keepNext/>
              <w:keepLines/>
              <w:spacing w:line="276" w:lineRule="auto"/>
              <w:ind w:right="270"/>
              <w:jc w:val="both"/>
              <w:rPr>
                <w:rFonts w:asciiTheme="minorBidi" w:eastAsia="Arial" w:hAnsiTheme="minorBidi"/>
                <w:color w:val="000000"/>
                <w:sz w:val="22"/>
                <w:szCs w:val="22"/>
              </w:rPr>
            </w:pPr>
            <w:r w:rsidRPr="00D52CF7">
              <w:rPr>
                <w:rFonts w:asciiTheme="minorBidi" w:eastAsia="Times New Roman" w:hAnsiTheme="minorBidi"/>
                <w:sz w:val="22"/>
                <w:szCs w:val="22"/>
              </w:rPr>
              <w:t>Disinfectants</w:t>
            </w:r>
          </w:p>
        </w:tc>
        <w:tc>
          <w:tcPr>
            <w:tcW w:w="3193" w:type="dxa"/>
            <w:tcBorders>
              <w:top w:val="single" w:sz="4" w:space="0" w:color="auto"/>
              <w:left w:val="single" w:sz="4" w:space="0" w:color="auto"/>
              <w:bottom w:val="single" w:sz="4" w:space="0" w:color="auto"/>
              <w:right w:val="single" w:sz="4" w:space="0" w:color="auto"/>
            </w:tcBorders>
            <w:vAlign w:val="center"/>
          </w:tcPr>
          <w:p w14:paraId="739B3E61" w14:textId="5651CC0F"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01l liter</w:t>
            </w:r>
          </w:p>
        </w:tc>
      </w:tr>
      <w:tr w:rsidR="00583940" w:rsidRPr="006A0510" w14:paraId="425AC593" w14:textId="77777777" w:rsidTr="002734BF">
        <w:tc>
          <w:tcPr>
            <w:tcW w:w="980" w:type="dxa"/>
            <w:tcBorders>
              <w:top w:val="single" w:sz="4" w:space="0" w:color="auto"/>
              <w:left w:val="single" w:sz="4" w:space="0" w:color="auto"/>
              <w:bottom w:val="single" w:sz="4" w:space="0" w:color="auto"/>
              <w:right w:val="single" w:sz="4" w:space="0" w:color="auto"/>
            </w:tcBorders>
          </w:tcPr>
          <w:p w14:paraId="4CF028A9" w14:textId="0D9FA471"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3454B216" w14:textId="114D26E2" w:rsidR="00583940" w:rsidRPr="00D52CF7" w:rsidRDefault="00583940" w:rsidP="00583940">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Filters</w:t>
            </w:r>
          </w:p>
        </w:tc>
        <w:tc>
          <w:tcPr>
            <w:tcW w:w="3193" w:type="dxa"/>
            <w:tcBorders>
              <w:top w:val="single" w:sz="4" w:space="0" w:color="auto"/>
              <w:left w:val="single" w:sz="4" w:space="0" w:color="auto"/>
              <w:bottom w:val="single" w:sz="4" w:space="0" w:color="auto"/>
              <w:right w:val="single" w:sz="4" w:space="0" w:color="auto"/>
            </w:tcBorders>
            <w:vAlign w:val="center"/>
          </w:tcPr>
          <w:p w14:paraId="3040D5E7" w14:textId="57D963C6" w:rsidR="00583940" w:rsidRDefault="00583940" w:rsidP="00583940">
            <w:pPr>
              <w:spacing w:line="276" w:lineRule="auto"/>
              <w:jc w:val="center"/>
              <w:rPr>
                <w:rFonts w:asciiTheme="minorBidi" w:hAnsiTheme="minorBidi"/>
                <w:sz w:val="22"/>
                <w:szCs w:val="22"/>
              </w:rPr>
            </w:pPr>
            <w:r>
              <w:rPr>
                <w:rFonts w:asciiTheme="minorBidi" w:hAnsiTheme="minorBidi"/>
                <w:sz w:val="22"/>
                <w:szCs w:val="22"/>
              </w:rPr>
              <w:t>02</w:t>
            </w:r>
          </w:p>
        </w:tc>
      </w:tr>
      <w:tr w:rsidR="00583940" w:rsidRPr="006A0510" w14:paraId="621DF49E" w14:textId="77777777" w:rsidTr="002734BF">
        <w:tc>
          <w:tcPr>
            <w:tcW w:w="980" w:type="dxa"/>
            <w:tcBorders>
              <w:top w:val="single" w:sz="4" w:space="0" w:color="auto"/>
              <w:left w:val="single" w:sz="4" w:space="0" w:color="auto"/>
              <w:bottom w:val="single" w:sz="4" w:space="0" w:color="auto"/>
              <w:right w:val="single" w:sz="4" w:space="0" w:color="auto"/>
            </w:tcBorders>
          </w:tcPr>
          <w:p w14:paraId="2F5A7D42" w14:textId="44401785"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3D84132F" w14:textId="6640176E" w:rsidR="00583940" w:rsidRPr="00D52CF7" w:rsidRDefault="00583940" w:rsidP="00583940">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PPE (gloves, boots, aprons, goggles, masks)</w:t>
            </w:r>
          </w:p>
        </w:tc>
        <w:tc>
          <w:tcPr>
            <w:tcW w:w="3193" w:type="dxa"/>
            <w:tcBorders>
              <w:top w:val="single" w:sz="4" w:space="0" w:color="auto"/>
              <w:left w:val="single" w:sz="4" w:space="0" w:color="auto"/>
              <w:bottom w:val="single" w:sz="4" w:space="0" w:color="auto"/>
              <w:right w:val="single" w:sz="4" w:space="0" w:color="auto"/>
            </w:tcBorders>
            <w:vAlign w:val="center"/>
          </w:tcPr>
          <w:p w14:paraId="0EE0D37C" w14:textId="2E2AEEB2" w:rsidR="00583940" w:rsidRDefault="00583940" w:rsidP="00583940">
            <w:pPr>
              <w:spacing w:line="276" w:lineRule="auto"/>
              <w:jc w:val="center"/>
              <w:rPr>
                <w:rFonts w:asciiTheme="minorBidi" w:hAnsiTheme="minorBidi"/>
                <w:sz w:val="22"/>
                <w:szCs w:val="22"/>
              </w:rPr>
            </w:pPr>
            <w:r>
              <w:rPr>
                <w:rFonts w:asciiTheme="minorBidi" w:hAnsiTheme="minorBidi"/>
                <w:sz w:val="22"/>
                <w:szCs w:val="22"/>
              </w:rPr>
              <w:t>25</w:t>
            </w:r>
          </w:p>
        </w:tc>
      </w:tr>
    </w:tbl>
    <w:p w14:paraId="2A78A529" w14:textId="77777777" w:rsidR="00FB2DC4" w:rsidRDefault="00FB2DC4" w:rsidP="00FB2DC4">
      <w:pPr>
        <w:rPr>
          <w:rFonts w:asciiTheme="minorBidi" w:hAnsiTheme="minorBidi" w:cs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B2DC4" w:rsidRPr="006A0510" w14:paraId="43996728"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164D056" w14:textId="77777777" w:rsidR="00FB2DC4" w:rsidRPr="006A0510" w:rsidRDefault="00FB2DC4"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B2DC4" w:rsidRPr="006A0510" w14:paraId="29968433"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6F17435E" w14:textId="77777777" w:rsidR="00FB2DC4" w:rsidRPr="006A0510" w:rsidRDefault="00FB2DC4"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A80652E" w14:textId="77777777" w:rsidR="00FB2DC4" w:rsidRPr="006A0510" w:rsidRDefault="00FB2DC4"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AB6959D" w14:textId="77777777" w:rsidR="00FB2DC4" w:rsidRPr="006A0510" w:rsidRDefault="00FB2DC4"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583940" w:rsidRPr="006A0510" w14:paraId="1BEF8B04"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0E5A5C0B" w14:textId="77777777" w:rsidR="00583940" w:rsidRPr="006A0510" w:rsidRDefault="00583940" w:rsidP="0058394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B89B85C" w14:textId="24F54BD3" w:rsidR="00583940" w:rsidRPr="006A0510" w:rsidRDefault="00583940" w:rsidP="00583940">
            <w:pPr>
              <w:keepNext/>
              <w:keepLines/>
              <w:spacing w:line="276" w:lineRule="auto"/>
              <w:ind w:right="270"/>
              <w:jc w:val="both"/>
              <w:rPr>
                <w:rFonts w:asciiTheme="minorBidi" w:eastAsia="Arial" w:hAnsiTheme="minorBidi"/>
                <w:color w:val="000000"/>
                <w:sz w:val="22"/>
                <w:szCs w:val="22"/>
              </w:rPr>
            </w:pPr>
            <w:r w:rsidRPr="00D52CF7">
              <w:rPr>
                <w:rFonts w:asciiTheme="minorBidi" w:eastAsia="Times New Roman" w:hAnsiTheme="minorBidi"/>
                <w:sz w:val="22"/>
                <w:szCs w:val="22"/>
              </w:rPr>
              <w:t xml:space="preserve">Milking machines </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D727B43" w14:textId="259B4AA0"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583940" w:rsidRPr="006A0510" w14:paraId="4D674608"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4FB4CB7B" w14:textId="77777777" w:rsidR="00583940" w:rsidRPr="006A0510" w:rsidRDefault="00583940" w:rsidP="0058394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5EEFBE8" w14:textId="4BFE9541" w:rsidR="00583940" w:rsidRPr="006A0510" w:rsidRDefault="00583940" w:rsidP="00583940">
            <w:pPr>
              <w:keepNext/>
              <w:keepLines/>
              <w:spacing w:line="276" w:lineRule="auto"/>
              <w:ind w:right="270"/>
              <w:jc w:val="both"/>
              <w:rPr>
                <w:rFonts w:asciiTheme="minorBidi" w:eastAsia="Arial" w:hAnsiTheme="minorBidi"/>
                <w:color w:val="000000"/>
                <w:sz w:val="22"/>
                <w:szCs w:val="22"/>
              </w:rPr>
            </w:pPr>
            <w:r w:rsidRPr="00D52CF7">
              <w:rPr>
                <w:rFonts w:asciiTheme="minorBidi" w:eastAsia="Times New Roman" w:hAnsiTheme="minorBidi"/>
                <w:sz w:val="22"/>
                <w:szCs w:val="22"/>
              </w:rPr>
              <w:t>Stainless steel cans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C42E566" w14:textId="17C07EE2"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r>
      <w:tr w:rsidR="00583940" w:rsidRPr="006A0510" w14:paraId="077A8371" w14:textId="77777777" w:rsidTr="002734BF">
        <w:tc>
          <w:tcPr>
            <w:tcW w:w="980" w:type="dxa"/>
            <w:tcBorders>
              <w:top w:val="single" w:sz="4" w:space="0" w:color="auto"/>
              <w:left w:val="single" w:sz="4" w:space="0" w:color="auto"/>
              <w:bottom w:val="single" w:sz="4" w:space="0" w:color="auto"/>
              <w:right w:val="single" w:sz="4" w:space="0" w:color="auto"/>
            </w:tcBorders>
          </w:tcPr>
          <w:p w14:paraId="0353DC0D" w14:textId="4E2E2996"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432D9A11" w14:textId="4ED06105"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 xml:space="preserve"> Buckets</w:t>
            </w:r>
          </w:p>
        </w:tc>
        <w:tc>
          <w:tcPr>
            <w:tcW w:w="3193" w:type="dxa"/>
            <w:tcBorders>
              <w:top w:val="single" w:sz="4" w:space="0" w:color="auto"/>
              <w:left w:val="single" w:sz="4" w:space="0" w:color="auto"/>
              <w:bottom w:val="single" w:sz="4" w:space="0" w:color="auto"/>
              <w:right w:val="single" w:sz="4" w:space="0" w:color="auto"/>
            </w:tcBorders>
            <w:vAlign w:val="center"/>
          </w:tcPr>
          <w:p w14:paraId="477C529F" w14:textId="2B26D5A5"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r>
      <w:tr w:rsidR="00583940" w:rsidRPr="006A0510" w14:paraId="48F3ECCE" w14:textId="77777777" w:rsidTr="002734BF">
        <w:tc>
          <w:tcPr>
            <w:tcW w:w="980" w:type="dxa"/>
            <w:tcBorders>
              <w:top w:val="single" w:sz="4" w:space="0" w:color="auto"/>
              <w:left w:val="single" w:sz="4" w:space="0" w:color="auto"/>
              <w:bottom w:val="single" w:sz="4" w:space="0" w:color="auto"/>
              <w:right w:val="single" w:sz="4" w:space="0" w:color="auto"/>
            </w:tcBorders>
          </w:tcPr>
          <w:p w14:paraId="02114C30" w14:textId="44267553"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6CA48183" w14:textId="0BDEEE6A"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 xml:space="preserve"> Strainers</w:t>
            </w:r>
          </w:p>
        </w:tc>
        <w:tc>
          <w:tcPr>
            <w:tcW w:w="3193" w:type="dxa"/>
            <w:tcBorders>
              <w:top w:val="single" w:sz="4" w:space="0" w:color="auto"/>
              <w:left w:val="single" w:sz="4" w:space="0" w:color="auto"/>
              <w:bottom w:val="single" w:sz="4" w:space="0" w:color="auto"/>
              <w:right w:val="single" w:sz="4" w:space="0" w:color="auto"/>
            </w:tcBorders>
            <w:vAlign w:val="center"/>
          </w:tcPr>
          <w:p w14:paraId="7E0961A5" w14:textId="026D1953"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r>
      <w:tr w:rsidR="00583940" w:rsidRPr="006A0510" w14:paraId="7FE63B23" w14:textId="77777777" w:rsidTr="002734BF">
        <w:tc>
          <w:tcPr>
            <w:tcW w:w="980" w:type="dxa"/>
            <w:tcBorders>
              <w:top w:val="single" w:sz="4" w:space="0" w:color="auto"/>
              <w:left w:val="single" w:sz="4" w:space="0" w:color="auto"/>
              <w:bottom w:val="single" w:sz="4" w:space="0" w:color="auto"/>
              <w:right w:val="single" w:sz="4" w:space="0" w:color="auto"/>
            </w:tcBorders>
          </w:tcPr>
          <w:p w14:paraId="37A92E30" w14:textId="66C83890"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lastRenderedPageBreak/>
              <w:t>05</w:t>
            </w:r>
          </w:p>
        </w:tc>
        <w:tc>
          <w:tcPr>
            <w:tcW w:w="5357" w:type="dxa"/>
            <w:tcBorders>
              <w:top w:val="single" w:sz="4" w:space="0" w:color="auto"/>
              <w:left w:val="single" w:sz="4" w:space="0" w:color="auto"/>
              <w:bottom w:val="single" w:sz="4" w:space="0" w:color="auto"/>
              <w:right w:val="single" w:sz="4" w:space="0" w:color="auto"/>
            </w:tcBorders>
            <w:vAlign w:val="center"/>
          </w:tcPr>
          <w:p w14:paraId="705DB4B0" w14:textId="1F2A2500"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Brushes</w:t>
            </w:r>
          </w:p>
        </w:tc>
        <w:tc>
          <w:tcPr>
            <w:tcW w:w="3193" w:type="dxa"/>
            <w:tcBorders>
              <w:top w:val="single" w:sz="4" w:space="0" w:color="auto"/>
              <w:left w:val="single" w:sz="4" w:space="0" w:color="auto"/>
              <w:bottom w:val="single" w:sz="4" w:space="0" w:color="auto"/>
              <w:right w:val="single" w:sz="4" w:space="0" w:color="auto"/>
            </w:tcBorders>
            <w:vAlign w:val="center"/>
          </w:tcPr>
          <w:p w14:paraId="55E9A831" w14:textId="2EDA2693"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r>
      <w:tr w:rsidR="00583940" w:rsidRPr="006A0510" w14:paraId="741800BF" w14:textId="77777777" w:rsidTr="002734BF">
        <w:tc>
          <w:tcPr>
            <w:tcW w:w="980" w:type="dxa"/>
            <w:tcBorders>
              <w:top w:val="single" w:sz="4" w:space="0" w:color="auto"/>
              <w:left w:val="single" w:sz="4" w:space="0" w:color="auto"/>
              <w:bottom w:val="single" w:sz="4" w:space="0" w:color="auto"/>
              <w:right w:val="single" w:sz="4" w:space="0" w:color="auto"/>
            </w:tcBorders>
          </w:tcPr>
          <w:p w14:paraId="3E7797AA" w14:textId="62883467"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0D02289B" w14:textId="1D3E0873"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Milk analyzer</w:t>
            </w:r>
          </w:p>
        </w:tc>
        <w:tc>
          <w:tcPr>
            <w:tcW w:w="3193" w:type="dxa"/>
            <w:tcBorders>
              <w:top w:val="single" w:sz="4" w:space="0" w:color="auto"/>
              <w:left w:val="single" w:sz="4" w:space="0" w:color="auto"/>
              <w:bottom w:val="single" w:sz="4" w:space="0" w:color="auto"/>
              <w:right w:val="single" w:sz="4" w:space="0" w:color="auto"/>
            </w:tcBorders>
            <w:vAlign w:val="center"/>
          </w:tcPr>
          <w:p w14:paraId="26DC7F9A" w14:textId="6FD6D9A6"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583940" w:rsidRPr="006A0510" w14:paraId="61E6D8D4" w14:textId="77777777" w:rsidTr="002734BF">
        <w:tc>
          <w:tcPr>
            <w:tcW w:w="980" w:type="dxa"/>
            <w:tcBorders>
              <w:top w:val="single" w:sz="4" w:space="0" w:color="auto"/>
              <w:left w:val="single" w:sz="4" w:space="0" w:color="auto"/>
              <w:bottom w:val="single" w:sz="4" w:space="0" w:color="auto"/>
              <w:right w:val="single" w:sz="4" w:space="0" w:color="auto"/>
            </w:tcBorders>
          </w:tcPr>
          <w:p w14:paraId="57E19C5E" w14:textId="61B869EB"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05389B18" w14:textId="2068A626"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 xml:space="preserve"> Lactometer</w:t>
            </w:r>
          </w:p>
        </w:tc>
        <w:tc>
          <w:tcPr>
            <w:tcW w:w="3193" w:type="dxa"/>
            <w:tcBorders>
              <w:top w:val="single" w:sz="4" w:space="0" w:color="auto"/>
              <w:left w:val="single" w:sz="4" w:space="0" w:color="auto"/>
              <w:bottom w:val="single" w:sz="4" w:space="0" w:color="auto"/>
              <w:right w:val="single" w:sz="4" w:space="0" w:color="auto"/>
            </w:tcBorders>
            <w:vAlign w:val="center"/>
          </w:tcPr>
          <w:p w14:paraId="67A28C22" w14:textId="69BAC88F"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r>
      <w:tr w:rsidR="00583940" w:rsidRPr="006A0510" w14:paraId="0E92B1F9" w14:textId="77777777" w:rsidTr="002734BF">
        <w:tc>
          <w:tcPr>
            <w:tcW w:w="980" w:type="dxa"/>
            <w:tcBorders>
              <w:top w:val="single" w:sz="4" w:space="0" w:color="auto"/>
              <w:left w:val="single" w:sz="4" w:space="0" w:color="auto"/>
              <w:bottom w:val="single" w:sz="4" w:space="0" w:color="auto"/>
              <w:right w:val="single" w:sz="4" w:space="0" w:color="auto"/>
            </w:tcBorders>
          </w:tcPr>
          <w:p w14:paraId="70192D1B" w14:textId="5723A779"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vAlign w:val="center"/>
          </w:tcPr>
          <w:p w14:paraId="10E45AD3" w14:textId="3DACFE1A"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Hydrometer</w:t>
            </w:r>
          </w:p>
        </w:tc>
        <w:tc>
          <w:tcPr>
            <w:tcW w:w="3193" w:type="dxa"/>
            <w:tcBorders>
              <w:top w:val="single" w:sz="4" w:space="0" w:color="auto"/>
              <w:left w:val="single" w:sz="4" w:space="0" w:color="auto"/>
              <w:bottom w:val="single" w:sz="4" w:space="0" w:color="auto"/>
              <w:right w:val="single" w:sz="4" w:space="0" w:color="auto"/>
            </w:tcBorders>
            <w:vAlign w:val="center"/>
          </w:tcPr>
          <w:p w14:paraId="237D076D" w14:textId="309CF15B"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r>
      <w:tr w:rsidR="00583940" w:rsidRPr="006A0510" w14:paraId="5996B448" w14:textId="77777777" w:rsidTr="002734BF">
        <w:tc>
          <w:tcPr>
            <w:tcW w:w="980" w:type="dxa"/>
            <w:tcBorders>
              <w:top w:val="single" w:sz="4" w:space="0" w:color="auto"/>
              <w:left w:val="single" w:sz="4" w:space="0" w:color="auto"/>
              <w:bottom w:val="single" w:sz="4" w:space="0" w:color="auto"/>
              <w:right w:val="single" w:sz="4" w:space="0" w:color="auto"/>
            </w:tcBorders>
          </w:tcPr>
          <w:p w14:paraId="28228371" w14:textId="68338C89"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vAlign w:val="center"/>
          </w:tcPr>
          <w:p w14:paraId="4F194644" w14:textId="0FE3F598"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 xml:space="preserve"> Thermometers</w:t>
            </w:r>
          </w:p>
        </w:tc>
        <w:tc>
          <w:tcPr>
            <w:tcW w:w="3193" w:type="dxa"/>
            <w:tcBorders>
              <w:top w:val="single" w:sz="4" w:space="0" w:color="auto"/>
              <w:left w:val="single" w:sz="4" w:space="0" w:color="auto"/>
              <w:bottom w:val="single" w:sz="4" w:space="0" w:color="auto"/>
              <w:right w:val="single" w:sz="4" w:space="0" w:color="auto"/>
            </w:tcBorders>
            <w:vAlign w:val="center"/>
          </w:tcPr>
          <w:p w14:paraId="17A96BBB" w14:textId="37519146"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r>
      <w:tr w:rsidR="00583940" w:rsidRPr="006A0510" w14:paraId="16F1F0B1" w14:textId="77777777" w:rsidTr="002734BF">
        <w:tc>
          <w:tcPr>
            <w:tcW w:w="980" w:type="dxa"/>
            <w:tcBorders>
              <w:top w:val="single" w:sz="4" w:space="0" w:color="auto"/>
              <w:left w:val="single" w:sz="4" w:space="0" w:color="auto"/>
              <w:bottom w:val="single" w:sz="4" w:space="0" w:color="auto"/>
              <w:right w:val="single" w:sz="4" w:space="0" w:color="auto"/>
            </w:tcBorders>
          </w:tcPr>
          <w:p w14:paraId="058F15B6" w14:textId="3DCA17FB"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vAlign w:val="center"/>
          </w:tcPr>
          <w:p w14:paraId="5D409BA4" w14:textId="4F3F0817"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Weighing balance</w:t>
            </w:r>
          </w:p>
        </w:tc>
        <w:tc>
          <w:tcPr>
            <w:tcW w:w="3193" w:type="dxa"/>
            <w:tcBorders>
              <w:top w:val="single" w:sz="4" w:space="0" w:color="auto"/>
              <w:left w:val="single" w:sz="4" w:space="0" w:color="auto"/>
              <w:bottom w:val="single" w:sz="4" w:space="0" w:color="auto"/>
              <w:right w:val="single" w:sz="4" w:space="0" w:color="auto"/>
            </w:tcBorders>
            <w:vAlign w:val="center"/>
          </w:tcPr>
          <w:p w14:paraId="129FC915" w14:textId="40263625"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02</w:t>
            </w:r>
          </w:p>
        </w:tc>
      </w:tr>
      <w:tr w:rsidR="00583940" w:rsidRPr="006A0510" w14:paraId="70D82340" w14:textId="77777777" w:rsidTr="002734BF">
        <w:tc>
          <w:tcPr>
            <w:tcW w:w="980" w:type="dxa"/>
            <w:tcBorders>
              <w:top w:val="single" w:sz="4" w:space="0" w:color="auto"/>
              <w:left w:val="single" w:sz="4" w:space="0" w:color="auto"/>
              <w:bottom w:val="single" w:sz="4" w:space="0" w:color="auto"/>
              <w:right w:val="single" w:sz="4" w:space="0" w:color="auto"/>
            </w:tcBorders>
          </w:tcPr>
          <w:p w14:paraId="5AAB6368" w14:textId="5AD374EB"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vAlign w:val="center"/>
          </w:tcPr>
          <w:p w14:paraId="7C1173F4" w14:textId="14F7F07A"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pH meter</w:t>
            </w:r>
          </w:p>
        </w:tc>
        <w:tc>
          <w:tcPr>
            <w:tcW w:w="3193" w:type="dxa"/>
            <w:tcBorders>
              <w:top w:val="single" w:sz="4" w:space="0" w:color="auto"/>
              <w:left w:val="single" w:sz="4" w:space="0" w:color="auto"/>
              <w:bottom w:val="single" w:sz="4" w:space="0" w:color="auto"/>
              <w:right w:val="single" w:sz="4" w:space="0" w:color="auto"/>
            </w:tcBorders>
            <w:vAlign w:val="center"/>
          </w:tcPr>
          <w:p w14:paraId="449A5C6A" w14:textId="06D1334B"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02</w:t>
            </w:r>
          </w:p>
        </w:tc>
      </w:tr>
      <w:tr w:rsidR="00583940" w:rsidRPr="006A0510" w14:paraId="627CAD0C" w14:textId="77777777" w:rsidTr="002734BF">
        <w:tc>
          <w:tcPr>
            <w:tcW w:w="980" w:type="dxa"/>
            <w:tcBorders>
              <w:top w:val="single" w:sz="4" w:space="0" w:color="auto"/>
              <w:left w:val="single" w:sz="4" w:space="0" w:color="auto"/>
              <w:bottom w:val="single" w:sz="4" w:space="0" w:color="auto"/>
              <w:right w:val="single" w:sz="4" w:space="0" w:color="auto"/>
            </w:tcBorders>
          </w:tcPr>
          <w:p w14:paraId="2ECD38CD" w14:textId="182559FF"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vAlign w:val="center"/>
          </w:tcPr>
          <w:p w14:paraId="1208CF57" w14:textId="22A975DA"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 xml:space="preserve"> calibration weights</w:t>
            </w:r>
          </w:p>
        </w:tc>
        <w:tc>
          <w:tcPr>
            <w:tcW w:w="3193" w:type="dxa"/>
            <w:tcBorders>
              <w:top w:val="single" w:sz="4" w:space="0" w:color="auto"/>
              <w:left w:val="single" w:sz="4" w:space="0" w:color="auto"/>
              <w:bottom w:val="single" w:sz="4" w:space="0" w:color="auto"/>
              <w:right w:val="single" w:sz="4" w:space="0" w:color="auto"/>
            </w:tcBorders>
            <w:vAlign w:val="center"/>
          </w:tcPr>
          <w:p w14:paraId="7706FF4A" w14:textId="5A1AE91C"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583940" w:rsidRPr="006A0510" w14:paraId="730572BE" w14:textId="77777777" w:rsidTr="002734BF">
        <w:tc>
          <w:tcPr>
            <w:tcW w:w="980" w:type="dxa"/>
            <w:tcBorders>
              <w:top w:val="single" w:sz="4" w:space="0" w:color="auto"/>
              <w:left w:val="single" w:sz="4" w:space="0" w:color="auto"/>
              <w:bottom w:val="single" w:sz="4" w:space="0" w:color="auto"/>
              <w:right w:val="single" w:sz="4" w:space="0" w:color="auto"/>
            </w:tcBorders>
          </w:tcPr>
          <w:p w14:paraId="16C102A9" w14:textId="7CEEEF33"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vAlign w:val="center"/>
          </w:tcPr>
          <w:p w14:paraId="058FC106" w14:textId="556DCADC"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Centrifuge</w:t>
            </w:r>
          </w:p>
        </w:tc>
        <w:tc>
          <w:tcPr>
            <w:tcW w:w="3193" w:type="dxa"/>
            <w:tcBorders>
              <w:top w:val="single" w:sz="4" w:space="0" w:color="auto"/>
              <w:left w:val="single" w:sz="4" w:space="0" w:color="auto"/>
              <w:bottom w:val="single" w:sz="4" w:space="0" w:color="auto"/>
              <w:right w:val="single" w:sz="4" w:space="0" w:color="auto"/>
            </w:tcBorders>
            <w:vAlign w:val="center"/>
          </w:tcPr>
          <w:p w14:paraId="76ECBC6C" w14:textId="700C4524"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583940" w:rsidRPr="006A0510" w14:paraId="5329486D" w14:textId="77777777" w:rsidTr="002734BF">
        <w:tc>
          <w:tcPr>
            <w:tcW w:w="980" w:type="dxa"/>
            <w:tcBorders>
              <w:top w:val="single" w:sz="4" w:space="0" w:color="auto"/>
              <w:left w:val="single" w:sz="4" w:space="0" w:color="auto"/>
              <w:bottom w:val="single" w:sz="4" w:space="0" w:color="auto"/>
              <w:right w:val="single" w:sz="4" w:space="0" w:color="auto"/>
            </w:tcBorders>
          </w:tcPr>
          <w:p w14:paraId="330FD870" w14:textId="51748E06"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vAlign w:val="center"/>
          </w:tcPr>
          <w:p w14:paraId="01EF0C72" w14:textId="21C57383"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 xml:space="preserve"> Microscope</w:t>
            </w:r>
          </w:p>
        </w:tc>
        <w:tc>
          <w:tcPr>
            <w:tcW w:w="3193" w:type="dxa"/>
            <w:tcBorders>
              <w:top w:val="single" w:sz="4" w:space="0" w:color="auto"/>
              <w:left w:val="single" w:sz="4" w:space="0" w:color="auto"/>
              <w:bottom w:val="single" w:sz="4" w:space="0" w:color="auto"/>
              <w:right w:val="single" w:sz="4" w:space="0" w:color="auto"/>
            </w:tcBorders>
            <w:vAlign w:val="center"/>
          </w:tcPr>
          <w:p w14:paraId="4ABD1707" w14:textId="2EED1EC4"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583940" w:rsidRPr="006A0510" w14:paraId="0F2A2063" w14:textId="77777777" w:rsidTr="002734BF">
        <w:tc>
          <w:tcPr>
            <w:tcW w:w="980" w:type="dxa"/>
            <w:tcBorders>
              <w:top w:val="single" w:sz="4" w:space="0" w:color="auto"/>
              <w:left w:val="single" w:sz="4" w:space="0" w:color="auto"/>
              <w:bottom w:val="single" w:sz="4" w:space="0" w:color="auto"/>
              <w:right w:val="single" w:sz="4" w:space="0" w:color="auto"/>
            </w:tcBorders>
          </w:tcPr>
          <w:p w14:paraId="71CC691E" w14:textId="6EA63B50"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vAlign w:val="center"/>
          </w:tcPr>
          <w:p w14:paraId="49E996D7" w14:textId="59C20531"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 xml:space="preserve">Autoclave, </w:t>
            </w:r>
          </w:p>
        </w:tc>
        <w:tc>
          <w:tcPr>
            <w:tcW w:w="3193" w:type="dxa"/>
            <w:tcBorders>
              <w:top w:val="single" w:sz="4" w:space="0" w:color="auto"/>
              <w:left w:val="single" w:sz="4" w:space="0" w:color="auto"/>
              <w:bottom w:val="single" w:sz="4" w:space="0" w:color="auto"/>
              <w:right w:val="single" w:sz="4" w:space="0" w:color="auto"/>
            </w:tcBorders>
            <w:vAlign w:val="center"/>
          </w:tcPr>
          <w:p w14:paraId="214C8229" w14:textId="034E074A"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583940" w:rsidRPr="006A0510" w14:paraId="29EED943" w14:textId="77777777" w:rsidTr="002734BF">
        <w:tc>
          <w:tcPr>
            <w:tcW w:w="980" w:type="dxa"/>
            <w:tcBorders>
              <w:top w:val="single" w:sz="4" w:space="0" w:color="auto"/>
              <w:left w:val="single" w:sz="4" w:space="0" w:color="auto"/>
              <w:bottom w:val="single" w:sz="4" w:space="0" w:color="auto"/>
              <w:right w:val="single" w:sz="4" w:space="0" w:color="auto"/>
            </w:tcBorders>
          </w:tcPr>
          <w:p w14:paraId="5E292000" w14:textId="43657125"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16</w:t>
            </w:r>
          </w:p>
        </w:tc>
        <w:tc>
          <w:tcPr>
            <w:tcW w:w="5357" w:type="dxa"/>
            <w:tcBorders>
              <w:top w:val="single" w:sz="4" w:space="0" w:color="auto"/>
              <w:left w:val="single" w:sz="4" w:space="0" w:color="auto"/>
              <w:bottom w:val="single" w:sz="4" w:space="0" w:color="auto"/>
              <w:right w:val="single" w:sz="4" w:space="0" w:color="auto"/>
            </w:tcBorders>
            <w:vAlign w:val="center"/>
          </w:tcPr>
          <w:p w14:paraId="6ABD7604" w14:textId="637A573B" w:rsidR="00583940" w:rsidRPr="00CF1D6C" w:rsidRDefault="00583940" w:rsidP="00583940">
            <w:pPr>
              <w:keepNext/>
              <w:keepLines/>
              <w:spacing w:line="276" w:lineRule="auto"/>
              <w:ind w:right="270"/>
              <w:jc w:val="both"/>
              <w:rPr>
                <w:rFonts w:asciiTheme="minorBidi" w:hAnsiTheme="minorBidi"/>
                <w:sz w:val="22"/>
                <w:szCs w:val="22"/>
              </w:rPr>
            </w:pPr>
            <w:r w:rsidRPr="00D52CF7">
              <w:rPr>
                <w:rFonts w:asciiTheme="minorBidi" w:eastAsia="Times New Roman" w:hAnsiTheme="minorBidi"/>
                <w:sz w:val="22"/>
                <w:szCs w:val="22"/>
              </w:rPr>
              <w:t>Incubator</w:t>
            </w:r>
          </w:p>
        </w:tc>
        <w:tc>
          <w:tcPr>
            <w:tcW w:w="3193" w:type="dxa"/>
            <w:tcBorders>
              <w:top w:val="single" w:sz="4" w:space="0" w:color="auto"/>
              <w:left w:val="single" w:sz="4" w:space="0" w:color="auto"/>
              <w:bottom w:val="single" w:sz="4" w:space="0" w:color="auto"/>
              <w:right w:val="single" w:sz="4" w:space="0" w:color="auto"/>
            </w:tcBorders>
            <w:vAlign w:val="center"/>
          </w:tcPr>
          <w:p w14:paraId="01656561" w14:textId="677158DC"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583940" w:rsidRPr="006A0510" w14:paraId="64BB8BC9" w14:textId="77777777" w:rsidTr="002734BF">
        <w:tc>
          <w:tcPr>
            <w:tcW w:w="980" w:type="dxa"/>
            <w:tcBorders>
              <w:top w:val="single" w:sz="4" w:space="0" w:color="auto"/>
              <w:left w:val="single" w:sz="4" w:space="0" w:color="auto"/>
              <w:bottom w:val="single" w:sz="4" w:space="0" w:color="auto"/>
              <w:right w:val="single" w:sz="4" w:space="0" w:color="auto"/>
            </w:tcBorders>
          </w:tcPr>
          <w:p w14:paraId="33555917" w14:textId="4B74F334"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17</w:t>
            </w:r>
          </w:p>
        </w:tc>
        <w:tc>
          <w:tcPr>
            <w:tcW w:w="5357" w:type="dxa"/>
            <w:tcBorders>
              <w:top w:val="single" w:sz="4" w:space="0" w:color="auto"/>
              <w:left w:val="single" w:sz="4" w:space="0" w:color="auto"/>
              <w:bottom w:val="single" w:sz="4" w:space="0" w:color="auto"/>
              <w:right w:val="single" w:sz="4" w:space="0" w:color="auto"/>
            </w:tcBorders>
            <w:vAlign w:val="center"/>
          </w:tcPr>
          <w:p w14:paraId="6C47A0BE" w14:textId="09EE905D" w:rsidR="00583940" w:rsidRPr="00D52CF7" w:rsidRDefault="00583940" w:rsidP="00583940">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 xml:space="preserve"> hot air oven</w:t>
            </w:r>
          </w:p>
        </w:tc>
        <w:tc>
          <w:tcPr>
            <w:tcW w:w="3193" w:type="dxa"/>
            <w:tcBorders>
              <w:top w:val="single" w:sz="4" w:space="0" w:color="auto"/>
              <w:left w:val="single" w:sz="4" w:space="0" w:color="auto"/>
              <w:bottom w:val="single" w:sz="4" w:space="0" w:color="auto"/>
              <w:right w:val="single" w:sz="4" w:space="0" w:color="auto"/>
            </w:tcBorders>
            <w:vAlign w:val="center"/>
          </w:tcPr>
          <w:p w14:paraId="12EE8D9D" w14:textId="2024FA4E" w:rsidR="00583940" w:rsidRDefault="00583940" w:rsidP="00583940">
            <w:pPr>
              <w:spacing w:line="276" w:lineRule="auto"/>
              <w:jc w:val="center"/>
              <w:rPr>
                <w:rFonts w:asciiTheme="minorBidi" w:hAnsiTheme="minorBidi"/>
                <w:sz w:val="22"/>
                <w:szCs w:val="22"/>
              </w:rPr>
            </w:pPr>
            <w:r>
              <w:rPr>
                <w:rFonts w:asciiTheme="minorBidi" w:hAnsiTheme="minorBidi"/>
                <w:sz w:val="22"/>
                <w:szCs w:val="22"/>
              </w:rPr>
              <w:t>25</w:t>
            </w:r>
          </w:p>
        </w:tc>
      </w:tr>
      <w:tr w:rsidR="00583940" w:rsidRPr="006A0510" w14:paraId="504B4DAC" w14:textId="77777777" w:rsidTr="002734BF">
        <w:tc>
          <w:tcPr>
            <w:tcW w:w="980" w:type="dxa"/>
            <w:tcBorders>
              <w:top w:val="single" w:sz="4" w:space="0" w:color="auto"/>
              <w:left w:val="single" w:sz="4" w:space="0" w:color="auto"/>
              <w:bottom w:val="single" w:sz="4" w:space="0" w:color="auto"/>
              <w:right w:val="single" w:sz="4" w:space="0" w:color="auto"/>
            </w:tcBorders>
          </w:tcPr>
          <w:p w14:paraId="7D4DF214" w14:textId="6836D434"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18</w:t>
            </w:r>
          </w:p>
        </w:tc>
        <w:tc>
          <w:tcPr>
            <w:tcW w:w="5357" w:type="dxa"/>
            <w:tcBorders>
              <w:top w:val="single" w:sz="4" w:space="0" w:color="auto"/>
              <w:left w:val="single" w:sz="4" w:space="0" w:color="auto"/>
              <w:bottom w:val="single" w:sz="4" w:space="0" w:color="auto"/>
              <w:right w:val="single" w:sz="4" w:space="0" w:color="auto"/>
            </w:tcBorders>
            <w:vAlign w:val="center"/>
          </w:tcPr>
          <w:p w14:paraId="324CEF3D" w14:textId="73EFAA8E" w:rsidR="00583940" w:rsidRPr="00D52CF7" w:rsidRDefault="00583940" w:rsidP="00583940">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Laboratory glassware and reagent bottles</w:t>
            </w:r>
          </w:p>
        </w:tc>
        <w:tc>
          <w:tcPr>
            <w:tcW w:w="3193" w:type="dxa"/>
            <w:tcBorders>
              <w:top w:val="single" w:sz="4" w:space="0" w:color="auto"/>
              <w:left w:val="single" w:sz="4" w:space="0" w:color="auto"/>
              <w:bottom w:val="single" w:sz="4" w:space="0" w:color="auto"/>
              <w:right w:val="single" w:sz="4" w:space="0" w:color="auto"/>
            </w:tcBorders>
            <w:vAlign w:val="center"/>
          </w:tcPr>
          <w:p w14:paraId="4C82C84F" w14:textId="4C6EF914" w:rsidR="00583940"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583940" w:rsidRPr="006A0510" w14:paraId="3F6C8EFF" w14:textId="77777777" w:rsidTr="002734BF">
        <w:tc>
          <w:tcPr>
            <w:tcW w:w="980" w:type="dxa"/>
            <w:tcBorders>
              <w:top w:val="single" w:sz="4" w:space="0" w:color="auto"/>
              <w:left w:val="single" w:sz="4" w:space="0" w:color="auto"/>
              <w:bottom w:val="single" w:sz="4" w:space="0" w:color="auto"/>
              <w:right w:val="single" w:sz="4" w:space="0" w:color="auto"/>
            </w:tcBorders>
          </w:tcPr>
          <w:p w14:paraId="7C0FF753" w14:textId="7DF2442F"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19</w:t>
            </w:r>
          </w:p>
        </w:tc>
        <w:tc>
          <w:tcPr>
            <w:tcW w:w="5357" w:type="dxa"/>
            <w:tcBorders>
              <w:top w:val="single" w:sz="4" w:space="0" w:color="auto"/>
              <w:left w:val="single" w:sz="4" w:space="0" w:color="auto"/>
              <w:bottom w:val="single" w:sz="4" w:space="0" w:color="auto"/>
              <w:right w:val="single" w:sz="4" w:space="0" w:color="auto"/>
            </w:tcBorders>
            <w:vAlign w:val="center"/>
          </w:tcPr>
          <w:p w14:paraId="0B9014E1" w14:textId="42B69970" w:rsidR="00583940" w:rsidRPr="00D52CF7" w:rsidRDefault="00583940" w:rsidP="00583940">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Packaging machines (pouch, bottle, carton fillers) and sealing units</w:t>
            </w:r>
          </w:p>
        </w:tc>
        <w:tc>
          <w:tcPr>
            <w:tcW w:w="3193" w:type="dxa"/>
            <w:tcBorders>
              <w:top w:val="single" w:sz="4" w:space="0" w:color="auto"/>
              <w:left w:val="single" w:sz="4" w:space="0" w:color="auto"/>
              <w:bottom w:val="single" w:sz="4" w:space="0" w:color="auto"/>
              <w:right w:val="single" w:sz="4" w:space="0" w:color="auto"/>
            </w:tcBorders>
            <w:vAlign w:val="center"/>
          </w:tcPr>
          <w:p w14:paraId="317DBA9B" w14:textId="72293E7E" w:rsidR="00583940" w:rsidRDefault="00583940" w:rsidP="00583940">
            <w:pPr>
              <w:spacing w:line="276" w:lineRule="auto"/>
              <w:jc w:val="center"/>
              <w:rPr>
                <w:rFonts w:asciiTheme="minorBidi" w:hAnsiTheme="minorBidi"/>
                <w:sz w:val="22"/>
                <w:szCs w:val="22"/>
              </w:rPr>
            </w:pPr>
            <w:r>
              <w:rPr>
                <w:rFonts w:asciiTheme="minorBidi" w:hAnsiTheme="minorBidi"/>
                <w:sz w:val="22"/>
                <w:szCs w:val="22"/>
              </w:rPr>
              <w:t>1 liter</w:t>
            </w:r>
          </w:p>
        </w:tc>
      </w:tr>
      <w:tr w:rsidR="00583940" w:rsidRPr="006A0510" w14:paraId="7D27B612" w14:textId="77777777" w:rsidTr="002734BF">
        <w:tc>
          <w:tcPr>
            <w:tcW w:w="980" w:type="dxa"/>
            <w:tcBorders>
              <w:top w:val="single" w:sz="4" w:space="0" w:color="auto"/>
              <w:left w:val="single" w:sz="4" w:space="0" w:color="auto"/>
              <w:bottom w:val="single" w:sz="4" w:space="0" w:color="auto"/>
              <w:right w:val="single" w:sz="4" w:space="0" w:color="auto"/>
            </w:tcBorders>
          </w:tcPr>
          <w:p w14:paraId="0165424E" w14:textId="67A90A50"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20</w:t>
            </w:r>
          </w:p>
        </w:tc>
        <w:tc>
          <w:tcPr>
            <w:tcW w:w="5357" w:type="dxa"/>
            <w:tcBorders>
              <w:top w:val="single" w:sz="4" w:space="0" w:color="auto"/>
              <w:left w:val="single" w:sz="4" w:space="0" w:color="auto"/>
              <w:bottom w:val="single" w:sz="4" w:space="0" w:color="auto"/>
              <w:right w:val="single" w:sz="4" w:space="0" w:color="auto"/>
            </w:tcBorders>
            <w:vAlign w:val="center"/>
          </w:tcPr>
          <w:p w14:paraId="24AD4A8F" w14:textId="6B1F6B1C" w:rsidR="00583940" w:rsidRPr="00D52CF7" w:rsidRDefault="00583940" w:rsidP="00583940">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 xml:space="preserve"> lubricants, hand tools (wrenches, screwdrivers, oil cans)</w:t>
            </w:r>
          </w:p>
        </w:tc>
        <w:tc>
          <w:tcPr>
            <w:tcW w:w="3193" w:type="dxa"/>
            <w:tcBorders>
              <w:top w:val="single" w:sz="4" w:space="0" w:color="auto"/>
              <w:left w:val="single" w:sz="4" w:space="0" w:color="auto"/>
              <w:bottom w:val="single" w:sz="4" w:space="0" w:color="auto"/>
              <w:right w:val="single" w:sz="4" w:space="0" w:color="auto"/>
            </w:tcBorders>
            <w:vAlign w:val="center"/>
          </w:tcPr>
          <w:p w14:paraId="27121E78" w14:textId="2F5CF667" w:rsidR="00583940" w:rsidRDefault="00583940" w:rsidP="00583940">
            <w:pPr>
              <w:spacing w:line="276" w:lineRule="auto"/>
              <w:jc w:val="center"/>
              <w:rPr>
                <w:rFonts w:asciiTheme="minorBidi" w:hAnsiTheme="minorBidi"/>
                <w:sz w:val="22"/>
                <w:szCs w:val="22"/>
              </w:rPr>
            </w:pPr>
            <w:r>
              <w:rPr>
                <w:rFonts w:asciiTheme="minorBidi" w:hAnsiTheme="minorBidi"/>
                <w:sz w:val="22"/>
                <w:szCs w:val="22"/>
              </w:rPr>
              <w:t>1 box</w:t>
            </w:r>
          </w:p>
        </w:tc>
      </w:tr>
      <w:tr w:rsidR="00583940" w:rsidRPr="006A0510" w14:paraId="4EF1F069" w14:textId="77777777" w:rsidTr="002734BF">
        <w:tc>
          <w:tcPr>
            <w:tcW w:w="980" w:type="dxa"/>
            <w:tcBorders>
              <w:top w:val="single" w:sz="4" w:space="0" w:color="auto"/>
              <w:left w:val="single" w:sz="4" w:space="0" w:color="auto"/>
              <w:bottom w:val="single" w:sz="4" w:space="0" w:color="auto"/>
              <w:right w:val="single" w:sz="4" w:space="0" w:color="auto"/>
            </w:tcBorders>
          </w:tcPr>
          <w:p w14:paraId="7E15232B" w14:textId="4B1C502E"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21</w:t>
            </w:r>
          </w:p>
        </w:tc>
        <w:tc>
          <w:tcPr>
            <w:tcW w:w="5357" w:type="dxa"/>
            <w:tcBorders>
              <w:top w:val="single" w:sz="4" w:space="0" w:color="auto"/>
              <w:left w:val="single" w:sz="4" w:space="0" w:color="auto"/>
              <w:bottom w:val="single" w:sz="4" w:space="0" w:color="auto"/>
              <w:right w:val="single" w:sz="4" w:space="0" w:color="auto"/>
            </w:tcBorders>
            <w:vAlign w:val="center"/>
          </w:tcPr>
          <w:p w14:paraId="0BF3259B" w14:textId="06792043" w:rsidR="00583940" w:rsidRPr="00D52CF7" w:rsidRDefault="00583940" w:rsidP="00583940">
            <w:pPr>
              <w:keepNext/>
              <w:keepLines/>
              <w:spacing w:line="276" w:lineRule="auto"/>
              <w:ind w:right="270"/>
              <w:jc w:val="both"/>
              <w:rPr>
                <w:rFonts w:asciiTheme="minorBidi" w:eastAsia="Times New Roman" w:hAnsiTheme="minorBidi"/>
                <w:sz w:val="22"/>
                <w:szCs w:val="22"/>
              </w:rPr>
            </w:pPr>
            <w:r>
              <w:rPr>
                <w:rFonts w:asciiTheme="minorBidi" w:eastAsia="Times New Roman" w:hAnsiTheme="minorBidi"/>
                <w:sz w:val="22"/>
                <w:szCs w:val="22"/>
              </w:rPr>
              <w:t>W</w:t>
            </w:r>
            <w:r w:rsidRPr="00D52CF7">
              <w:rPr>
                <w:rFonts w:asciiTheme="minorBidi" w:eastAsia="Times New Roman" w:hAnsiTheme="minorBidi"/>
                <w:sz w:val="22"/>
                <w:szCs w:val="22"/>
              </w:rPr>
              <w:t>aste disposal bins</w:t>
            </w:r>
          </w:p>
        </w:tc>
        <w:tc>
          <w:tcPr>
            <w:tcW w:w="3193" w:type="dxa"/>
            <w:tcBorders>
              <w:top w:val="single" w:sz="4" w:space="0" w:color="auto"/>
              <w:left w:val="single" w:sz="4" w:space="0" w:color="auto"/>
              <w:bottom w:val="single" w:sz="4" w:space="0" w:color="auto"/>
              <w:right w:val="single" w:sz="4" w:space="0" w:color="auto"/>
            </w:tcBorders>
            <w:vAlign w:val="center"/>
          </w:tcPr>
          <w:p w14:paraId="09F674F7" w14:textId="6FD75366" w:rsidR="00583940"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bl>
    <w:p w14:paraId="2170E2F1" w14:textId="776E63BD" w:rsidR="009930F9" w:rsidRPr="00583940" w:rsidRDefault="009930F9" w:rsidP="00583940">
      <w:pPr>
        <w:spacing w:after="280"/>
        <w:rPr>
          <w:rFonts w:asciiTheme="minorBidi" w:hAnsiTheme="minorBidi" w:cstheme="minorBidi"/>
          <w:sz w:val="22"/>
          <w:szCs w:val="22"/>
        </w:rPr>
      </w:pPr>
    </w:p>
    <w:p w14:paraId="798B85BB" w14:textId="298F894A" w:rsidR="00824CC4" w:rsidRPr="00D52CF7" w:rsidRDefault="00C94C07" w:rsidP="00D70AD8">
      <w:pPr>
        <w:keepNext/>
        <w:keepLines/>
        <w:outlineLvl w:val="1"/>
        <w:rPr>
          <w:rFonts w:asciiTheme="minorBidi" w:eastAsia="Arial" w:hAnsiTheme="minorBidi" w:cstheme="minorBidi"/>
          <w:b/>
          <w:sz w:val="22"/>
          <w:szCs w:val="22"/>
        </w:rPr>
      </w:pPr>
      <w:bookmarkStart w:id="25" w:name="_Toc214879650"/>
      <w:r w:rsidRPr="00601205">
        <w:rPr>
          <w:rFonts w:asciiTheme="minorBidi" w:eastAsia="Times New Roman" w:hAnsiTheme="minorBidi" w:cstheme="minorBidi"/>
          <w:b/>
          <w:bCs/>
          <w:sz w:val="22"/>
          <w:szCs w:val="22"/>
          <w:lang w:eastAsia="en-US"/>
        </w:rPr>
        <w:t>0721FP080</w:t>
      </w:r>
      <w:r w:rsidR="00982577">
        <w:rPr>
          <w:rFonts w:asciiTheme="minorBidi" w:eastAsia="Times New Roman" w:hAnsiTheme="minorBidi" w:cstheme="minorBidi"/>
          <w:b/>
          <w:bCs/>
          <w:sz w:val="22"/>
          <w:szCs w:val="22"/>
          <w:lang w:eastAsia="en-US"/>
        </w:rPr>
        <w:t>2</w:t>
      </w:r>
      <w:r>
        <w:rPr>
          <w:rFonts w:asciiTheme="minorBidi" w:eastAsia="Times New Roman" w:hAnsiTheme="minorBidi" w:cstheme="minorBidi"/>
          <w:sz w:val="22"/>
          <w:szCs w:val="22"/>
          <w:lang w:eastAsia="en-US"/>
        </w:rPr>
        <w:t xml:space="preserve"> </w:t>
      </w:r>
      <w:r w:rsidR="008F7B87">
        <w:rPr>
          <w:rFonts w:ascii="Arial" w:eastAsia="Arial" w:hAnsi="Arial" w:cs="Arial"/>
          <w:b/>
          <w:sz w:val="24"/>
          <w:szCs w:val="24"/>
        </w:rPr>
        <w:t>Execute</w:t>
      </w:r>
      <w:r w:rsidR="008F7B87" w:rsidRPr="00F4780E">
        <w:rPr>
          <w:rFonts w:ascii="Arial" w:eastAsia="Arial" w:hAnsi="Arial" w:cs="Arial"/>
          <w:b/>
          <w:sz w:val="24"/>
          <w:szCs w:val="24"/>
        </w:rPr>
        <w:t xml:space="preserve"> </w:t>
      </w:r>
      <w:r w:rsidR="00824CC4" w:rsidRPr="00824CC4">
        <w:rPr>
          <w:rFonts w:asciiTheme="minorBidi" w:eastAsia="Arial" w:hAnsiTheme="minorBidi" w:cstheme="minorBidi"/>
          <w:b/>
          <w:sz w:val="22"/>
          <w:szCs w:val="22"/>
        </w:rPr>
        <w:t>Milk</w:t>
      </w:r>
      <w:r w:rsidR="007959BB">
        <w:rPr>
          <w:rFonts w:asciiTheme="minorBidi" w:eastAsia="Arial" w:hAnsiTheme="minorBidi" w:cstheme="minorBidi"/>
          <w:b/>
          <w:sz w:val="22"/>
          <w:szCs w:val="22"/>
        </w:rPr>
        <w:t xml:space="preserve"> Receiving Operations</w:t>
      </w:r>
      <w:bookmarkEnd w:id="25"/>
    </w:p>
    <w:p w14:paraId="7812BA26" w14:textId="77777777" w:rsidR="00495FAC" w:rsidRDefault="00DD31FD" w:rsidP="00D70AD8">
      <w:pPr>
        <w:pStyle w:val="Standard"/>
        <w:spacing w:before="240"/>
        <w:ind w:right="26"/>
        <w:jc w:val="both"/>
        <w:rPr>
          <w:rFonts w:asciiTheme="minorBidi" w:eastAsia="Arial" w:hAnsiTheme="minorBidi" w:cstheme="minorBidi"/>
          <w:sz w:val="22"/>
          <w:szCs w:val="22"/>
        </w:rPr>
      </w:pPr>
      <w:r w:rsidRPr="00D52CF7">
        <w:rPr>
          <w:rFonts w:asciiTheme="minorBidi" w:eastAsia="Arial" w:hAnsiTheme="minorBidi" w:cstheme="minorBidi"/>
          <w:b/>
          <w:sz w:val="22"/>
          <w:szCs w:val="22"/>
        </w:rPr>
        <w:t>Overview</w:t>
      </w:r>
      <w:r w:rsidRPr="00D52CF7">
        <w:rPr>
          <w:rFonts w:asciiTheme="minorBidi" w:eastAsia="Arial" w:hAnsiTheme="minorBidi" w:cstheme="minorBidi"/>
          <w:sz w:val="22"/>
          <w:szCs w:val="22"/>
        </w:rPr>
        <w:t xml:space="preserve">: </w:t>
      </w:r>
    </w:p>
    <w:p w14:paraId="59F469B5" w14:textId="4BA7F0B9" w:rsidR="00CA1E72" w:rsidRDefault="00B12865" w:rsidP="00B12865">
      <w:pPr>
        <w:pStyle w:val="Standard"/>
        <w:ind w:right="26"/>
        <w:rPr>
          <w:rFonts w:asciiTheme="minorBidi" w:eastAsia="Arial" w:hAnsiTheme="minorBidi" w:cstheme="minorBidi"/>
          <w:sz w:val="22"/>
          <w:szCs w:val="22"/>
        </w:rPr>
      </w:pPr>
      <w:r w:rsidRPr="00B12865">
        <w:rPr>
          <w:rFonts w:asciiTheme="minorBidi" w:eastAsia="Arial" w:hAnsiTheme="minorBidi" w:cstheme="minorBidi"/>
          <w:sz w:val="22"/>
          <w:szCs w:val="22"/>
        </w:rPr>
        <w:t>This competency standard outlines the essential skills and knowledge needed for effective milk collection and proper handling procedures.</w:t>
      </w:r>
      <w:r>
        <w:rPr>
          <w:rFonts w:asciiTheme="minorBidi" w:eastAsia="Arial" w:hAnsiTheme="minorBidi" w:cstheme="minorBidi"/>
          <w:sz w:val="22"/>
          <w:szCs w:val="22"/>
        </w:rPr>
        <w:t xml:space="preserve"> </w:t>
      </w:r>
      <w:r w:rsidRPr="00B12865">
        <w:rPr>
          <w:rFonts w:asciiTheme="minorBidi" w:eastAsia="Arial" w:hAnsiTheme="minorBidi" w:cstheme="minorBidi"/>
          <w:sz w:val="22"/>
          <w:szCs w:val="22"/>
        </w:rPr>
        <w:t>It includes accurately measuring milk quantities and ensuring that all supply records are correctly maintained.</w:t>
      </w:r>
      <w:r>
        <w:rPr>
          <w:rFonts w:asciiTheme="minorBidi" w:eastAsia="Arial" w:hAnsiTheme="minorBidi" w:cstheme="minorBidi"/>
          <w:sz w:val="22"/>
          <w:szCs w:val="22"/>
        </w:rPr>
        <w:t xml:space="preserve"> </w:t>
      </w:r>
      <w:r w:rsidRPr="00B12865">
        <w:rPr>
          <w:rFonts w:asciiTheme="minorBidi" w:eastAsia="Arial" w:hAnsiTheme="minorBidi" w:cstheme="minorBidi"/>
          <w:sz w:val="22"/>
          <w:szCs w:val="22"/>
        </w:rPr>
        <w:t>Learners will develop the ability to manage milk storage according to industry requirements.</w:t>
      </w:r>
    </w:p>
    <w:p w14:paraId="72810B54" w14:textId="77777777" w:rsidR="00B12865" w:rsidRPr="00B12865" w:rsidRDefault="00B12865" w:rsidP="00B12865">
      <w:pPr>
        <w:pStyle w:val="Standard"/>
        <w:ind w:right="26"/>
        <w:rPr>
          <w:rFonts w:asciiTheme="minorBidi" w:eastAsia="Arial" w:hAnsiTheme="minorBidi" w:cstheme="minorBidi"/>
          <w:sz w:val="22"/>
          <w:szCs w:val="22"/>
        </w:rPr>
      </w:pPr>
    </w:p>
    <w:tbl>
      <w:tblPr>
        <w:tblW w:w="10075" w:type="dxa"/>
        <w:tblLayout w:type="fixed"/>
        <w:tblCellMar>
          <w:left w:w="10" w:type="dxa"/>
          <w:right w:w="10" w:type="dxa"/>
        </w:tblCellMar>
        <w:tblLook w:val="04A0" w:firstRow="1" w:lastRow="0" w:firstColumn="1" w:lastColumn="0" w:noHBand="0" w:noVBand="1"/>
      </w:tblPr>
      <w:tblGrid>
        <w:gridCol w:w="3306"/>
        <w:gridCol w:w="6769"/>
      </w:tblGrid>
      <w:tr w:rsidR="00DD31FD" w:rsidRPr="00D52CF7" w14:paraId="774D339F" w14:textId="77777777" w:rsidTr="006F4FC0">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05D227B" w14:textId="77777777" w:rsidR="00DD31FD" w:rsidRPr="00D52CF7" w:rsidRDefault="00DD31FD" w:rsidP="00D70AD8">
            <w:pPr>
              <w:pStyle w:val="Standard"/>
              <w:jc w:val="center"/>
              <w:rPr>
                <w:rFonts w:asciiTheme="minorBidi" w:hAnsiTheme="minorBidi" w:cstheme="minorBidi"/>
                <w:b/>
                <w:bCs/>
                <w:sz w:val="22"/>
                <w:szCs w:val="22"/>
              </w:rPr>
            </w:pPr>
            <w:r w:rsidRPr="00D52CF7">
              <w:rPr>
                <w:rFonts w:asciiTheme="minorBidi" w:eastAsia="Arial" w:hAnsiTheme="minorBidi" w:cstheme="minorBidi"/>
                <w:b/>
                <w:bCs/>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000BC86" w14:textId="77777777" w:rsidR="00DD31FD" w:rsidRPr="00D52CF7" w:rsidRDefault="00DD31FD" w:rsidP="00D70AD8">
            <w:pPr>
              <w:pStyle w:val="Standard"/>
              <w:jc w:val="center"/>
              <w:rPr>
                <w:rFonts w:asciiTheme="minorBidi" w:hAnsiTheme="minorBidi" w:cstheme="minorBidi"/>
                <w:b/>
                <w:bCs/>
                <w:sz w:val="22"/>
                <w:szCs w:val="22"/>
              </w:rPr>
            </w:pPr>
            <w:r w:rsidRPr="00D52CF7">
              <w:rPr>
                <w:rFonts w:asciiTheme="minorBidi" w:eastAsia="Arial" w:hAnsiTheme="minorBidi" w:cstheme="minorBidi"/>
                <w:b/>
                <w:bCs/>
                <w:sz w:val="22"/>
                <w:szCs w:val="22"/>
              </w:rPr>
              <w:t>Performance Criteria</w:t>
            </w:r>
          </w:p>
        </w:tc>
      </w:tr>
      <w:tr w:rsidR="00DD31FD" w:rsidRPr="00D52CF7" w14:paraId="1EFF6635" w14:textId="77777777" w:rsidTr="003D68D0">
        <w:trPr>
          <w:trHeight w:val="953"/>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4BF1436" w14:textId="77777777" w:rsidR="00CA1E72" w:rsidRDefault="00CA1E72" w:rsidP="00D70AD8">
            <w:pPr>
              <w:pStyle w:val="Standard"/>
              <w:numPr>
                <w:ilvl w:val="0"/>
                <w:numId w:val="28"/>
              </w:numPr>
              <w:tabs>
                <w:tab w:val="left" w:pos="90"/>
              </w:tabs>
              <w:ind w:left="90" w:hanging="90"/>
              <w:rPr>
                <w:rFonts w:asciiTheme="minorBidi" w:hAnsiTheme="minorBidi" w:cstheme="minorBidi"/>
                <w:b/>
                <w:sz w:val="22"/>
                <w:szCs w:val="22"/>
              </w:rPr>
            </w:pPr>
          </w:p>
          <w:p w14:paraId="67C25DE2" w14:textId="37B7E014" w:rsidR="00DD31FD" w:rsidRPr="00D52CF7" w:rsidRDefault="009642F3" w:rsidP="00D70AD8">
            <w:pPr>
              <w:pStyle w:val="Standard"/>
              <w:tabs>
                <w:tab w:val="left" w:pos="90"/>
              </w:tabs>
              <w:ind w:left="90" w:hanging="90"/>
              <w:rPr>
                <w:rFonts w:asciiTheme="minorBidi" w:hAnsiTheme="minorBidi" w:cstheme="minorBidi"/>
                <w:b/>
                <w:sz w:val="22"/>
                <w:szCs w:val="22"/>
              </w:rPr>
            </w:pPr>
            <w:r>
              <w:rPr>
                <w:rFonts w:asciiTheme="minorBidi" w:hAnsiTheme="minorBidi" w:cstheme="minorBidi"/>
                <w:b/>
                <w:sz w:val="22"/>
                <w:szCs w:val="22"/>
              </w:rPr>
              <w:t>Organize</w:t>
            </w:r>
            <w:r w:rsidR="00DD31FD" w:rsidRPr="00D52CF7">
              <w:rPr>
                <w:rFonts w:asciiTheme="minorBidi" w:hAnsiTheme="minorBidi" w:cstheme="minorBidi"/>
                <w:b/>
                <w:sz w:val="22"/>
                <w:szCs w:val="22"/>
              </w:rPr>
              <w:t xml:space="preserve"> Milk </w:t>
            </w:r>
            <w:r>
              <w:rPr>
                <w:rFonts w:asciiTheme="minorBidi" w:hAnsiTheme="minorBidi" w:cstheme="minorBidi"/>
                <w:b/>
                <w:sz w:val="22"/>
                <w:szCs w:val="22"/>
              </w:rPr>
              <w:t>Collection Procedures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6B973EC" w14:textId="1C5F055F" w:rsidR="00EF281A" w:rsidRDefault="00EF281A" w:rsidP="00D70AD8">
            <w:pPr>
              <w:pStyle w:val="ListParagraph"/>
              <w:numPr>
                <w:ilvl w:val="0"/>
                <w:numId w:val="60"/>
              </w:numPr>
              <w:tabs>
                <w:tab w:val="left" w:pos="389"/>
              </w:tabs>
              <w:spacing w:before="100" w:beforeAutospacing="1"/>
              <w:ind w:left="300"/>
              <w:rPr>
                <w:rFonts w:asciiTheme="minorBidi" w:eastAsia="Times New Roman" w:hAnsiTheme="minorBidi"/>
                <w:sz w:val="22"/>
              </w:rPr>
            </w:pPr>
            <w:r>
              <w:rPr>
                <w:rFonts w:asciiTheme="minorBidi" w:eastAsia="Times New Roman" w:hAnsiTheme="minorBidi"/>
                <w:sz w:val="22"/>
              </w:rPr>
              <w:t>Arrange equipment required for milk collection</w:t>
            </w:r>
          </w:p>
          <w:p w14:paraId="1EA9FA17" w14:textId="573DE326" w:rsidR="00EF281A" w:rsidRDefault="00EF281A" w:rsidP="00D70AD8">
            <w:pPr>
              <w:pStyle w:val="ListParagraph"/>
              <w:numPr>
                <w:ilvl w:val="0"/>
                <w:numId w:val="60"/>
              </w:numPr>
              <w:tabs>
                <w:tab w:val="left" w:pos="389"/>
              </w:tabs>
              <w:spacing w:before="100" w:beforeAutospacing="1"/>
              <w:ind w:left="300"/>
              <w:rPr>
                <w:rFonts w:asciiTheme="minorBidi" w:eastAsia="Times New Roman" w:hAnsiTheme="minorBidi"/>
                <w:sz w:val="22"/>
              </w:rPr>
            </w:pPr>
            <w:r>
              <w:rPr>
                <w:rFonts w:asciiTheme="minorBidi" w:eastAsia="Times New Roman" w:hAnsiTheme="minorBidi"/>
                <w:sz w:val="22"/>
              </w:rPr>
              <w:t>Clean</w:t>
            </w:r>
            <w:r w:rsidR="009B3E60">
              <w:rPr>
                <w:rFonts w:asciiTheme="minorBidi" w:eastAsia="Times New Roman" w:hAnsiTheme="minorBidi"/>
                <w:sz w:val="22"/>
              </w:rPr>
              <w:t xml:space="preserve"> </w:t>
            </w:r>
            <w:r>
              <w:rPr>
                <w:rFonts w:asciiTheme="minorBidi" w:eastAsia="Times New Roman" w:hAnsiTheme="minorBidi"/>
                <w:sz w:val="22"/>
              </w:rPr>
              <w:t>equipment</w:t>
            </w:r>
          </w:p>
          <w:p w14:paraId="6186046B" w14:textId="7E514252" w:rsidR="00EF281A" w:rsidRDefault="00EF281A" w:rsidP="00D70AD8">
            <w:pPr>
              <w:pStyle w:val="ListParagraph"/>
              <w:numPr>
                <w:ilvl w:val="0"/>
                <w:numId w:val="60"/>
              </w:numPr>
              <w:tabs>
                <w:tab w:val="left" w:pos="389"/>
              </w:tabs>
              <w:spacing w:before="100" w:beforeAutospacing="1"/>
              <w:ind w:left="300"/>
              <w:rPr>
                <w:rFonts w:asciiTheme="minorBidi" w:eastAsia="Times New Roman" w:hAnsiTheme="minorBidi"/>
                <w:sz w:val="22"/>
              </w:rPr>
            </w:pPr>
            <w:r>
              <w:rPr>
                <w:rFonts w:asciiTheme="minorBidi" w:eastAsia="Times New Roman" w:hAnsiTheme="minorBidi"/>
                <w:sz w:val="22"/>
              </w:rPr>
              <w:t>Maintain chiller temperature as per SOPs</w:t>
            </w:r>
          </w:p>
          <w:p w14:paraId="1E859006" w14:textId="5DD19643" w:rsidR="00EF281A" w:rsidRDefault="00EF281A" w:rsidP="00D70AD8">
            <w:pPr>
              <w:pStyle w:val="ListParagraph"/>
              <w:numPr>
                <w:ilvl w:val="0"/>
                <w:numId w:val="60"/>
              </w:numPr>
              <w:tabs>
                <w:tab w:val="left" w:pos="389"/>
              </w:tabs>
              <w:spacing w:before="100" w:beforeAutospacing="1"/>
              <w:ind w:left="300"/>
              <w:rPr>
                <w:rFonts w:asciiTheme="minorBidi" w:eastAsia="Times New Roman" w:hAnsiTheme="minorBidi"/>
                <w:sz w:val="22"/>
              </w:rPr>
            </w:pPr>
            <w:r>
              <w:rPr>
                <w:rFonts w:asciiTheme="minorBidi" w:eastAsia="Times New Roman" w:hAnsiTheme="minorBidi"/>
                <w:sz w:val="22"/>
              </w:rPr>
              <w:t>Collect milk as per SOPs</w:t>
            </w:r>
          </w:p>
          <w:p w14:paraId="378E878E" w14:textId="77777777" w:rsidR="000519CA" w:rsidRDefault="00EF281A" w:rsidP="00D70AD8">
            <w:pPr>
              <w:pStyle w:val="ListParagraph"/>
              <w:numPr>
                <w:ilvl w:val="0"/>
                <w:numId w:val="60"/>
              </w:numPr>
              <w:tabs>
                <w:tab w:val="left" w:pos="389"/>
              </w:tabs>
              <w:spacing w:before="100" w:beforeAutospacing="1"/>
              <w:ind w:left="300"/>
              <w:rPr>
                <w:rFonts w:asciiTheme="minorBidi" w:eastAsia="Times New Roman" w:hAnsiTheme="minorBidi"/>
                <w:sz w:val="22"/>
              </w:rPr>
            </w:pPr>
            <w:r>
              <w:rPr>
                <w:rFonts w:asciiTheme="minorBidi" w:eastAsia="Times New Roman" w:hAnsiTheme="minorBidi"/>
                <w:sz w:val="22"/>
              </w:rPr>
              <w:t>Measure milk quantity</w:t>
            </w:r>
          </w:p>
          <w:p w14:paraId="0B0780BF" w14:textId="77777777" w:rsidR="000519CA" w:rsidRDefault="006E5C3D" w:rsidP="00D70AD8">
            <w:pPr>
              <w:pStyle w:val="ListParagraph"/>
              <w:numPr>
                <w:ilvl w:val="0"/>
                <w:numId w:val="60"/>
              </w:numPr>
              <w:tabs>
                <w:tab w:val="left" w:pos="389"/>
              </w:tabs>
              <w:spacing w:before="100" w:beforeAutospacing="1"/>
              <w:ind w:left="300"/>
              <w:rPr>
                <w:rFonts w:asciiTheme="minorBidi" w:eastAsia="Times New Roman" w:hAnsiTheme="minorBidi"/>
                <w:sz w:val="22"/>
              </w:rPr>
            </w:pPr>
            <w:r w:rsidRPr="000519CA">
              <w:rPr>
                <w:rFonts w:asciiTheme="minorBidi" w:eastAsia="Times New Roman" w:hAnsiTheme="minorBidi"/>
                <w:sz w:val="22"/>
              </w:rPr>
              <w:t>Transfer milk to sanitized covered container</w:t>
            </w:r>
          </w:p>
          <w:p w14:paraId="4479D527" w14:textId="77777777" w:rsidR="000519CA" w:rsidRDefault="00EF281A" w:rsidP="00D70AD8">
            <w:pPr>
              <w:pStyle w:val="ListParagraph"/>
              <w:numPr>
                <w:ilvl w:val="0"/>
                <w:numId w:val="60"/>
              </w:numPr>
              <w:tabs>
                <w:tab w:val="left" w:pos="389"/>
              </w:tabs>
              <w:spacing w:before="100" w:beforeAutospacing="1"/>
              <w:ind w:left="300"/>
              <w:rPr>
                <w:rFonts w:asciiTheme="minorBidi" w:eastAsia="Times New Roman" w:hAnsiTheme="minorBidi"/>
                <w:sz w:val="22"/>
              </w:rPr>
            </w:pPr>
            <w:r w:rsidRPr="000519CA">
              <w:rPr>
                <w:rFonts w:asciiTheme="minorBidi" w:eastAsia="Times New Roman" w:hAnsiTheme="minorBidi"/>
                <w:sz w:val="22"/>
              </w:rPr>
              <w:t>Transport collected milk to processing plant</w:t>
            </w:r>
          </w:p>
          <w:p w14:paraId="46CF6FC3" w14:textId="5D028374" w:rsidR="00DD31FD" w:rsidRPr="000519CA" w:rsidRDefault="00DD31FD" w:rsidP="00D70AD8">
            <w:pPr>
              <w:pStyle w:val="ListParagraph"/>
              <w:numPr>
                <w:ilvl w:val="0"/>
                <w:numId w:val="60"/>
              </w:numPr>
              <w:tabs>
                <w:tab w:val="left" w:pos="389"/>
              </w:tabs>
              <w:spacing w:before="100" w:beforeAutospacing="1"/>
              <w:ind w:left="300"/>
              <w:rPr>
                <w:rFonts w:asciiTheme="minorBidi" w:eastAsia="Times New Roman" w:hAnsiTheme="minorBidi"/>
                <w:sz w:val="22"/>
              </w:rPr>
            </w:pPr>
            <w:r w:rsidRPr="000519CA">
              <w:rPr>
                <w:rFonts w:asciiTheme="minorBidi" w:eastAsia="Times New Roman" w:hAnsiTheme="minorBidi"/>
                <w:sz w:val="22"/>
              </w:rPr>
              <w:t>Ma</w:t>
            </w:r>
            <w:r w:rsidR="00EF281A" w:rsidRPr="000519CA">
              <w:rPr>
                <w:rFonts w:asciiTheme="minorBidi" w:eastAsia="Times New Roman" w:hAnsiTheme="minorBidi"/>
                <w:sz w:val="22"/>
              </w:rPr>
              <w:t>intain records</w:t>
            </w:r>
          </w:p>
        </w:tc>
      </w:tr>
      <w:tr w:rsidR="00E71419" w:rsidRPr="00D52CF7" w14:paraId="5B2E45D2" w14:textId="77777777" w:rsidTr="003D68D0">
        <w:trPr>
          <w:trHeight w:val="1142"/>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2FC5A0C" w14:textId="77777777" w:rsidR="00CA1E72" w:rsidRDefault="00CA1E72" w:rsidP="00D70AD8">
            <w:pPr>
              <w:pStyle w:val="Standard"/>
              <w:numPr>
                <w:ilvl w:val="0"/>
                <w:numId w:val="28"/>
              </w:numPr>
              <w:tabs>
                <w:tab w:val="left" w:pos="90"/>
              </w:tabs>
              <w:ind w:left="90" w:hanging="90"/>
              <w:rPr>
                <w:rFonts w:asciiTheme="minorBidi" w:hAnsiTheme="minorBidi" w:cstheme="minorBidi"/>
                <w:b/>
                <w:sz w:val="22"/>
                <w:szCs w:val="22"/>
              </w:rPr>
            </w:pPr>
          </w:p>
          <w:p w14:paraId="73D10744" w14:textId="5946BE42" w:rsidR="00E71419" w:rsidRDefault="00785A17" w:rsidP="00D70AD8">
            <w:pPr>
              <w:pStyle w:val="Standard"/>
              <w:tabs>
                <w:tab w:val="left" w:pos="90"/>
              </w:tabs>
              <w:ind w:left="90" w:hanging="90"/>
              <w:rPr>
                <w:rFonts w:asciiTheme="minorBidi" w:hAnsiTheme="minorBidi" w:cstheme="minorBidi"/>
                <w:b/>
                <w:sz w:val="22"/>
                <w:szCs w:val="22"/>
              </w:rPr>
            </w:pPr>
            <w:r w:rsidRPr="009B3E60">
              <w:rPr>
                <w:rFonts w:asciiTheme="minorBidi" w:hAnsiTheme="minorBidi" w:cstheme="minorBidi"/>
                <w:b/>
                <w:sz w:val="22"/>
                <w:szCs w:val="22"/>
              </w:rPr>
              <w:t>Perform</w:t>
            </w:r>
            <w:r>
              <w:rPr>
                <w:rFonts w:asciiTheme="minorBidi" w:hAnsiTheme="minorBidi" w:cstheme="minorBidi"/>
                <w:b/>
                <w:sz w:val="22"/>
                <w:szCs w:val="22"/>
              </w:rPr>
              <w:t xml:space="preserve"> </w:t>
            </w:r>
            <w:r w:rsidR="00E71419">
              <w:rPr>
                <w:rFonts w:asciiTheme="minorBidi" w:hAnsiTheme="minorBidi" w:cstheme="minorBidi"/>
                <w:b/>
                <w:sz w:val="22"/>
                <w:szCs w:val="22"/>
              </w:rPr>
              <w:t>Handling of Milk</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D36B3DB" w14:textId="39C57E73" w:rsidR="00E71419" w:rsidRDefault="006E5C3D" w:rsidP="00D70AD8">
            <w:pPr>
              <w:pStyle w:val="ListParagraph"/>
              <w:numPr>
                <w:ilvl w:val="0"/>
                <w:numId w:val="61"/>
              </w:numPr>
              <w:spacing w:before="100" w:beforeAutospacing="1"/>
              <w:ind w:left="300"/>
              <w:rPr>
                <w:rFonts w:asciiTheme="minorBidi" w:eastAsia="Times New Roman" w:hAnsiTheme="minorBidi"/>
                <w:sz w:val="22"/>
              </w:rPr>
            </w:pPr>
            <w:r>
              <w:rPr>
                <w:rFonts w:asciiTheme="minorBidi" w:eastAsia="Times New Roman" w:hAnsiTheme="minorBidi"/>
                <w:sz w:val="22"/>
              </w:rPr>
              <w:t>Perform hygienic milk collection</w:t>
            </w:r>
          </w:p>
          <w:p w14:paraId="7FF0D0CA" w14:textId="77777777" w:rsidR="006E5C3D" w:rsidRDefault="006E5C3D" w:rsidP="00D70AD8">
            <w:pPr>
              <w:pStyle w:val="ListParagraph"/>
              <w:numPr>
                <w:ilvl w:val="0"/>
                <w:numId w:val="61"/>
              </w:numPr>
              <w:spacing w:before="100" w:beforeAutospacing="1"/>
              <w:ind w:left="300"/>
              <w:rPr>
                <w:rFonts w:asciiTheme="minorBidi" w:eastAsia="Times New Roman" w:hAnsiTheme="minorBidi"/>
                <w:sz w:val="22"/>
              </w:rPr>
            </w:pPr>
            <w:r>
              <w:rPr>
                <w:rFonts w:asciiTheme="minorBidi" w:eastAsia="Times New Roman" w:hAnsiTheme="minorBidi"/>
                <w:sz w:val="22"/>
              </w:rPr>
              <w:t xml:space="preserve">Maintain temperature during storage and transport </w:t>
            </w:r>
          </w:p>
          <w:p w14:paraId="37F778A9" w14:textId="2A6BC2FA" w:rsidR="006E5C3D" w:rsidRDefault="006E5C3D" w:rsidP="00D70AD8">
            <w:pPr>
              <w:pStyle w:val="ListParagraph"/>
              <w:numPr>
                <w:ilvl w:val="0"/>
                <w:numId w:val="61"/>
              </w:numPr>
              <w:spacing w:before="100" w:beforeAutospacing="1"/>
              <w:ind w:left="300"/>
              <w:rPr>
                <w:rFonts w:asciiTheme="minorBidi" w:eastAsia="Times New Roman" w:hAnsiTheme="minorBidi"/>
                <w:sz w:val="22"/>
              </w:rPr>
            </w:pPr>
            <w:r>
              <w:rPr>
                <w:rFonts w:asciiTheme="minorBidi" w:eastAsia="Times New Roman" w:hAnsiTheme="minorBidi"/>
                <w:sz w:val="22"/>
              </w:rPr>
              <w:t xml:space="preserve">Perform </w:t>
            </w:r>
            <w:r w:rsidR="00111E55">
              <w:rPr>
                <w:rFonts w:asciiTheme="minorBidi" w:eastAsia="Times New Roman" w:hAnsiTheme="minorBidi"/>
                <w:sz w:val="22"/>
              </w:rPr>
              <w:t xml:space="preserve">milk </w:t>
            </w:r>
            <w:r>
              <w:rPr>
                <w:rFonts w:asciiTheme="minorBidi" w:eastAsia="Times New Roman" w:hAnsiTheme="minorBidi"/>
                <w:sz w:val="22"/>
              </w:rPr>
              <w:t xml:space="preserve">filtration </w:t>
            </w:r>
            <w:r w:rsidR="00111E55">
              <w:rPr>
                <w:rFonts w:asciiTheme="minorBidi" w:eastAsia="Times New Roman" w:hAnsiTheme="minorBidi"/>
                <w:sz w:val="22"/>
              </w:rPr>
              <w:t>as per SOPs</w:t>
            </w:r>
          </w:p>
          <w:p w14:paraId="2E50CAC3" w14:textId="77777777" w:rsidR="006E5C3D" w:rsidRDefault="006E5C3D" w:rsidP="00D70AD8">
            <w:pPr>
              <w:pStyle w:val="ListParagraph"/>
              <w:numPr>
                <w:ilvl w:val="0"/>
                <w:numId w:val="61"/>
              </w:numPr>
              <w:spacing w:before="100" w:beforeAutospacing="1"/>
              <w:ind w:left="300"/>
              <w:rPr>
                <w:rFonts w:asciiTheme="minorBidi" w:eastAsia="Times New Roman" w:hAnsiTheme="minorBidi"/>
                <w:sz w:val="22"/>
              </w:rPr>
            </w:pPr>
            <w:r>
              <w:rPr>
                <w:rFonts w:asciiTheme="minorBidi" w:eastAsia="Times New Roman" w:hAnsiTheme="minorBidi"/>
                <w:sz w:val="22"/>
              </w:rPr>
              <w:t xml:space="preserve">Transfer milk as per SOPs </w:t>
            </w:r>
          </w:p>
          <w:p w14:paraId="3510A8F3" w14:textId="67ECB555" w:rsidR="006E5C3D" w:rsidRPr="00D52CF7" w:rsidRDefault="006E5C3D" w:rsidP="00D70AD8">
            <w:pPr>
              <w:pStyle w:val="ListParagraph"/>
              <w:numPr>
                <w:ilvl w:val="0"/>
                <w:numId w:val="61"/>
              </w:numPr>
              <w:spacing w:before="100" w:beforeAutospacing="1"/>
              <w:ind w:left="300"/>
              <w:rPr>
                <w:rFonts w:asciiTheme="minorBidi" w:eastAsia="Times New Roman" w:hAnsiTheme="minorBidi"/>
                <w:sz w:val="22"/>
              </w:rPr>
            </w:pPr>
            <w:r>
              <w:rPr>
                <w:rFonts w:asciiTheme="minorBidi" w:eastAsia="Times New Roman" w:hAnsiTheme="minorBidi"/>
                <w:sz w:val="22"/>
              </w:rPr>
              <w:t>Maintain Record</w:t>
            </w:r>
          </w:p>
        </w:tc>
      </w:tr>
      <w:tr w:rsidR="006E5C3D" w:rsidRPr="00D52CF7" w14:paraId="502E54AE" w14:textId="77777777" w:rsidTr="003D68D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00B1D78" w14:textId="77777777" w:rsidR="00CA1E72" w:rsidRDefault="00CA1E72" w:rsidP="00D70AD8">
            <w:pPr>
              <w:pStyle w:val="Standard"/>
              <w:numPr>
                <w:ilvl w:val="0"/>
                <w:numId w:val="28"/>
              </w:numPr>
              <w:tabs>
                <w:tab w:val="left" w:pos="90"/>
              </w:tabs>
              <w:ind w:left="90" w:hanging="90"/>
              <w:rPr>
                <w:rFonts w:asciiTheme="minorBidi" w:hAnsiTheme="minorBidi" w:cstheme="minorBidi"/>
                <w:b/>
                <w:sz w:val="22"/>
                <w:szCs w:val="22"/>
              </w:rPr>
            </w:pPr>
          </w:p>
          <w:p w14:paraId="72292C31" w14:textId="2C958B3B" w:rsidR="006E5C3D" w:rsidRPr="00D52CF7" w:rsidRDefault="006E5C3D" w:rsidP="00D70AD8">
            <w:pPr>
              <w:pStyle w:val="Standard"/>
              <w:tabs>
                <w:tab w:val="left" w:pos="90"/>
              </w:tabs>
              <w:ind w:left="90" w:hanging="90"/>
              <w:rPr>
                <w:rFonts w:asciiTheme="minorBidi" w:hAnsiTheme="minorBidi" w:cstheme="minorBidi"/>
                <w:b/>
                <w:sz w:val="22"/>
                <w:szCs w:val="22"/>
              </w:rPr>
            </w:pPr>
            <w:r w:rsidRPr="00D52CF7">
              <w:rPr>
                <w:rFonts w:asciiTheme="minorBidi" w:hAnsiTheme="minorBidi" w:cstheme="minorBidi"/>
                <w:b/>
                <w:sz w:val="22"/>
                <w:szCs w:val="22"/>
              </w:rPr>
              <w:t>Perform Milk Storage</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F9846DA" w14:textId="12FCB415" w:rsidR="006E5C3D" w:rsidRPr="00D52CF7" w:rsidRDefault="006E5C3D" w:rsidP="00D70AD8">
            <w:pPr>
              <w:pStyle w:val="ListParagraph"/>
              <w:numPr>
                <w:ilvl w:val="0"/>
                <w:numId w:val="62"/>
              </w:numPr>
              <w:spacing w:before="100" w:beforeAutospacing="1"/>
              <w:ind w:left="300"/>
              <w:rPr>
                <w:rFonts w:asciiTheme="minorBidi" w:eastAsia="Times New Roman" w:hAnsiTheme="minorBidi"/>
                <w:sz w:val="22"/>
              </w:rPr>
            </w:pPr>
            <w:r w:rsidRPr="00D52CF7">
              <w:rPr>
                <w:rFonts w:asciiTheme="minorBidi" w:eastAsia="Times New Roman" w:hAnsiTheme="minorBidi"/>
                <w:sz w:val="22"/>
              </w:rPr>
              <w:t>Transfer milk to storage tanks as per SOP</w:t>
            </w:r>
            <w:r>
              <w:rPr>
                <w:rFonts w:asciiTheme="minorBidi" w:eastAsia="Times New Roman" w:hAnsiTheme="minorBidi"/>
                <w:sz w:val="22"/>
              </w:rPr>
              <w:t>s</w:t>
            </w:r>
          </w:p>
          <w:p w14:paraId="6FE2F9C6" w14:textId="324E9D52" w:rsidR="006E5C3D" w:rsidRPr="00D52CF7" w:rsidRDefault="006E5C3D" w:rsidP="00D70AD8">
            <w:pPr>
              <w:pStyle w:val="ListParagraph"/>
              <w:numPr>
                <w:ilvl w:val="0"/>
                <w:numId w:val="62"/>
              </w:numPr>
              <w:spacing w:before="100" w:beforeAutospacing="1"/>
              <w:ind w:left="300"/>
              <w:rPr>
                <w:rFonts w:asciiTheme="minorBidi" w:eastAsia="Times New Roman" w:hAnsiTheme="minorBidi"/>
                <w:sz w:val="22"/>
              </w:rPr>
            </w:pPr>
            <w:r w:rsidRPr="00D52CF7">
              <w:rPr>
                <w:rFonts w:asciiTheme="minorBidi" w:eastAsia="Times New Roman" w:hAnsiTheme="minorBidi"/>
                <w:sz w:val="22"/>
              </w:rPr>
              <w:t>Maintain proper cooling</w:t>
            </w:r>
            <w:r w:rsidR="00DE58FD">
              <w:rPr>
                <w:rFonts w:asciiTheme="minorBidi" w:eastAsia="Times New Roman" w:hAnsiTheme="minorBidi"/>
                <w:sz w:val="22"/>
              </w:rPr>
              <w:t xml:space="preserve"> as per SOPs</w:t>
            </w:r>
          </w:p>
          <w:p w14:paraId="7195264D" w14:textId="4EB12CBF" w:rsidR="006E5C3D" w:rsidRPr="00D52CF7" w:rsidRDefault="006E5C3D" w:rsidP="00D70AD8">
            <w:pPr>
              <w:pStyle w:val="ListParagraph"/>
              <w:numPr>
                <w:ilvl w:val="0"/>
                <w:numId w:val="62"/>
              </w:numPr>
              <w:spacing w:before="100" w:beforeAutospacing="1"/>
              <w:ind w:left="300"/>
              <w:rPr>
                <w:rFonts w:asciiTheme="minorBidi" w:eastAsia="Times New Roman" w:hAnsiTheme="minorBidi"/>
                <w:sz w:val="22"/>
              </w:rPr>
            </w:pPr>
            <w:r w:rsidRPr="00D52CF7">
              <w:rPr>
                <w:rFonts w:asciiTheme="minorBidi" w:eastAsia="Times New Roman" w:hAnsiTheme="minorBidi"/>
                <w:sz w:val="22"/>
              </w:rPr>
              <w:lastRenderedPageBreak/>
              <w:t>Monitor storage Conditions as per SOP</w:t>
            </w:r>
            <w:r>
              <w:rPr>
                <w:rFonts w:asciiTheme="minorBidi" w:eastAsia="Times New Roman" w:hAnsiTheme="minorBidi"/>
                <w:sz w:val="22"/>
              </w:rPr>
              <w:t>s</w:t>
            </w:r>
          </w:p>
          <w:p w14:paraId="309145C5" w14:textId="1B6529AE" w:rsidR="006E5C3D" w:rsidRPr="006E5C3D" w:rsidRDefault="006E5C3D" w:rsidP="00D70AD8">
            <w:pPr>
              <w:pStyle w:val="ListParagraph"/>
              <w:numPr>
                <w:ilvl w:val="0"/>
                <w:numId w:val="62"/>
              </w:numPr>
              <w:spacing w:before="100" w:beforeAutospacing="1"/>
              <w:ind w:left="300"/>
              <w:rPr>
                <w:rFonts w:asciiTheme="minorBidi" w:eastAsia="Times New Roman" w:hAnsiTheme="minorBidi"/>
                <w:sz w:val="22"/>
              </w:rPr>
            </w:pPr>
            <w:r w:rsidRPr="00D52CF7">
              <w:rPr>
                <w:rFonts w:asciiTheme="minorBidi" w:eastAsia="Times New Roman" w:hAnsiTheme="minorBidi"/>
                <w:sz w:val="22"/>
              </w:rPr>
              <w:t>Follow SOPs for milk retention and rotation (FIFO/FEFO).</w:t>
            </w:r>
          </w:p>
        </w:tc>
      </w:tr>
      <w:tr w:rsidR="006E5C3D" w:rsidRPr="00D52CF7" w14:paraId="0314CC04" w14:textId="77777777" w:rsidTr="003D68D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4714F47" w14:textId="77777777" w:rsidR="00CA1E72" w:rsidRDefault="00CA1E72" w:rsidP="00D70AD8">
            <w:pPr>
              <w:pStyle w:val="Standard"/>
              <w:numPr>
                <w:ilvl w:val="0"/>
                <w:numId w:val="28"/>
              </w:numPr>
              <w:tabs>
                <w:tab w:val="left" w:pos="90"/>
              </w:tabs>
              <w:ind w:left="90" w:hanging="90"/>
              <w:rPr>
                <w:rFonts w:asciiTheme="minorBidi" w:hAnsiTheme="minorBidi" w:cstheme="minorBidi"/>
                <w:b/>
                <w:sz w:val="22"/>
                <w:szCs w:val="22"/>
              </w:rPr>
            </w:pPr>
          </w:p>
          <w:p w14:paraId="750022A3" w14:textId="45763F90" w:rsidR="006E5C3D" w:rsidRPr="00D52CF7" w:rsidRDefault="006E5C3D" w:rsidP="00D70AD8">
            <w:pPr>
              <w:pStyle w:val="Standard"/>
              <w:tabs>
                <w:tab w:val="left" w:pos="90"/>
              </w:tabs>
              <w:ind w:left="90" w:hanging="90"/>
              <w:rPr>
                <w:rFonts w:asciiTheme="minorBidi" w:hAnsiTheme="minorBidi" w:cstheme="minorBidi"/>
                <w:b/>
                <w:sz w:val="22"/>
                <w:szCs w:val="22"/>
              </w:rPr>
            </w:pPr>
            <w:r w:rsidRPr="00D52CF7">
              <w:rPr>
                <w:rFonts w:asciiTheme="minorBidi" w:hAnsiTheme="minorBidi" w:cstheme="minorBidi"/>
                <w:b/>
                <w:sz w:val="22"/>
                <w:szCs w:val="22"/>
              </w:rPr>
              <w:t>Maintain Milk Supply Record</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13DD0B6" w14:textId="77777777" w:rsidR="006E5C3D" w:rsidRPr="00D52CF7" w:rsidRDefault="006E5C3D" w:rsidP="00D70AD8">
            <w:pPr>
              <w:pStyle w:val="ListParagraph"/>
              <w:numPr>
                <w:ilvl w:val="0"/>
                <w:numId w:val="63"/>
              </w:numPr>
              <w:spacing w:before="100" w:beforeAutospacing="1"/>
              <w:ind w:left="300"/>
              <w:rPr>
                <w:rFonts w:asciiTheme="minorBidi" w:eastAsia="Times New Roman" w:hAnsiTheme="minorBidi"/>
                <w:sz w:val="22"/>
              </w:rPr>
            </w:pPr>
            <w:r w:rsidRPr="00D52CF7">
              <w:rPr>
                <w:rFonts w:asciiTheme="minorBidi" w:eastAsia="Times New Roman" w:hAnsiTheme="minorBidi"/>
                <w:sz w:val="22"/>
              </w:rPr>
              <w:t>Record milk quantities, sources, and collection times.</w:t>
            </w:r>
          </w:p>
          <w:p w14:paraId="5B7C9595" w14:textId="7E0E82B6" w:rsidR="006E5C3D" w:rsidRPr="00D52CF7" w:rsidRDefault="006E5C3D" w:rsidP="00D70AD8">
            <w:pPr>
              <w:pStyle w:val="ListParagraph"/>
              <w:numPr>
                <w:ilvl w:val="0"/>
                <w:numId w:val="63"/>
              </w:numPr>
              <w:spacing w:before="100" w:beforeAutospacing="1"/>
              <w:ind w:left="300"/>
              <w:rPr>
                <w:rFonts w:asciiTheme="minorBidi" w:eastAsia="Times New Roman" w:hAnsiTheme="minorBidi"/>
                <w:sz w:val="22"/>
              </w:rPr>
            </w:pPr>
            <w:r w:rsidRPr="00D52CF7">
              <w:rPr>
                <w:rFonts w:asciiTheme="minorBidi" w:eastAsia="Times New Roman" w:hAnsiTheme="minorBidi"/>
                <w:sz w:val="22"/>
              </w:rPr>
              <w:t>Update records daily as per SOP</w:t>
            </w:r>
            <w:r>
              <w:rPr>
                <w:rFonts w:asciiTheme="minorBidi" w:eastAsia="Times New Roman" w:hAnsiTheme="minorBidi"/>
                <w:sz w:val="22"/>
              </w:rPr>
              <w:t>s</w:t>
            </w:r>
          </w:p>
          <w:p w14:paraId="289BFBBA" w14:textId="1096A108" w:rsidR="006E5C3D" w:rsidRPr="00C94C07" w:rsidRDefault="006E5C3D" w:rsidP="00D70AD8">
            <w:pPr>
              <w:pStyle w:val="ListParagraph"/>
              <w:numPr>
                <w:ilvl w:val="0"/>
                <w:numId w:val="63"/>
              </w:numPr>
              <w:spacing w:before="100" w:beforeAutospacing="1"/>
              <w:ind w:left="300"/>
              <w:rPr>
                <w:rFonts w:asciiTheme="minorBidi" w:eastAsia="Times New Roman" w:hAnsiTheme="minorBidi"/>
                <w:sz w:val="22"/>
              </w:rPr>
            </w:pPr>
            <w:r w:rsidRPr="00D52CF7">
              <w:rPr>
                <w:rFonts w:asciiTheme="minorBidi" w:eastAsia="Times New Roman" w:hAnsiTheme="minorBidi"/>
                <w:sz w:val="22"/>
              </w:rPr>
              <w:t>Maintain traceability of milk from farm to storage.</w:t>
            </w:r>
          </w:p>
        </w:tc>
      </w:tr>
    </w:tbl>
    <w:p w14:paraId="1C46F141" w14:textId="77777777" w:rsidR="00DD31FD" w:rsidRPr="00D52CF7" w:rsidRDefault="00DD31FD" w:rsidP="00D70AD8">
      <w:pPr>
        <w:pStyle w:val="Standard"/>
        <w:rPr>
          <w:rFonts w:asciiTheme="minorBidi" w:eastAsia="Arial" w:hAnsiTheme="minorBidi" w:cstheme="minorBidi"/>
          <w:b/>
          <w:sz w:val="22"/>
          <w:szCs w:val="22"/>
        </w:rPr>
      </w:pPr>
    </w:p>
    <w:p w14:paraId="2C638A16" w14:textId="5A4EB02D" w:rsidR="00DD31FD" w:rsidRPr="00824CC4" w:rsidRDefault="00DD31FD" w:rsidP="00D70AD8">
      <w:pPr>
        <w:pStyle w:val="Standard"/>
        <w:rPr>
          <w:rFonts w:asciiTheme="minorBidi" w:hAnsiTheme="minorBidi" w:cstheme="minorBidi"/>
          <w:sz w:val="22"/>
          <w:szCs w:val="22"/>
        </w:rPr>
      </w:pPr>
      <w:r w:rsidRPr="00D52CF7">
        <w:rPr>
          <w:rFonts w:asciiTheme="minorBidi" w:eastAsia="Arial" w:hAnsiTheme="minorBidi" w:cstheme="minorBidi"/>
          <w:b/>
          <w:sz w:val="22"/>
          <w:szCs w:val="22"/>
        </w:rPr>
        <w:t>Knowledge &amp; Understanding</w:t>
      </w:r>
    </w:p>
    <w:p w14:paraId="01B532EE" w14:textId="77777777" w:rsidR="00DD31FD" w:rsidRPr="00D52CF7" w:rsidRDefault="00DD31FD" w:rsidP="00D70AD8">
      <w:pPr>
        <w:pStyle w:val="Standard"/>
        <w:rPr>
          <w:rFonts w:asciiTheme="minorBidi" w:hAnsiTheme="minorBidi" w:cstheme="minorBidi"/>
          <w:sz w:val="22"/>
          <w:szCs w:val="22"/>
        </w:rPr>
      </w:pPr>
      <w:r w:rsidRPr="00D52CF7">
        <w:rPr>
          <w:rFonts w:asciiTheme="minorBidi" w:eastAsia="Arial" w:hAnsiTheme="minorBidi" w:cstheme="minorBidi"/>
          <w:sz w:val="22"/>
          <w:szCs w:val="22"/>
        </w:rPr>
        <w:t>The candidate must possess underpinning knowledge and understanding required to carry out tasks covered in this competency standard. Therefore he/she must be able to:</w:t>
      </w:r>
      <w:r w:rsidRPr="00D52CF7">
        <w:rPr>
          <w:rFonts w:asciiTheme="minorBidi" w:eastAsia="Arial" w:hAnsiTheme="minorBidi" w:cstheme="minorBidi"/>
          <w:i/>
          <w:sz w:val="22"/>
          <w:szCs w:val="22"/>
        </w:rPr>
        <w:t xml:space="preserve">   </w:t>
      </w:r>
    </w:p>
    <w:p w14:paraId="1F6F8C23" w14:textId="2828A9F1" w:rsidR="00DD31FD" w:rsidRPr="00D52CF7" w:rsidRDefault="00DD31FD" w:rsidP="00D70AD8">
      <w:pPr>
        <w:pStyle w:val="ListParagraph"/>
        <w:numPr>
          <w:ilvl w:val="0"/>
          <w:numId w:val="10"/>
        </w:numPr>
        <w:spacing w:after="160"/>
        <w:ind w:left="630"/>
        <w:rPr>
          <w:rFonts w:asciiTheme="minorBidi" w:hAnsiTheme="minorBidi"/>
          <w:sz w:val="22"/>
        </w:rPr>
      </w:pPr>
      <w:r w:rsidRPr="00D52CF7">
        <w:rPr>
          <w:rFonts w:asciiTheme="minorBidi" w:hAnsiTheme="minorBidi"/>
          <w:sz w:val="22"/>
        </w:rPr>
        <w:t>Principles of milk hygiene</w:t>
      </w:r>
    </w:p>
    <w:p w14:paraId="155FCC9F" w14:textId="5EC78AE7" w:rsidR="00DD31FD" w:rsidRPr="00D52CF7" w:rsidRDefault="00DE58FD" w:rsidP="00D70AD8">
      <w:pPr>
        <w:pStyle w:val="ListParagraph"/>
        <w:numPr>
          <w:ilvl w:val="0"/>
          <w:numId w:val="10"/>
        </w:numPr>
        <w:spacing w:after="160"/>
        <w:ind w:left="630"/>
        <w:rPr>
          <w:rFonts w:asciiTheme="minorBidi" w:eastAsia="Times New Roman" w:hAnsiTheme="minorBidi"/>
          <w:sz w:val="22"/>
        </w:rPr>
      </w:pPr>
      <w:r>
        <w:rPr>
          <w:rFonts w:asciiTheme="minorBidi" w:eastAsia="Times New Roman" w:hAnsiTheme="minorBidi"/>
          <w:sz w:val="22"/>
        </w:rPr>
        <w:t>M</w:t>
      </w:r>
      <w:r w:rsidR="00DD31FD" w:rsidRPr="00D52CF7">
        <w:rPr>
          <w:rFonts w:asciiTheme="minorBidi" w:eastAsia="Times New Roman" w:hAnsiTheme="minorBidi"/>
          <w:sz w:val="22"/>
        </w:rPr>
        <w:t xml:space="preserve">ilk collection methods </w:t>
      </w:r>
    </w:p>
    <w:p w14:paraId="1C8266F1" w14:textId="6FD523B3" w:rsidR="00DD31FD" w:rsidRPr="00DE58FD" w:rsidRDefault="00DE58FD" w:rsidP="00D70AD8">
      <w:pPr>
        <w:pStyle w:val="ListParagraph"/>
        <w:numPr>
          <w:ilvl w:val="0"/>
          <w:numId w:val="10"/>
        </w:numPr>
        <w:spacing w:after="160"/>
        <w:ind w:left="630"/>
        <w:rPr>
          <w:rFonts w:asciiTheme="minorBidi" w:eastAsia="Times New Roman" w:hAnsiTheme="minorBidi"/>
          <w:sz w:val="22"/>
        </w:rPr>
      </w:pPr>
      <w:r>
        <w:rPr>
          <w:rFonts w:asciiTheme="minorBidi" w:eastAsia="Times New Roman" w:hAnsiTheme="minorBidi"/>
          <w:sz w:val="22"/>
        </w:rPr>
        <w:t xml:space="preserve">Milk </w:t>
      </w:r>
      <w:r w:rsidR="00DD31FD" w:rsidRPr="00D52CF7">
        <w:rPr>
          <w:rFonts w:asciiTheme="minorBidi" w:eastAsia="Times New Roman" w:hAnsiTheme="minorBidi"/>
          <w:sz w:val="22"/>
        </w:rPr>
        <w:t>Handling practices</w:t>
      </w:r>
    </w:p>
    <w:p w14:paraId="51B3F2BB" w14:textId="77777777" w:rsidR="00DD31FD" w:rsidRPr="00D52CF7" w:rsidRDefault="00DD31FD" w:rsidP="00D70AD8">
      <w:pPr>
        <w:pStyle w:val="ListParagraph"/>
        <w:numPr>
          <w:ilvl w:val="0"/>
          <w:numId w:val="10"/>
        </w:numPr>
        <w:spacing w:after="160"/>
        <w:ind w:left="630"/>
        <w:rPr>
          <w:rFonts w:asciiTheme="minorBidi" w:eastAsia="Times New Roman" w:hAnsiTheme="minorBidi"/>
          <w:sz w:val="22"/>
        </w:rPr>
      </w:pPr>
      <w:r w:rsidRPr="00D52CF7">
        <w:rPr>
          <w:rFonts w:asciiTheme="minorBidi" w:eastAsia="Times New Roman" w:hAnsiTheme="minorBidi"/>
          <w:sz w:val="22"/>
        </w:rPr>
        <w:t>Record-keeping procedures</w:t>
      </w:r>
    </w:p>
    <w:p w14:paraId="7F73DF33" w14:textId="77777777" w:rsidR="00DD31FD" w:rsidRPr="00D52CF7" w:rsidRDefault="00DD31FD" w:rsidP="00D70AD8">
      <w:pPr>
        <w:pStyle w:val="ListParagraph"/>
        <w:numPr>
          <w:ilvl w:val="0"/>
          <w:numId w:val="10"/>
        </w:numPr>
        <w:spacing w:after="160"/>
        <w:ind w:left="630"/>
        <w:rPr>
          <w:rFonts w:asciiTheme="minorBidi" w:eastAsia="Times New Roman" w:hAnsiTheme="minorBidi"/>
          <w:sz w:val="22"/>
        </w:rPr>
      </w:pPr>
      <w:r w:rsidRPr="00D52CF7">
        <w:rPr>
          <w:rFonts w:asciiTheme="minorBidi" w:eastAsia="Times New Roman" w:hAnsiTheme="minorBidi"/>
          <w:sz w:val="22"/>
        </w:rPr>
        <w:t xml:space="preserve">Milk storage requirements </w:t>
      </w:r>
    </w:p>
    <w:p w14:paraId="3093A84B" w14:textId="3B0C5D37" w:rsidR="00DD31FD" w:rsidRPr="00DE58FD" w:rsidRDefault="00DD31FD" w:rsidP="00D70AD8">
      <w:pPr>
        <w:pStyle w:val="ListParagraph"/>
        <w:numPr>
          <w:ilvl w:val="0"/>
          <w:numId w:val="10"/>
        </w:numPr>
        <w:spacing w:after="160"/>
        <w:ind w:left="630"/>
        <w:rPr>
          <w:rFonts w:asciiTheme="minorBidi" w:eastAsia="Times New Roman" w:hAnsiTheme="minorBidi"/>
          <w:sz w:val="22"/>
        </w:rPr>
      </w:pPr>
      <w:r w:rsidRPr="00D52CF7">
        <w:rPr>
          <w:rFonts w:asciiTheme="minorBidi" w:eastAsia="Times New Roman" w:hAnsiTheme="minorBidi"/>
          <w:sz w:val="22"/>
        </w:rPr>
        <w:t>SOPs for quality monitoring</w:t>
      </w:r>
      <w:r w:rsidR="00DE58FD">
        <w:rPr>
          <w:rFonts w:asciiTheme="minorBidi" w:eastAsia="Times New Roman" w:hAnsiTheme="minorBidi"/>
          <w:sz w:val="22"/>
        </w:rPr>
        <w:t xml:space="preserve"> of milk</w:t>
      </w:r>
    </w:p>
    <w:p w14:paraId="04CFA511" w14:textId="76DD90BB" w:rsidR="00DD31FD" w:rsidRPr="00824CC4" w:rsidRDefault="00824CC4" w:rsidP="00D70AD8">
      <w:pPr>
        <w:pStyle w:val="Standard"/>
        <w:rPr>
          <w:rFonts w:asciiTheme="minorBidi" w:eastAsia="Arial" w:hAnsiTheme="minorBidi" w:cstheme="minorBidi"/>
          <w:b/>
          <w:bCs/>
          <w:sz w:val="22"/>
          <w:szCs w:val="22"/>
        </w:rPr>
      </w:pPr>
      <w:r w:rsidRPr="00824CC4">
        <w:rPr>
          <w:rFonts w:asciiTheme="minorBidi" w:eastAsia="Arial" w:hAnsiTheme="minorBidi" w:cstheme="minorBidi"/>
          <w:b/>
          <w:bCs/>
          <w:sz w:val="22"/>
          <w:szCs w:val="22"/>
        </w:rPr>
        <w:t>Critical Evidence(s) Required</w:t>
      </w:r>
    </w:p>
    <w:p w14:paraId="2CFC22DE" w14:textId="77777777" w:rsidR="00DD31FD" w:rsidRPr="00D52CF7" w:rsidRDefault="00DD31FD" w:rsidP="00D70AD8">
      <w:pPr>
        <w:pStyle w:val="Standard"/>
        <w:spacing w:before="240"/>
        <w:ind w:right="26"/>
        <w:rPr>
          <w:rFonts w:asciiTheme="minorBidi" w:eastAsia="Arial" w:hAnsiTheme="minorBidi" w:cstheme="minorBidi"/>
          <w:sz w:val="22"/>
          <w:szCs w:val="22"/>
        </w:rPr>
      </w:pPr>
      <w:r w:rsidRPr="00D52CF7">
        <w:rPr>
          <w:rFonts w:asciiTheme="minorBidi" w:eastAsia="Arial" w:hAnsiTheme="minorBidi" w:cstheme="minorBidi"/>
          <w:sz w:val="22"/>
          <w:szCs w:val="22"/>
        </w:rPr>
        <w:t>The candidate needs to produce following critical evidence(s) in order to be competent in this competency standard:</w:t>
      </w:r>
    </w:p>
    <w:p w14:paraId="5FD26022" w14:textId="77777777" w:rsidR="00DD31FD" w:rsidRPr="00824CC4" w:rsidRDefault="00DD31FD" w:rsidP="00D70AD8">
      <w:pPr>
        <w:pStyle w:val="ListParagraph"/>
        <w:numPr>
          <w:ilvl w:val="2"/>
          <w:numId w:val="29"/>
        </w:numPr>
        <w:spacing w:before="100" w:beforeAutospacing="1" w:after="100" w:afterAutospacing="1"/>
        <w:rPr>
          <w:rFonts w:asciiTheme="minorBidi" w:eastAsia="Times New Roman" w:hAnsiTheme="minorBidi"/>
          <w:sz w:val="22"/>
        </w:rPr>
      </w:pPr>
      <w:r w:rsidRPr="00824CC4">
        <w:rPr>
          <w:rFonts w:asciiTheme="minorBidi" w:eastAsia="Times New Roman" w:hAnsiTheme="minorBidi"/>
          <w:sz w:val="22"/>
        </w:rPr>
        <w:t>Demonstrates hygienic milk collection from animals or suppliers.</w:t>
      </w:r>
    </w:p>
    <w:p w14:paraId="24BEEF1D" w14:textId="77777777" w:rsidR="00DD31FD" w:rsidRPr="00824CC4" w:rsidRDefault="00DD31FD" w:rsidP="00D70AD8">
      <w:pPr>
        <w:pStyle w:val="ListParagraph"/>
        <w:numPr>
          <w:ilvl w:val="2"/>
          <w:numId w:val="29"/>
        </w:numPr>
        <w:spacing w:before="100" w:beforeAutospacing="1" w:after="100" w:afterAutospacing="1"/>
        <w:rPr>
          <w:rFonts w:asciiTheme="minorBidi" w:eastAsia="Times New Roman" w:hAnsiTheme="minorBidi"/>
          <w:sz w:val="22"/>
        </w:rPr>
      </w:pPr>
      <w:r w:rsidRPr="00824CC4">
        <w:rPr>
          <w:rFonts w:asciiTheme="minorBidi" w:eastAsia="Times New Roman" w:hAnsiTheme="minorBidi"/>
          <w:sz w:val="22"/>
        </w:rPr>
        <w:t>Measures milk quantity accurately using calibrated devices.</w:t>
      </w:r>
    </w:p>
    <w:p w14:paraId="4BE8018D" w14:textId="77777777" w:rsidR="00DD31FD" w:rsidRPr="00824CC4" w:rsidRDefault="00DD31FD" w:rsidP="00D70AD8">
      <w:pPr>
        <w:pStyle w:val="ListParagraph"/>
        <w:numPr>
          <w:ilvl w:val="2"/>
          <w:numId w:val="29"/>
        </w:numPr>
        <w:spacing w:before="100" w:beforeAutospacing="1" w:after="100" w:afterAutospacing="1"/>
        <w:rPr>
          <w:rFonts w:asciiTheme="minorBidi" w:eastAsia="Times New Roman" w:hAnsiTheme="minorBidi"/>
          <w:sz w:val="22"/>
        </w:rPr>
      </w:pPr>
      <w:r w:rsidRPr="00824CC4">
        <w:rPr>
          <w:rFonts w:asciiTheme="minorBidi" w:eastAsia="Times New Roman" w:hAnsiTheme="minorBidi"/>
          <w:sz w:val="22"/>
        </w:rPr>
        <w:t>Maintains complete and accurate milk supply records.</w:t>
      </w:r>
    </w:p>
    <w:p w14:paraId="1E906C25" w14:textId="77777777" w:rsidR="00DD31FD" w:rsidRPr="00824CC4" w:rsidRDefault="00DD31FD" w:rsidP="00D70AD8">
      <w:pPr>
        <w:pStyle w:val="ListParagraph"/>
        <w:numPr>
          <w:ilvl w:val="2"/>
          <w:numId w:val="29"/>
        </w:numPr>
        <w:spacing w:before="100" w:beforeAutospacing="1" w:after="100" w:afterAutospacing="1"/>
        <w:rPr>
          <w:rFonts w:asciiTheme="minorBidi" w:eastAsia="Times New Roman" w:hAnsiTheme="minorBidi"/>
          <w:sz w:val="22"/>
        </w:rPr>
      </w:pPr>
      <w:r w:rsidRPr="00824CC4">
        <w:rPr>
          <w:rFonts w:asciiTheme="minorBidi" w:eastAsia="Times New Roman" w:hAnsiTheme="minorBidi"/>
          <w:sz w:val="22"/>
        </w:rPr>
        <w:t>Transfers and stores milk at correct temperature with proper agitation.</w:t>
      </w:r>
    </w:p>
    <w:p w14:paraId="04480609" w14:textId="68D1D8AA" w:rsidR="00EA083B" w:rsidRPr="00EA083B" w:rsidRDefault="00DD31FD" w:rsidP="00EA083B">
      <w:pPr>
        <w:pStyle w:val="ListParagraph"/>
        <w:numPr>
          <w:ilvl w:val="2"/>
          <w:numId w:val="29"/>
        </w:numPr>
        <w:spacing w:before="100" w:beforeAutospacing="1" w:after="100" w:afterAutospacing="1"/>
        <w:rPr>
          <w:rFonts w:asciiTheme="minorBidi" w:eastAsia="Times New Roman" w:hAnsiTheme="minorBidi"/>
          <w:sz w:val="22"/>
        </w:rPr>
      </w:pPr>
      <w:r w:rsidRPr="00824CC4">
        <w:rPr>
          <w:rFonts w:asciiTheme="minorBidi" w:eastAsia="Times New Roman" w:hAnsiTheme="minorBidi"/>
          <w:sz w:val="22"/>
        </w:rPr>
        <w:t>Shows compliance with milk quality and hygiene standards.</w:t>
      </w:r>
    </w:p>
    <w:p w14:paraId="4D41CEFB" w14:textId="77777777" w:rsidR="00583940" w:rsidRDefault="00583940" w:rsidP="00EA083B">
      <w:pPr>
        <w:tabs>
          <w:tab w:val="left" w:pos="5310"/>
        </w:tabs>
        <w:spacing w:line="276" w:lineRule="auto"/>
        <w:ind w:left="360" w:right="270"/>
        <w:jc w:val="both"/>
        <w:rPr>
          <w:rFonts w:asciiTheme="minorBidi" w:eastAsia="Arial" w:hAnsiTheme="minorBidi"/>
          <w:b/>
          <w:color w:val="000000"/>
          <w:sz w:val="24"/>
          <w:szCs w:val="24"/>
        </w:rPr>
      </w:pPr>
      <w:r w:rsidRPr="00EA083B">
        <w:rPr>
          <w:rFonts w:asciiTheme="minorBidi" w:eastAsia="Arial" w:hAnsiTheme="minorBidi"/>
          <w:b/>
          <w:color w:val="000000"/>
          <w:sz w:val="24"/>
          <w:szCs w:val="24"/>
        </w:rPr>
        <w:t>Consumables, Tools, Machinery &amp; Equipment</w:t>
      </w:r>
    </w:p>
    <w:p w14:paraId="3C86B3A5" w14:textId="77777777" w:rsidR="00EA083B" w:rsidRPr="00EA083B" w:rsidRDefault="00EA083B" w:rsidP="00EA083B">
      <w:pPr>
        <w:tabs>
          <w:tab w:val="left" w:pos="5310"/>
        </w:tabs>
        <w:spacing w:line="276" w:lineRule="auto"/>
        <w:ind w:left="360" w:right="270"/>
        <w:jc w:val="both"/>
        <w:rPr>
          <w:rFonts w:asciiTheme="minorBidi" w:eastAsia="Arial" w:hAnsi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583940" w:rsidRPr="006A0510" w14:paraId="6D264A4F"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0AE6359" w14:textId="77777777" w:rsidR="00583940" w:rsidRPr="00EA083B" w:rsidRDefault="00583940" w:rsidP="00EA083B">
            <w:pPr>
              <w:spacing w:line="276" w:lineRule="auto"/>
              <w:ind w:left="360"/>
              <w:jc w:val="center"/>
              <w:rPr>
                <w:rFonts w:asciiTheme="minorBidi" w:hAnsiTheme="minorBidi"/>
                <w:b/>
                <w:sz w:val="22"/>
              </w:rPr>
            </w:pPr>
            <w:r w:rsidRPr="00EA083B">
              <w:rPr>
                <w:rFonts w:asciiTheme="minorBidi" w:hAnsiTheme="minorBidi"/>
                <w:b/>
                <w:sz w:val="22"/>
              </w:rPr>
              <w:t>List of Consumables</w:t>
            </w:r>
          </w:p>
        </w:tc>
      </w:tr>
      <w:tr w:rsidR="00583940" w:rsidRPr="006A0510" w14:paraId="44B0D771"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70FDB800" w14:textId="77777777" w:rsidR="00583940" w:rsidRPr="00EA083B" w:rsidRDefault="00583940" w:rsidP="00EA083B">
            <w:pPr>
              <w:spacing w:line="276" w:lineRule="auto"/>
              <w:ind w:left="360"/>
              <w:jc w:val="center"/>
              <w:rPr>
                <w:rFonts w:asciiTheme="minorBidi" w:hAnsiTheme="minorBidi"/>
                <w:b/>
                <w:sz w:val="22"/>
              </w:rPr>
            </w:pPr>
            <w:r w:rsidRPr="00EA083B">
              <w:rPr>
                <w:rFonts w:asciiTheme="minorBidi" w:hAnsiTheme="minorBidi"/>
                <w:b/>
                <w:sz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088C937" w14:textId="77777777" w:rsidR="00583940" w:rsidRPr="00EA083B" w:rsidRDefault="00583940" w:rsidP="00EA083B">
            <w:pPr>
              <w:spacing w:line="276" w:lineRule="auto"/>
              <w:ind w:left="360"/>
              <w:jc w:val="both"/>
              <w:rPr>
                <w:rFonts w:asciiTheme="minorBidi" w:hAnsiTheme="minorBidi"/>
                <w:b/>
                <w:sz w:val="22"/>
              </w:rPr>
            </w:pPr>
            <w:r w:rsidRPr="00EA083B">
              <w:rPr>
                <w:rFonts w:asciiTheme="minorBidi" w:hAnsiTheme="minorBidi"/>
                <w:b/>
                <w:sz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A9C2E81" w14:textId="77777777" w:rsidR="00583940" w:rsidRPr="00EA083B" w:rsidRDefault="00583940" w:rsidP="00EA083B">
            <w:pPr>
              <w:spacing w:line="276" w:lineRule="auto"/>
              <w:ind w:left="360"/>
              <w:jc w:val="center"/>
              <w:rPr>
                <w:rFonts w:asciiTheme="minorBidi" w:hAnsiTheme="minorBidi"/>
                <w:b/>
                <w:sz w:val="22"/>
              </w:rPr>
            </w:pPr>
            <w:r w:rsidRPr="00EA083B">
              <w:rPr>
                <w:rFonts w:asciiTheme="minorBidi" w:hAnsiTheme="minorBidi"/>
                <w:b/>
                <w:sz w:val="22"/>
              </w:rPr>
              <w:t>QTY. REQUIRED</w:t>
            </w:r>
          </w:p>
        </w:tc>
      </w:tr>
      <w:tr w:rsidR="00583940" w:rsidRPr="006A0510" w14:paraId="1C0E8957"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4F45D5F4" w14:textId="77777777"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52DCB8E" w14:textId="64FB5AA9" w:rsidR="00583940" w:rsidRPr="00EA083B" w:rsidRDefault="00583940" w:rsidP="00EA083B">
            <w:pPr>
              <w:keepNext/>
              <w:keepLines/>
              <w:spacing w:line="276" w:lineRule="auto"/>
              <w:ind w:left="360" w:right="270"/>
              <w:jc w:val="both"/>
              <w:rPr>
                <w:rFonts w:asciiTheme="minorBidi" w:eastAsia="Arial" w:hAnsiTheme="minorBidi"/>
                <w:color w:val="000000"/>
                <w:sz w:val="22"/>
              </w:rPr>
            </w:pPr>
            <w:r w:rsidRPr="00EA083B">
              <w:rPr>
                <w:rFonts w:asciiTheme="minorBidi" w:eastAsia="Times New Roman" w:hAnsiTheme="minorBidi"/>
                <w:sz w:val="22"/>
              </w:rPr>
              <w:t>Cleaning brushes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8E6DF3B" w14:textId="25BB17F5"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05</w:t>
            </w:r>
          </w:p>
        </w:tc>
      </w:tr>
      <w:tr w:rsidR="00583940" w:rsidRPr="006A0510" w14:paraId="589B9769"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74B79D34" w14:textId="77777777"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316C27C" w14:textId="403DB157" w:rsidR="00583940" w:rsidRPr="00EA083B" w:rsidRDefault="00583940" w:rsidP="00EA083B">
            <w:pPr>
              <w:keepNext/>
              <w:keepLines/>
              <w:spacing w:line="276" w:lineRule="auto"/>
              <w:ind w:left="360" w:right="270"/>
              <w:jc w:val="both"/>
              <w:rPr>
                <w:rFonts w:asciiTheme="minorBidi" w:eastAsia="Arial" w:hAnsiTheme="minorBidi"/>
                <w:color w:val="000000"/>
                <w:sz w:val="22"/>
              </w:rPr>
            </w:pPr>
            <w:r w:rsidRPr="00EA083B">
              <w:rPr>
                <w:rFonts w:asciiTheme="minorBidi" w:eastAsia="Times New Roman" w:hAnsiTheme="minorBidi"/>
                <w:sz w:val="22"/>
              </w:rPr>
              <w:t>Detergents and sanitizers for cleaning containers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B2FECC8" w14:textId="5543435F"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1 liter</w:t>
            </w:r>
          </w:p>
        </w:tc>
      </w:tr>
      <w:tr w:rsidR="00583940" w:rsidRPr="006A0510" w14:paraId="19CCDA4B" w14:textId="77777777" w:rsidTr="002734BF">
        <w:tc>
          <w:tcPr>
            <w:tcW w:w="980" w:type="dxa"/>
            <w:tcBorders>
              <w:top w:val="single" w:sz="4" w:space="0" w:color="auto"/>
              <w:left w:val="single" w:sz="4" w:space="0" w:color="auto"/>
              <w:bottom w:val="single" w:sz="4" w:space="0" w:color="auto"/>
              <w:right w:val="single" w:sz="4" w:space="0" w:color="auto"/>
            </w:tcBorders>
          </w:tcPr>
          <w:p w14:paraId="640C806B" w14:textId="77777777"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4EA76A94" w14:textId="11987A91" w:rsidR="00583940" w:rsidRPr="00EA083B" w:rsidRDefault="00583940" w:rsidP="00EA083B">
            <w:pPr>
              <w:keepNext/>
              <w:keepLines/>
              <w:spacing w:line="276" w:lineRule="auto"/>
              <w:ind w:left="360" w:right="270"/>
              <w:jc w:val="both"/>
              <w:rPr>
                <w:rFonts w:asciiTheme="minorBidi" w:eastAsia="Arial" w:hAnsiTheme="minorBidi"/>
                <w:color w:val="000000"/>
                <w:sz w:val="22"/>
              </w:rPr>
            </w:pPr>
            <w:r w:rsidRPr="00EA083B">
              <w:rPr>
                <w:rFonts w:asciiTheme="minorBidi" w:eastAsia="Times New Roman" w:hAnsiTheme="minorBidi"/>
                <w:sz w:val="22"/>
              </w:rPr>
              <w:t xml:space="preserve">Record-keeping logbooks </w:t>
            </w:r>
          </w:p>
        </w:tc>
        <w:tc>
          <w:tcPr>
            <w:tcW w:w="3193" w:type="dxa"/>
            <w:tcBorders>
              <w:top w:val="single" w:sz="4" w:space="0" w:color="auto"/>
              <w:left w:val="single" w:sz="4" w:space="0" w:color="auto"/>
              <w:bottom w:val="single" w:sz="4" w:space="0" w:color="auto"/>
              <w:right w:val="single" w:sz="4" w:space="0" w:color="auto"/>
            </w:tcBorders>
            <w:vAlign w:val="center"/>
          </w:tcPr>
          <w:p w14:paraId="07B08437" w14:textId="7DBAB26E"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01</w:t>
            </w:r>
          </w:p>
        </w:tc>
      </w:tr>
      <w:tr w:rsidR="00583940" w:rsidRPr="006A0510" w14:paraId="26705C3D" w14:textId="77777777" w:rsidTr="002734BF">
        <w:tc>
          <w:tcPr>
            <w:tcW w:w="980" w:type="dxa"/>
            <w:tcBorders>
              <w:top w:val="single" w:sz="4" w:space="0" w:color="auto"/>
              <w:left w:val="single" w:sz="4" w:space="0" w:color="auto"/>
              <w:bottom w:val="single" w:sz="4" w:space="0" w:color="auto"/>
              <w:right w:val="single" w:sz="4" w:space="0" w:color="auto"/>
            </w:tcBorders>
          </w:tcPr>
          <w:p w14:paraId="62DF3E72" w14:textId="77777777"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296B7508" w14:textId="2D932937" w:rsidR="00583940" w:rsidRPr="00EA083B" w:rsidRDefault="00583940" w:rsidP="00EA083B">
            <w:pPr>
              <w:keepNext/>
              <w:keepLines/>
              <w:spacing w:line="276" w:lineRule="auto"/>
              <w:ind w:left="360" w:right="270"/>
              <w:jc w:val="both"/>
              <w:rPr>
                <w:rFonts w:asciiTheme="minorBidi" w:eastAsia="Arial" w:hAnsiTheme="minorBidi"/>
                <w:color w:val="000000"/>
                <w:sz w:val="22"/>
              </w:rPr>
            </w:pPr>
            <w:r w:rsidRPr="00EA083B">
              <w:rPr>
                <w:rFonts w:asciiTheme="minorBidi" w:eastAsia="Times New Roman" w:hAnsiTheme="minorBidi"/>
                <w:sz w:val="22"/>
              </w:rPr>
              <w:t>Personal Protective Equipment (PPE: gloves, apron, boots)</w:t>
            </w:r>
          </w:p>
        </w:tc>
        <w:tc>
          <w:tcPr>
            <w:tcW w:w="3193" w:type="dxa"/>
            <w:tcBorders>
              <w:top w:val="single" w:sz="4" w:space="0" w:color="auto"/>
              <w:left w:val="single" w:sz="4" w:space="0" w:color="auto"/>
              <w:bottom w:val="single" w:sz="4" w:space="0" w:color="auto"/>
              <w:right w:val="single" w:sz="4" w:space="0" w:color="auto"/>
            </w:tcBorders>
            <w:vAlign w:val="center"/>
          </w:tcPr>
          <w:p w14:paraId="1A7570AD" w14:textId="6CEEDEC3"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25</w:t>
            </w:r>
          </w:p>
        </w:tc>
      </w:tr>
    </w:tbl>
    <w:p w14:paraId="6405CEF0" w14:textId="77777777" w:rsidR="00583940" w:rsidRPr="00EA083B" w:rsidRDefault="00583940" w:rsidP="00EA083B">
      <w:pPr>
        <w:ind w:left="360"/>
        <w:rPr>
          <w:rFonts w:asciiTheme="minorBidi" w:hAnsi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583940" w:rsidRPr="006A0510" w14:paraId="416B6713"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DE0BACF" w14:textId="77777777" w:rsidR="00583940" w:rsidRPr="00EA083B" w:rsidRDefault="00583940" w:rsidP="00EA083B">
            <w:pPr>
              <w:spacing w:line="276" w:lineRule="auto"/>
              <w:ind w:left="360"/>
              <w:jc w:val="center"/>
              <w:rPr>
                <w:rFonts w:asciiTheme="minorBidi" w:hAnsiTheme="minorBidi"/>
                <w:b/>
                <w:sz w:val="22"/>
              </w:rPr>
            </w:pPr>
            <w:r w:rsidRPr="00EA083B">
              <w:rPr>
                <w:rFonts w:asciiTheme="minorBidi" w:hAnsiTheme="minorBidi"/>
                <w:b/>
                <w:sz w:val="22"/>
              </w:rPr>
              <w:t>List of Tools, Machinery &amp; Equipment</w:t>
            </w:r>
          </w:p>
        </w:tc>
      </w:tr>
      <w:tr w:rsidR="00583940" w:rsidRPr="006A0510" w14:paraId="6836B9C9"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05E0F81" w14:textId="77777777" w:rsidR="00583940" w:rsidRPr="00EA083B" w:rsidRDefault="00583940" w:rsidP="00EA083B">
            <w:pPr>
              <w:spacing w:line="276" w:lineRule="auto"/>
              <w:ind w:left="360"/>
              <w:jc w:val="center"/>
              <w:rPr>
                <w:rFonts w:asciiTheme="minorBidi" w:hAnsiTheme="minorBidi"/>
                <w:b/>
                <w:sz w:val="22"/>
              </w:rPr>
            </w:pPr>
            <w:r w:rsidRPr="00EA083B">
              <w:rPr>
                <w:rFonts w:asciiTheme="minorBidi" w:hAnsiTheme="minorBidi"/>
                <w:b/>
                <w:sz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385AC44" w14:textId="77777777" w:rsidR="00583940" w:rsidRPr="00EA083B" w:rsidRDefault="00583940" w:rsidP="00EA083B">
            <w:pPr>
              <w:spacing w:line="276" w:lineRule="auto"/>
              <w:ind w:left="360"/>
              <w:jc w:val="both"/>
              <w:rPr>
                <w:rFonts w:asciiTheme="minorBidi" w:hAnsiTheme="minorBidi"/>
                <w:b/>
                <w:sz w:val="22"/>
              </w:rPr>
            </w:pPr>
            <w:r w:rsidRPr="00EA083B">
              <w:rPr>
                <w:rFonts w:asciiTheme="minorBidi" w:hAnsiTheme="minorBidi"/>
                <w:b/>
                <w:sz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A2E95D3" w14:textId="77777777" w:rsidR="00583940" w:rsidRPr="00EA083B" w:rsidRDefault="00583940" w:rsidP="00EA083B">
            <w:pPr>
              <w:spacing w:line="276" w:lineRule="auto"/>
              <w:ind w:left="360"/>
              <w:jc w:val="center"/>
              <w:rPr>
                <w:rFonts w:asciiTheme="minorBidi" w:hAnsiTheme="minorBidi"/>
                <w:b/>
                <w:sz w:val="22"/>
              </w:rPr>
            </w:pPr>
            <w:r w:rsidRPr="00EA083B">
              <w:rPr>
                <w:rFonts w:asciiTheme="minorBidi" w:hAnsiTheme="minorBidi"/>
                <w:b/>
                <w:sz w:val="22"/>
              </w:rPr>
              <w:t>QTY. REQUIRED</w:t>
            </w:r>
          </w:p>
        </w:tc>
      </w:tr>
      <w:tr w:rsidR="00583940" w:rsidRPr="006A0510" w14:paraId="1ACC8903"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168230DC" w14:textId="77777777"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B991D6C" w14:textId="10B6E047" w:rsidR="00583940" w:rsidRPr="00EA083B" w:rsidRDefault="00583940" w:rsidP="00EA083B">
            <w:pPr>
              <w:keepNext/>
              <w:keepLines/>
              <w:spacing w:line="276" w:lineRule="auto"/>
              <w:ind w:left="360" w:right="270"/>
              <w:jc w:val="both"/>
              <w:rPr>
                <w:rFonts w:asciiTheme="minorBidi" w:eastAsia="Arial" w:hAnsiTheme="minorBidi"/>
                <w:color w:val="000000"/>
                <w:sz w:val="22"/>
              </w:rPr>
            </w:pPr>
            <w:r w:rsidRPr="00EA083B">
              <w:rPr>
                <w:rFonts w:asciiTheme="minorBidi" w:eastAsia="Times New Roman" w:hAnsiTheme="minorBidi"/>
                <w:sz w:val="22"/>
              </w:rPr>
              <w:t>Milk collection containers (stainless steel cans, buckets)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C0A863C" w14:textId="2F5D021D"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05</w:t>
            </w:r>
          </w:p>
        </w:tc>
      </w:tr>
      <w:tr w:rsidR="00583940" w:rsidRPr="006A0510" w14:paraId="4337D961"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33B0EA11" w14:textId="77777777"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5106DF0" w14:textId="569D2CAA" w:rsidR="00583940" w:rsidRPr="00EA083B" w:rsidRDefault="00583940" w:rsidP="00EA083B">
            <w:pPr>
              <w:keepNext/>
              <w:keepLines/>
              <w:spacing w:line="276" w:lineRule="auto"/>
              <w:ind w:left="360" w:right="270"/>
              <w:jc w:val="both"/>
              <w:rPr>
                <w:rFonts w:asciiTheme="minorBidi" w:eastAsia="Arial" w:hAnsiTheme="minorBidi"/>
                <w:color w:val="000000"/>
                <w:sz w:val="22"/>
              </w:rPr>
            </w:pPr>
            <w:r w:rsidRPr="00EA083B">
              <w:rPr>
                <w:rFonts w:asciiTheme="minorBidi" w:eastAsia="Times New Roman" w:hAnsiTheme="minorBidi"/>
                <w:sz w:val="22"/>
              </w:rPr>
              <w:t>Milk measuring devices (graduated cylinders, calibrated jars, weighing scale)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25648EA" w14:textId="0BAC3F90"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05</w:t>
            </w:r>
          </w:p>
        </w:tc>
      </w:tr>
      <w:tr w:rsidR="00583940" w:rsidRPr="006A0510" w14:paraId="12DCB946" w14:textId="77777777" w:rsidTr="002734BF">
        <w:tc>
          <w:tcPr>
            <w:tcW w:w="980" w:type="dxa"/>
            <w:tcBorders>
              <w:top w:val="single" w:sz="4" w:space="0" w:color="auto"/>
              <w:left w:val="single" w:sz="4" w:space="0" w:color="auto"/>
              <w:bottom w:val="single" w:sz="4" w:space="0" w:color="auto"/>
              <w:right w:val="single" w:sz="4" w:space="0" w:color="auto"/>
            </w:tcBorders>
          </w:tcPr>
          <w:p w14:paraId="509B23B3" w14:textId="77777777"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6AB5631D" w14:textId="62372112" w:rsidR="00583940" w:rsidRPr="00EA083B" w:rsidRDefault="00583940" w:rsidP="00EA083B">
            <w:pPr>
              <w:keepNext/>
              <w:keepLines/>
              <w:spacing w:line="276" w:lineRule="auto"/>
              <w:ind w:left="360" w:right="270"/>
              <w:jc w:val="both"/>
              <w:rPr>
                <w:rFonts w:asciiTheme="minorBidi" w:hAnsiTheme="minorBidi"/>
                <w:sz w:val="22"/>
              </w:rPr>
            </w:pPr>
            <w:r w:rsidRPr="00EA083B">
              <w:rPr>
                <w:rFonts w:asciiTheme="minorBidi" w:eastAsia="Times New Roman" w:hAnsiTheme="minorBidi"/>
                <w:sz w:val="22"/>
              </w:rPr>
              <w:t>Lactometer and thermometer</w:t>
            </w:r>
          </w:p>
        </w:tc>
        <w:tc>
          <w:tcPr>
            <w:tcW w:w="3193" w:type="dxa"/>
            <w:tcBorders>
              <w:top w:val="single" w:sz="4" w:space="0" w:color="auto"/>
              <w:left w:val="single" w:sz="4" w:space="0" w:color="auto"/>
              <w:bottom w:val="single" w:sz="4" w:space="0" w:color="auto"/>
              <w:right w:val="single" w:sz="4" w:space="0" w:color="auto"/>
            </w:tcBorders>
            <w:vAlign w:val="center"/>
          </w:tcPr>
          <w:p w14:paraId="4BA84E9D" w14:textId="31E974FA"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05</w:t>
            </w:r>
          </w:p>
        </w:tc>
      </w:tr>
      <w:tr w:rsidR="00583940" w:rsidRPr="006A0510" w14:paraId="7434A761" w14:textId="77777777" w:rsidTr="002734BF">
        <w:tc>
          <w:tcPr>
            <w:tcW w:w="980" w:type="dxa"/>
            <w:tcBorders>
              <w:top w:val="single" w:sz="4" w:space="0" w:color="auto"/>
              <w:left w:val="single" w:sz="4" w:space="0" w:color="auto"/>
              <w:bottom w:val="single" w:sz="4" w:space="0" w:color="auto"/>
              <w:right w:val="single" w:sz="4" w:space="0" w:color="auto"/>
            </w:tcBorders>
          </w:tcPr>
          <w:p w14:paraId="38BC7CE9" w14:textId="77777777"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lastRenderedPageBreak/>
              <w:t>04</w:t>
            </w:r>
          </w:p>
        </w:tc>
        <w:tc>
          <w:tcPr>
            <w:tcW w:w="5357" w:type="dxa"/>
            <w:tcBorders>
              <w:top w:val="single" w:sz="4" w:space="0" w:color="auto"/>
              <w:left w:val="single" w:sz="4" w:space="0" w:color="auto"/>
              <w:bottom w:val="single" w:sz="4" w:space="0" w:color="auto"/>
              <w:right w:val="single" w:sz="4" w:space="0" w:color="auto"/>
            </w:tcBorders>
            <w:vAlign w:val="center"/>
          </w:tcPr>
          <w:p w14:paraId="3210BF40" w14:textId="0760758F" w:rsidR="00583940" w:rsidRPr="00EA083B" w:rsidRDefault="00583940" w:rsidP="00EA083B">
            <w:pPr>
              <w:keepNext/>
              <w:keepLines/>
              <w:spacing w:line="276" w:lineRule="auto"/>
              <w:ind w:left="360" w:right="270"/>
              <w:jc w:val="both"/>
              <w:rPr>
                <w:rFonts w:asciiTheme="minorBidi" w:hAnsiTheme="minorBidi"/>
                <w:sz w:val="22"/>
              </w:rPr>
            </w:pPr>
            <w:r w:rsidRPr="00EA083B">
              <w:rPr>
                <w:rFonts w:asciiTheme="minorBidi" w:eastAsia="Times New Roman" w:hAnsiTheme="minorBidi"/>
                <w:sz w:val="22"/>
              </w:rPr>
              <w:t>Milk storage tanks / chilling tanks</w:t>
            </w:r>
          </w:p>
        </w:tc>
        <w:tc>
          <w:tcPr>
            <w:tcW w:w="3193" w:type="dxa"/>
            <w:tcBorders>
              <w:top w:val="single" w:sz="4" w:space="0" w:color="auto"/>
              <w:left w:val="single" w:sz="4" w:space="0" w:color="auto"/>
              <w:bottom w:val="single" w:sz="4" w:space="0" w:color="auto"/>
              <w:right w:val="single" w:sz="4" w:space="0" w:color="auto"/>
            </w:tcBorders>
            <w:vAlign w:val="center"/>
          </w:tcPr>
          <w:p w14:paraId="4785D477" w14:textId="532FC526" w:rsidR="00583940" w:rsidRPr="00EA083B" w:rsidRDefault="00583940" w:rsidP="00EA083B">
            <w:pPr>
              <w:spacing w:line="276" w:lineRule="auto"/>
              <w:ind w:left="360"/>
              <w:jc w:val="center"/>
              <w:rPr>
                <w:rFonts w:asciiTheme="minorBidi" w:hAnsiTheme="minorBidi"/>
                <w:sz w:val="22"/>
              </w:rPr>
            </w:pPr>
            <w:r w:rsidRPr="00EA083B">
              <w:rPr>
                <w:rFonts w:asciiTheme="minorBidi" w:hAnsiTheme="minorBidi"/>
                <w:sz w:val="22"/>
              </w:rPr>
              <w:t>01</w:t>
            </w:r>
          </w:p>
        </w:tc>
      </w:tr>
      <w:tr w:rsidR="00583940" w:rsidRPr="006A0510" w14:paraId="2130549D" w14:textId="77777777" w:rsidTr="002734BF">
        <w:tc>
          <w:tcPr>
            <w:tcW w:w="980" w:type="dxa"/>
            <w:tcBorders>
              <w:top w:val="single" w:sz="4" w:space="0" w:color="auto"/>
              <w:left w:val="single" w:sz="4" w:space="0" w:color="auto"/>
              <w:bottom w:val="single" w:sz="4" w:space="0" w:color="auto"/>
              <w:right w:val="single" w:sz="4" w:space="0" w:color="auto"/>
            </w:tcBorders>
          </w:tcPr>
          <w:p w14:paraId="23061F63" w14:textId="77777777" w:rsidR="00583940" w:rsidRPr="006A0510" w:rsidRDefault="00583940" w:rsidP="00583940">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3CEEE937" w14:textId="42AD29A5" w:rsidR="00583940" w:rsidRPr="00CF1D6C" w:rsidRDefault="00583940" w:rsidP="00583940">
            <w:pPr>
              <w:keepNext/>
              <w:keepLines/>
              <w:spacing w:line="276" w:lineRule="auto"/>
              <w:ind w:right="270"/>
              <w:jc w:val="both"/>
              <w:rPr>
                <w:rFonts w:asciiTheme="minorBidi" w:hAnsiTheme="minorBidi"/>
                <w:sz w:val="22"/>
                <w:szCs w:val="22"/>
              </w:rPr>
            </w:pPr>
            <w:r>
              <w:rPr>
                <w:rFonts w:asciiTheme="minorBidi" w:eastAsia="Times New Roman" w:hAnsiTheme="minorBidi"/>
                <w:sz w:val="22"/>
                <w:szCs w:val="22"/>
              </w:rPr>
              <w:t>Agitators for storage tanks</w:t>
            </w:r>
          </w:p>
        </w:tc>
        <w:tc>
          <w:tcPr>
            <w:tcW w:w="3193" w:type="dxa"/>
            <w:tcBorders>
              <w:top w:val="single" w:sz="4" w:space="0" w:color="auto"/>
              <w:left w:val="single" w:sz="4" w:space="0" w:color="auto"/>
              <w:bottom w:val="single" w:sz="4" w:space="0" w:color="auto"/>
              <w:right w:val="single" w:sz="4" w:space="0" w:color="auto"/>
            </w:tcBorders>
            <w:vAlign w:val="center"/>
          </w:tcPr>
          <w:p w14:paraId="3475AB10" w14:textId="561688B8" w:rsidR="00583940" w:rsidRPr="00CF1D6C" w:rsidRDefault="00583940" w:rsidP="00583940">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3931B7B5" w14:textId="77777777" w:rsidTr="002734BF">
        <w:tc>
          <w:tcPr>
            <w:tcW w:w="980" w:type="dxa"/>
            <w:tcBorders>
              <w:top w:val="single" w:sz="4" w:space="0" w:color="auto"/>
              <w:left w:val="single" w:sz="4" w:space="0" w:color="auto"/>
              <w:bottom w:val="single" w:sz="4" w:space="0" w:color="auto"/>
              <w:right w:val="single" w:sz="4" w:space="0" w:color="auto"/>
            </w:tcBorders>
          </w:tcPr>
          <w:p w14:paraId="6CFB61B9" w14:textId="69F653B6"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02E0F417" w14:textId="4084D04C" w:rsidR="00EA083B" w:rsidRDefault="00EA083B" w:rsidP="00EA083B">
            <w:pPr>
              <w:keepNext/>
              <w:keepLines/>
              <w:spacing w:line="276" w:lineRule="auto"/>
              <w:ind w:right="270"/>
              <w:jc w:val="both"/>
              <w:rPr>
                <w:rFonts w:asciiTheme="minorBidi" w:eastAsia="Times New Roman" w:hAnsiTheme="minorBidi"/>
                <w:sz w:val="22"/>
                <w:szCs w:val="22"/>
              </w:rPr>
            </w:pPr>
            <w:r>
              <w:rPr>
                <w:rFonts w:asciiTheme="minorBidi" w:eastAsia="Times New Roman" w:hAnsiTheme="minorBidi"/>
                <w:sz w:val="22"/>
                <w:szCs w:val="22"/>
              </w:rPr>
              <w:t>Plunger</w:t>
            </w:r>
          </w:p>
        </w:tc>
        <w:tc>
          <w:tcPr>
            <w:tcW w:w="3193" w:type="dxa"/>
            <w:tcBorders>
              <w:top w:val="single" w:sz="4" w:space="0" w:color="auto"/>
              <w:left w:val="single" w:sz="4" w:space="0" w:color="auto"/>
              <w:bottom w:val="single" w:sz="4" w:space="0" w:color="auto"/>
              <w:right w:val="single" w:sz="4" w:space="0" w:color="auto"/>
            </w:tcBorders>
            <w:vAlign w:val="center"/>
          </w:tcPr>
          <w:p w14:paraId="0B00CFD4" w14:textId="4237BFE3"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6643B984" w14:textId="77777777" w:rsidTr="002734BF">
        <w:tc>
          <w:tcPr>
            <w:tcW w:w="980" w:type="dxa"/>
            <w:tcBorders>
              <w:top w:val="single" w:sz="4" w:space="0" w:color="auto"/>
              <w:left w:val="single" w:sz="4" w:space="0" w:color="auto"/>
              <w:bottom w:val="single" w:sz="4" w:space="0" w:color="auto"/>
              <w:right w:val="single" w:sz="4" w:space="0" w:color="auto"/>
            </w:tcBorders>
          </w:tcPr>
          <w:p w14:paraId="7FCA6039" w14:textId="6C99224C"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11DA67B1" w14:textId="6FC93DDB" w:rsidR="00EA083B" w:rsidRDefault="00EA083B" w:rsidP="00EA083B">
            <w:pPr>
              <w:keepNext/>
              <w:keepLines/>
              <w:spacing w:line="276" w:lineRule="auto"/>
              <w:ind w:right="270"/>
              <w:jc w:val="both"/>
              <w:rPr>
                <w:rFonts w:asciiTheme="minorBidi" w:eastAsia="Times New Roman" w:hAnsiTheme="minorBidi"/>
                <w:sz w:val="22"/>
                <w:szCs w:val="22"/>
              </w:rPr>
            </w:pPr>
            <w:proofErr w:type="spellStart"/>
            <w:r>
              <w:rPr>
                <w:rFonts w:asciiTheme="minorBidi" w:eastAsia="Times New Roman" w:hAnsiTheme="minorBidi"/>
                <w:sz w:val="22"/>
                <w:szCs w:val="22"/>
              </w:rPr>
              <w:t>Knoppy</w:t>
            </w:r>
            <w:proofErr w:type="spellEnd"/>
          </w:p>
        </w:tc>
        <w:tc>
          <w:tcPr>
            <w:tcW w:w="3193" w:type="dxa"/>
            <w:tcBorders>
              <w:top w:val="single" w:sz="4" w:space="0" w:color="auto"/>
              <w:left w:val="single" w:sz="4" w:space="0" w:color="auto"/>
              <w:bottom w:val="single" w:sz="4" w:space="0" w:color="auto"/>
              <w:right w:val="single" w:sz="4" w:space="0" w:color="auto"/>
            </w:tcBorders>
            <w:vAlign w:val="center"/>
          </w:tcPr>
          <w:p w14:paraId="02C8A3E2" w14:textId="1656E4F6"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bl>
    <w:p w14:paraId="3CC3481F" w14:textId="77777777" w:rsidR="000519CA" w:rsidRDefault="000519CA" w:rsidP="00D70AD8">
      <w:pPr>
        <w:rPr>
          <w:rFonts w:asciiTheme="minorBidi" w:eastAsia="Times New Roman" w:hAnsiTheme="minorBidi" w:cstheme="minorBidi"/>
          <w:b/>
          <w:bCs/>
          <w:sz w:val="22"/>
          <w:szCs w:val="22"/>
          <w:lang w:eastAsia="en-US"/>
        </w:rPr>
      </w:pPr>
    </w:p>
    <w:p w14:paraId="1141F58E" w14:textId="481E2508" w:rsidR="008B7CBB" w:rsidRDefault="00C94C07" w:rsidP="00D70AD8">
      <w:pPr>
        <w:keepNext/>
        <w:keepLines/>
        <w:outlineLvl w:val="1"/>
        <w:rPr>
          <w:rFonts w:asciiTheme="minorBidi" w:eastAsia="Arial" w:hAnsiTheme="minorBidi" w:cstheme="minorBidi"/>
          <w:b/>
          <w:bCs/>
          <w:sz w:val="22"/>
          <w:szCs w:val="22"/>
        </w:rPr>
      </w:pPr>
      <w:bookmarkStart w:id="26" w:name="_Toc214879651"/>
      <w:r w:rsidRPr="00981126">
        <w:rPr>
          <w:rFonts w:asciiTheme="minorBidi" w:eastAsia="Times New Roman" w:hAnsiTheme="minorBidi" w:cstheme="minorBidi"/>
          <w:b/>
          <w:bCs/>
          <w:sz w:val="22"/>
          <w:szCs w:val="22"/>
          <w:lang w:eastAsia="en-US"/>
        </w:rPr>
        <w:t>0721FP080</w:t>
      </w:r>
      <w:r w:rsidR="00982577">
        <w:rPr>
          <w:rFonts w:asciiTheme="minorBidi" w:eastAsia="Times New Roman" w:hAnsiTheme="minorBidi" w:cstheme="minorBidi"/>
          <w:b/>
          <w:bCs/>
          <w:sz w:val="22"/>
          <w:szCs w:val="22"/>
          <w:lang w:eastAsia="en-US"/>
        </w:rPr>
        <w:t>3</w:t>
      </w:r>
      <w:r w:rsidR="008B7CBB" w:rsidRPr="00981126">
        <w:rPr>
          <w:rFonts w:asciiTheme="minorBidi" w:eastAsia="Arial" w:hAnsiTheme="minorBidi" w:cstheme="minorBidi"/>
          <w:b/>
          <w:bCs/>
          <w:sz w:val="22"/>
          <w:szCs w:val="22"/>
        </w:rPr>
        <w:t xml:space="preserve"> </w:t>
      </w:r>
      <w:bookmarkEnd w:id="26"/>
      <w:r w:rsidR="009642F3" w:rsidRPr="009642F3">
        <w:rPr>
          <w:rFonts w:asciiTheme="minorBidi" w:eastAsia="Arial" w:hAnsiTheme="minorBidi" w:cstheme="minorBidi"/>
          <w:b/>
          <w:bCs/>
          <w:sz w:val="22"/>
          <w:szCs w:val="22"/>
        </w:rPr>
        <w:t>Conduct Standard Milk Testing Procedures</w:t>
      </w:r>
    </w:p>
    <w:p w14:paraId="770C0F8C" w14:textId="77777777" w:rsidR="00495FAC" w:rsidRPr="00D52CF7" w:rsidRDefault="00495FAC" w:rsidP="00D70AD8">
      <w:pPr>
        <w:keepNext/>
        <w:keepLines/>
        <w:outlineLvl w:val="1"/>
        <w:rPr>
          <w:rFonts w:asciiTheme="minorBidi" w:eastAsia="Arial" w:hAnsiTheme="minorBidi" w:cstheme="minorBidi"/>
          <w:b/>
          <w:bCs/>
          <w:sz w:val="22"/>
          <w:szCs w:val="22"/>
        </w:rPr>
      </w:pPr>
    </w:p>
    <w:p w14:paraId="0F1DB10D" w14:textId="77777777" w:rsidR="00495FAC" w:rsidRDefault="008B7CBB" w:rsidP="00D70AD8">
      <w:pPr>
        <w:pStyle w:val="Standard"/>
        <w:ind w:right="26"/>
        <w:jc w:val="both"/>
        <w:rPr>
          <w:rFonts w:asciiTheme="minorBidi" w:eastAsia="Arial" w:hAnsiTheme="minorBidi" w:cstheme="minorBidi"/>
          <w:sz w:val="22"/>
          <w:szCs w:val="22"/>
        </w:rPr>
      </w:pPr>
      <w:r w:rsidRPr="00D52CF7">
        <w:rPr>
          <w:rFonts w:asciiTheme="minorBidi" w:eastAsia="Arial" w:hAnsiTheme="minorBidi" w:cstheme="minorBidi"/>
          <w:b/>
          <w:sz w:val="22"/>
          <w:szCs w:val="22"/>
        </w:rPr>
        <w:t>Overview</w:t>
      </w:r>
      <w:r w:rsidRPr="00D52CF7">
        <w:rPr>
          <w:rFonts w:asciiTheme="minorBidi" w:eastAsia="Arial" w:hAnsiTheme="minorBidi" w:cstheme="minorBidi"/>
          <w:sz w:val="22"/>
          <w:szCs w:val="22"/>
        </w:rPr>
        <w:t xml:space="preserve">: </w:t>
      </w:r>
    </w:p>
    <w:p w14:paraId="0C4258C1" w14:textId="24BD5975" w:rsidR="008B7CBB" w:rsidRDefault="008B7CBB" w:rsidP="00D70AD8">
      <w:pPr>
        <w:pStyle w:val="Standard"/>
        <w:ind w:right="26"/>
        <w:jc w:val="both"/>
        <w:rPr>
          <w:rFonts w:asciiTheme="minorBidi" w:hAnsiTheme="minorBidi" w:cstheme="minorBidi"/>
          <w:sz w:val="22"/>
          <w:szCs w:val="22"/>
        </w:rPr>
      </w:pPr>
      <w:r w:rsidRPr="00D52CF7">
        <w:rPr>
          <w:rFonts w:asciiTheme="minorBidi" w:hAnsiTheme="minorBidi" w:cstheme="minorBidi"/>
          <w:sz w:val="22"/>
          <w:szCs w:val="22"/>
        </w:rPr>
        <w:t>This competency standard covers the skills and knowledge</w:t>
      </w:r>
      <w:r w:rsidR="00714A2E">
        <w:rPr>
          <w:rFonts w:asciiTheme="minorBidi" w:hAnsiTheme="minorBidi" w:cstheme="minorBidi"/>
          <w:sz w:val="22"/>
          <w:szCs w:val="22"/>
        </w:rPr>
        <w:t xml:space="preserve"> required to perform milk tests</w:t>
      </w:r>
      <w:r w:rsidRPr="00D52CF7">
        <w:rPr>
          <w:rFonts w:asciiTheme="minorBidi" w:hAnsiTheme="minorBidi" w:cstheme="minorBidi"/>
          <w:sz w:val="22"/>
          <w:szCs w:val="22"/>
        </w:rPr>
        <w:t xml:space="preserve"> including Organoleptic Evaluation, </w:t>
      </w:r>
      <w:r w:rsidR="00714A2E">
        <w:rPr>
          <w:rFonts w:asciiTheme="minorBidi" w:hAnsiTheme="minorBidi" w:cstheme="minorBidi"/>
          <w:sz w:val="22"/>
          <w:szCs w:val="22"/>
        </w:rPr>
        <w:t>Clot on Boiling,</w:t>
      </w:r>
      <w:r w:rsidR="00BB1569">
        <w:rPr>
          <w:rFonts w:asciiTheme="minorBidi" w:hAnsiTheme="minorBidi" w:cstheme="minorBidi"/>
          <w:sz w:val="22"/>
          <w:szCs w:val="22"/>
        </w:rPr>
        <w:t xml:space="preserve"> </w:t>
      </w:r>
      <w:r w:rsidR="006E5C3D">
        <w:rPr>
          <w:rFonts w:asciiTheme="minorBidi" w:hAnsiTheme="minorBidi" w:cstheme="minorBidi"/>
          <w:sz w:val="22"/>
          <w:szCs w:val="22"/>
        </w:rPr>
        <w:t>Density test</w:t>
      </w:r>
      <w:r w:rsidRPr="00D52CF7">
        <w:rPr>
          <w:rFonts w:asciiTheme="minorBidi" w:hAnsiTheme="minorBidi" w:cstheme="minorBidi"/>
          <w:sz w:val="22"/>
          <w:szCs w:val="22"/>
        </w:rPr>
        <w:t>, Adulteratio</w:t>
      </w:r>
      <w:r w:rsidR="0022075B">
        <w:rPr>
          <w:rFonts w:asciiTheme="minorBidi" w:hAnsiTheme="minorBidi" w:cstheme="minorBidi"/>
          <w:sz w:val="22"/>
          <w:szCs w:val="22"/>
        </w:rPr>
        <w:t xml:space="preserve">n Detection, Fat Determination Test, Solid Not Fat test, Antibiotic test, pH Measurement </w:t>
      </w:r>
      <w:r w:rsidRPr="00D52CF7">
        <w:rPr>
          <w:rFonts w:asciiTheme="minorBidi" w:hAnsiTheme="minorBidi" w:cstheme="minorBidi"/>
          <w:sz w:val="22"/>
          <w:szCs w:val="22"/>
        </w:rPr>
        <w:t>in order to ensure the safety, quality, and compliance of milk with food standards.</w:t>
      </w:r>
    </w:p>
    <w:p w14:paraId="3DA52F85" w14:textId="77777777" w:rsidR="000519CA" w:rsidRPr="00C94C07" w:rsidRDefault="000519CA" w:rsidP="00D70AD8">
      <w:pPr>
        <w:pStyle w:val="Standard"/>
        <w:ind w:right="26"/>
        <w:jc w:val="both"/>
        <w:rPr>
          <w:rFonts w:asciiTheme="minorBidi" w:eastAsia="Arial" w:hAnsiTheme="minorBidi" w:cstheme="minorBidi"/>
          <w:sz w:val="22"/>
          <w:szCs w:val="22"/>
        </w:rPr>
      </w:pPr>
    </w:p>
    <w:tbl>
      <w:tblPr>
        <w:tblW w:w="9962" w:type="dxa"/>
        <w:tblInd w:w="113" w:type="dxa"/>
        <w:tblLayout w:type="fixed"/>
        <w:tblCellMar>
          <w:left w:w="10" w:type="dxa"/>
          <w:right w:w="10" w:type="dxa"/>
        </w:tblCellMar>
        <w:tblLook w:val="04A0" w:firstRow="1" w:lastRow="0" w:firstColumn="1" w:lastColumn="0" w:noHBand="0" w:noVBand="1"/>
      </w:tblPr>
      <w:tblGrid>
        <w:gridCol w:w="3193"/>
        <w:gridCol w:w="6769"/>
      </w:tblGrid>
      <w:tr w:rsidR="008B7CBB" w:rsidRPr="00D52CF7" w14:paraId="73375B62" w14:textId="77777777" w:rsidTr="006F4FC0">
        <w:trPr>
          <w:trHeight w:val="251"/>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8539A5C" w14:textId="77777777" w:rsidR="008B7CBB" w:rsidRPr="00D52CF7" w:rsidRDefault="008B7CBB" w:rsidP="00D70AD8">
            <w:pPr>
              <w:pStyle w:val="Standard"/>
              <w:jc w:val="center"/>
              <w:rPr>
                <w:rFonts w:asciiTheme="minorBidi" w:hAnsiTheme="minorBidi" w:cstheme="minorBidi"/>
                <w:b/>
                <w:bCs/>
                <w:sz w:val="22"/>
                <w:szCs w:val="22"/>
              </w:rPr>
            </w:pPr>
            <w:r w:rsidRPr="00D52CF7">
              <w:rPr>
                <w:rFonts w:asciiTheme="minorBidi" w:eastAsia="Arial" w:hAnsiTheme="minorBidi" w:cstheme="minorBidi"/>
                <w:b/>
                <w:bCs/>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A55A8BD" w14:textId="77777777" w:rsidR="008B7CBB" w:rsidRPr="00D52CF7" w:rsidRDefault="008B7CBB" w:rsidP="00D70AD8">
            <w:pPr>
              <w:pStyle w:val="Standard"/>
              <w:jc w:val="center"/>
              <w:rPr>
                <w:rFonts w:asciiTheme="minorBidi" w:hAnsiTheme="minorBidi" w:cstheme="minorBidi"/>
                <w:b/>
                <w:bCs/>
                <w:sz w:val="22"/>
                <w:szCs w:val="22"/>
              </w:rPr>
            </w:pPr>
            <w:r w:rsidRPr="00D52CF7">
              <w:rPr>
                <w:rFonts w:asciiTheme="minorBidi" w:eastAsia="Arial" w:hAnsiTheme="minorBidi" w:cstheme="minorBidi"/>
                <w:b/>
                <w:bCs/>
                <w:sz w:val="22"/>
                <w:szCs w:val="22"/>
              </w:rPr>
              <w:t>Performance Criteria</w:t>
            </w:r>
          </w:p>
        </w:tc>
      </w:tr>
      <w:tr w:rsidR="008B7CBB" w:rsidRPr="00D52CF7" w14:paraId="17F96A28" w14:textId="77777777" w:rsidTr="006F4FC0">
        <w:trPr>
          <w:trHeight w:val="978"/>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515A6E7" w14:textId="77777777" w:rsidR="00AF54E2" w:rsidRPr="006F4FC0" w:rsidRDefault="00AF54E2" w:rsidP="00D70AD8">
            <w:pPr>
              <w:pStyle w:val="Standard"/>
              <w:numPr>
                <w:ilvl w:val="0"/>
                <w:numId w:val="65"/>
              </w:numPr>
              <w:ind w:left="60" w:firstLine="0"/>
              <w:rPr>
                <w:rFonts w:ascii="Arial" w:hAnsi="Arial" w:cs="Arial"/>
                <w:b/>
                <w:sz w:val="22"/>
                <w:szCs w:val="22"/>
              </w:rPr>
            </w:pPr>
          </w:p>
          <w:p w14:paraId="2DB9C10E" w14:textId="0CABC8D7" w:rsidR="008B7CBB" w:rsidRPr="006F4FC0" w:rsidRDefault="00A713AE" w:rsidP="00D70AD8">
            <w:pPr>
              <w:pStyle w:val="Standard"/>
              <w:ind w:left="60"/>
              <w:rPr>
                <w:rFonts w:ascii="Arial" w:hAnsi="Arial" w:cs="Arial"/>
                <w:b/>
                <w:sz w:val="22"/>
                <w:szCs w:val="22"/>
              </w:rPr>
            </w:pPr>
            <w:r w:rsidRPr="00DC52EB">
              <w:rPr>
                <w:b/>
              </w:rPr>
              <w:t>Analyze Organoleptic properties of milk</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A2FF2B4" w14:textId="163C77D7" w:rsidR="008B7CBB" w:rsidRPr="006F4FC0" w:rsidRDefault="008B7CBB" w:rsidP="00D70AD8">
            <w:pPr>
              <w:pStyle w:val="ListParagraph"/>
              <w:numPr>
                <w:ilvl w:val="0"/>
                <w:numId w:val="64"/>
              </w:numPr>
              <w:spacing w:before="100" w:beforeAutospacing="1"/>
              <w:ind w:left="481" w:hanging="451"/>
              <w:rPr>
                <w:rFonts w:ascii="Arial" w:eastAsia="Times New Roman" w:hAnsi="Arial" w:cs="Arial"/>
                <w:sz w:val="22"/>
              </w:rPr>
            </w:pPr>
            <w:r w:rsidRPr="006F4FC0">
              <w:rPr>
                <w:rFonts w:ascii="Arial" w:eastAsia="Times New Roman" w:hAnsi="Arial" w:cs="Arial"/>
                <w:sz w:val="22"/>
              </w:rPr>
              <w:t>Collect milk sample as per SOP</w:t>
            </w:r>
            <w:r w:rsidR="00C0209F" w:rsidRPr="006F4FC0">
              <w:rPr>
                <w:rFonts w:ascii="Arial" w:eastAsia="Times New Roman" w:hAnsi="Arial" w:cs="Arial"/>
                <w:sz w:val="22"/>
              </w:rPr>
              <w:t>s</w:t>
            </w:r>
          </w:p>
          <w:p w14:paraId="2C7EBB35" w14:textId="72FD8FEA" w:rsidR="008B7CBB" w:rsidRPr="006F4FC0" w:rsidRDefault="00943BC2" w:rsidP="00D70AD8">
            <w:pPr>
              <w:pStyle w:val="ListParagraph"/>
              <w:numPr>
                <w:ilvl w:val="0"/>
                <w:numId w:val="64"/>
              </w:numPr>
              <w:tabs>
                <w:tab w:val="left" w:pos="390"/>
              </w:tabs>
              <w:spacing w:before="100" w:beforeAutospacing="1"/>
              <w:ind w:left="481" w:hanging="451"/>
              <w:rPr>
                <w:rFonts w:ascii="Arial" w:eastAsia="Times New Roman" w:hAnsi="Arial" w:cs="Arial"/>
                <w:sz w:val="22"/>
              </w:rPr>
            </w:pPr>
            <w:r>
              <w:rPr>
                <w:rFonts w:ascii="Arial" w:eastAsia="Times New Roman" w:hAnsi="Arial" w:cs="Arial"/>
                <w:sz w:val="22"/>
              </w:rPr>
              <w:t xml:space="preserve"> </w:t>
            </w:r>
            <w:r w:rsidR="008B7CBB" w:rsidRPr="006F4FC0">
              <w:rPr>
                <w:rFonts w:ascii="Arial" w:eastAsia="Times New Roman" w:hAnsi="Arial" w:cs="Arial"/>
                <w:sz w:val="22"/>
              </w:rPr>
              <w:t>Observe appearance, and consistency.</w:t>
            </w:r>
          </w:p>
          <w:p w14:paraId="14E0B59A" w14:textId="0487045D" w:rsidR="008B7CBB" w:rsidRPr="006F4FC0" w:rsidRDefault="00943BC2" w:rsidP="00D70AD8">
            <w:pPr>
              <w:pStyle w:val="ListParagraph"/>
              <w:numPr>
                <w:ilvl w:val="0"/>
                <w:numId w:val="64"/>
              </w:numPr>
              <w:tabs>
                <w:tab w:val="left" w:pos="390"/>
              </w:tabs>
              <w:spacing w:before="100" w:beforeAutospacing="1"/>
              <w:ind w:left="481" w:hanging="451"/>
              <w:rPr>
                <w:rFonts w:ascii="Arial" w:eastAsia="Times New Roman" w:hAnsi="Arial" w:cs="Arial"/>
                <w:sz w:val="22"/>
              </w:rPr>
            </w:pPr>
            <w:r>
              <w:rPr>
                <w:rFonts w:ascii="Arial" w:eastAsia="Times New Roman" w:hAnsi="Arial" w:cs="Arial"/>
                <w:sz w:val="22"/>
              </w:rPr>
              <w:t xml:space="preserve"> </w:t>
            </w:r>
            <w:r w:rsidR="008B7CBB" w:rsidRPr="006F4FC0">
              <w:rPr>
                <w:rFonts w:ascii="Arial" w:eastAsia="Times New Roman" w:hAnsi="Arial" w:cs="Arial"/>
                <w:sz w:val="22"/>
              </w:rPr>
              <w:t>Check odor of Milk</w:t>
            </w:r>
          </w:p>
          <w:p w14:paraId="0BA38427" w14:textId="4ABF1D1B" w:rsidR="008B7CBB" w:rsidRPr="006F4FC0" w:rsidRDefault="00943BC2" w:rsidP="00D70AD8">
            <w:pPr>
              <w:pStyle w:val="ListParagraph"/>
              <w:numPr>
                <w:ilvl w:val="0"/>
                <w:numId w:val="64"/>
              </w:numPr>
              <w:tabs>
                <w:tab w:val="left" w:pos="390"/>
              </w:tabs>
              <w:spacing w:before="100" w:beforeAutospacing="1"/>
              <w:ind w:left="481" w:hanging="451"/>
              <w:rPr>
                <w:rFonts w:ascii="Arial" w:eastAsia="Times New Roman" w:hAnsi="Arial" w:cs="Arial"/>
                <w:sz w:val="22"/>
              </w:rPr>
            </w:pPr>
            <w:r>
              <w:rPr>
                <w:rFonts w:ascii="Arial" w:eastAsia="Times New Roman" w:hAnsi="Arial" w:cs="Arial"/>
                <w:sz w:val="22"/>
              </w:rPr>
              <w:t xml:space="preserve"> </w:t>
            </w:r>
            <w:r w:rsidR="008B7CBB" w:rsidRPr="006F4FC0">
              <w:rPr>
                <w:rFonts w:ascii="Arial" w:eastAsia="Times New Roman" w:hAnsi="Arial" w:cs="Arial"/>
                <w:sz w:val="22"/>
              </w:rPr>
              <w:t>Check taste of Milk.</w:t>
            </w:r>
          </w:p>
          <w:p w14:paraId="0BD8D1E8" w14:textId="77A8A21B" w:rsidR="008B7CBB" w:rsidRPr="006F4FC0" w:rsidRDefault="008B7CBB" w:rsidP="00D70AD8">
            <w:pPr>
              <w:pStyle w:val="ListParagraph"/>
              <w:numPr>
                <w:ilvl w:val="0"/>
                <w:numId w:val="64"/>
              </w:numPr>
              <w:spacing w:before="100" w:beforeAutospacing="1"/>
              <w:ind w:left="481" w:hanging="451"/>
              <w:rPr>
                <w:rFonts w:ascii="Arial" w:eastAsia="Times New Roman" w:hAnsi="Arial" w:cs="Arial"/>
                <w:sz w:val="22"/>
              </w:rPr>
            </w:pPr>
            <w:r w:rsidRPr="006F4FC0">
              <w:rPr>
                <w:rFonts w:ascii="Arial" w:eastAsia="Times New Roman" w:hAnsi="Arial" w:cs="Arial"/>
                <w:sz w:val="22"/>
              </w:rPr>
              <w:t>Maintain Record</w:t>
            </w:r>
          </w:p>
        </w:tc>
      </w:tr>
      <w:tr w:rsidR="00C0209F" w:rsidRPr="00D52CF7" w14:paraId="39CA102E" w14:textId="77777777" w:rsidTr="006F4FC0">
        <w:trPr>
          <w:trHeight w:val="978"/>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152BA3F" w14:textId="77777777" w:rsidR="00AF54E2" w:rsidRPr="006F4FC0" w:rsidRDefault="00AF54E2" w:rsidP="00D70AD8">
            <w:pPr>
              <w:pStyle w:val="Standard"/>
              <w:numPr>
                <w:ilvl w:val="0"/>
                <w:numId w:val="65"/>
              </w:numPr>
              <w:ind w:left="60" w:firstLine="0"/>
              <w:rPr>
                <w:rFonts w:ascii="Arial" w:hAnsi="Arial" w:cs="Arial"/>
                <w:b/>
                <w:sz w:val="22"/>
                <w:szCs w:val="22"/>
              </w:rPr>
            </w:pPr>
          </w:p>
          <w:p w14:paraId="0CAD62AB" w14:textId="2030A94F" w:rsidR="00C0209F" w:rsidRPr="006F4FC0" w:rsidRDefault="00A713AE" w:rsidP="00D70AD8">
            <w:pPr>
              <w:pStyle w:val="Standard"/>
              <w:ind w:left="60"/>
              <w:rPr>
                <w:rFonts w:ascii="Arial" w:hAnsi="Arial" w:cs="Arial"/>
                <w:b/>
                <w:sz w:val="22"/>
                <w:szCs w:val="22"/>
              </w:rPr>
            </w:pPr>
            <w:r>
              <w:rPr>
                <w:rFonts w:ascii="Arial" w:hAnsi="Arial" w:cs="Arial"/>
                <w:b/>
                <w:sz w:val="22"/>
                <w:szCs w:val="22"/>
              </w:rPr>
              <w:t>Evaluate</w:t>
            </w:r>
            <w:r w:rsidR="00C0209F" w:rsidRPr="006F4FC0">
              <w:rPr>
                <w:rFonts w:ascii="Arial" w:hAnsi="Arial" w:cs="Arial"/>
                <w:b/>
                <w:sz w:val="22"/>
                <w:szCs w:val="22"/>
              </w:rPr>
              <w:t xml:space="preserve"> Clot on Boiling Test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1ABBE3E" w14:textId="77777777" w:rsidR="00C0209F" w:rsidRPr="006F4FC0" w:rsidRDefault="00C0209F" w:rsidP="00D70AD8">
            <w:pPr>
              <w:pStyle w:val="ListParagraph"/>
              <w:numPr>
                <w:ilvl w:val="0"/>
                <w:numId w:val="53"/>
              </w:numPr>
              <w:spacing w:before="100" w:beforeAutospacing="1"/>
              <w:ind w:left="470" w:hanging="90"/>
              <w:rPr>
                <w:rFonts w:ascii="Arial" w:eastAsia="Times New Roman" w:hAnsi="Arial" w:cs="Arial"/>
                <w:sz w:val="22"/>
                <w:lang w:eastAsia="en-US"/>
              </w:rPr>
            </w:pPr>
            <w:r w:rsidRPr="006F4FC0">
              <w:rPr>
                <w:rFonts w:ascii="Arial" w:eastAsia="Times New Roman" w:hAnsi="Arial" w:cs="Arial"/>
                <w:bCs/>
                <w:sz w:val="22"/>
                <w:lang w:eastAsia="en-US"/>
              </w:rPr>
              <w:t>Perform</w:t>
            </w:r>
            <w:r w:rsidRPr="006F4FC0">
              <w:rPr>
                <w:rFonts w:ascii="Arial" w:eastAsia="Times New Roman" w:hAnsi="Arial" w:cs="Arial"/>
                <w:sz w:val="22"/>
                <w:lang w:eastAsia="en-US"/>
              </w:rPr>
              <w:t xml:space="preserve"> boiling of milk as per SOPs</w:t>
            </w:r>
          </w:p>
          <w:p w14:paraId="44AE433D" w14:textId="77777777" w:rsidR="00C0209F" w:rsidRPr="006F4FC0" w:rsidRDefault="00C0209F" w:rsidP="00D70AD8">
            <w:pPr>
              <w:pStyle w:val="ListParagraph"/>
              <w:numPr>
                <w:ilvl w:val="0"/>
                <w:numId w:val="53"/>
              </w:numPr>
              <w:spacing w:before="100" w:beforeAutospacing="1"/>
              <w:ind w:left="470" w:hanging="90"/>
              <w:rPr>
                <w:rFonts w:ascii="Arial" w:eastAsia="Times New Roman" w:hAnsi="Arial" w:cs="Arial"/>
                <w:sz w:val="22"/>
                <w:lang w:eastAsia="en-US"/>
              </w:rPr>
            </w:pPr>
            <w:r w:rsidRPr="006F4FC0">
              <w:rPr>
                <w:rFonts w:ascii="Arial" w:eastAsia="Times New Roman" w:hAnsi="Arial" w:cs="Arial"/>
                <w:bCs/>
                <w:sz w:val="22"/>
                <w:lang w:eastAsia="en-US"/>
              </w:rPr>
              <w:t>Observe</w:t>
            </w:r>
            <w:r w:rsidRPr="006F4FC0">
              <w:rPr>
                <w:rFonts w:ascii="Arial" w:eastAsia="Times New Roman" w:hAnsi="Arial" w:cs="Arial"/>
                <w:sz w:val="22"/>
                <w:lang w:eastAsia="en-US"/>
              </w:rPr>
              <w:t xml:space="preserve"> clot formation</w:t>
            </w:r>
          </w:p>
          <w:p w14:paraId="6C565885" w14:textId="77777777" w:rsidR="00C0209F" w:rsidRPr="006F4FC0" w:rsidRDefault="00C0209F" w:rsidP="00D70AD8">
            <w:pPr>
              <w:pStyle w:val="ListParagraph"/>
              <w:numPr>
                <w:ilvl w:val="0"/>
                <w:numId w:val="53"/>
              </w:numPr>
              <w:spacing w:before="100" w:beforeAutospacing="1"/>
              <w:ind w:left="470" w:hanging="90"/>
              <w:rPr>
                <w:rFonts w:ascii="Arial" w:eastAsia="Times New Roman" w:hAnsi="Arial" w:cs="Arial"/>
                <w:sz w:val="22"/>
                <w:lang w:eastAsia="en-US"/>
              </w:rPr>
            </w:pPr>
            <w:r w:rsidRPr="006F4FC0">
              <w:rPr>
                <w:rFonts w:ascii="Arial" w:eastAsia="Times New Roman" w:hAnsi="Arial" w:cs="Arial"/>
                <w:bCs/>
                <w:sz w:val="22"/>
                <w:lang w:eastAsia="en-US"/>
              </w:rPr>
              <w:t>Record</w:t>
            </w:r>
            <w:r w:rsidRPr="006F4FC0">
              <w:rPr>
                <w:rFonts w:ascii="Arial" w:eastAsia="Times New Roman" w:hAnsi="Arial" w:cs="Arial"/>
                <w:sz w:val="22"/>
                <w:lang w:eastAsia="en-US"/>
              </w:rPr>
              <w:t xml:space="preserve"> results</w:t>
            </w:r>
          </w:p>
          <w:p w14:paraId="72AEDFBB" w14:textId="542A3E0F" w:rsidR="00C0209F" w:rsidRPr="006F4FC0" w:rsidRDefault="00C0209F" w:rsidP="00D70AD8">
            <w:pPr>
              <w:pStyle w:val="ListParagraph"/>
              <w:numPr>
                <w:ilvl w:val="0"/>
                <w:numId w:val="53"/>
              </w:numPr>
              <w:spacing w:before="100" w:beforeAutospacing="1"/>
              <w:ind w:left="470" w:hanging="90"/>
              <w:rPr>
                <w:rFonts w:ascii="Arial" w:eastAsia="Times New Roman" w:hAnsi="Arial" w:cs="Arial"/>
                <w:sz w:val="22"/>
                <w:lang w:eastAsia="en-US"/>
              </w:rPr>
            </w:pPr>
            <w:r w:rsidRPr="006F4FC0">
              <w:rPr>
                <w:rFonts w:ascii="Arial" w:eastAsia="Times New Roman" w:hAnsi="Arial" w:cs="Arial"/>
                <w:bCs/>
                <w:sz w:val="22"/>
                <w:lang w:eastAsia="en-US"/>
              </w:rPr>
              <w:t>Maintain</w:t>
            </w:r>
            <w:r w:rsidRPr="006F4FC0">
              <w:rPr>
                <w:rFonts w:ascii="Arial" w:eastAsia="Times New Roman" w:hAnsi="Arial" w:cs="Arial"/>
                <w:sz w:val="22"/>
                <w:lang w:eastAsia="en-US"/>
              </w:rPr>
              <w:t xml:space="preserve"> proper disposal of tested sample</w:t>
            </w:r>
          </w:p>
        </w:tc>
      </w:tr>
      <w:tr w:rsidR="008B7CBB" w:rsidRPr="00D52CF7" w14:paraId="2A539F00" w14:textId="77777777" w:rsidTr="006F4FC0">
        <w:trPr>
          <w:trHeight w:val="216"/>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DB51A12" w14:textId="77777777" w:rsidR="00AF54E2" w:rsidRPr="006F4FC0" w:rsidRDefault="00AF54E2" w:rsidP="00D70AD8">
            <w:pPr>
              <w:pStyle w:val="Standard"/>
              <w:numPr>
                <w:ilvl w:val="0"/>
                <w:numId w:val="65"/>
              </w:numPr>
              <w:ind w:left="60" w:firstLine="0"/>
              <w:rPr>
                <w:rFonts w:ascii="Arial" w:hAnsi="Arial" w:cs="Arial"/>
                <w:b/>
                <w:sz w:val="22"/>
                <w:szCs w:val="22"/>
              </w:rPr>
            </w:pPr>
          </w:p>
          <w:p w14:paraId="245F39A2" w14:textId="1BB02BFF" w:rsidR="008B7CBB" w:rsidRPr="006F4FC0" w:rsidRDefault="00A713AE" w:rsidP="00D70AD8">
            <w:pPr>
              <w:pStyle w:val="Standard"/>
              <w:ind w:left="60"/>
              <w:rPr>
                <w:rFonts w:ascii="Arial" w:hAnsi="Arial" w:cs="Arial"/>
                <w:b/>
                <w:sz w:val="22"/>
                <w:szCs w:val="22"/>
              </w:rPr>
            </w:pPr>
            <w:r>
              <w:rPr>
                <w:rFonts w:ascii="Arial" w:hAnsi="Arial" w:cs="Arial"/>
                <w:b/>
                <w:sz w:val="22"/>
                <w:szCs w:val="22"/>
              </w:rPr>
              <w:t>Analyze Milk Adulteration</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432CCD9" w14:textId="1C9D4772" w:rsidR="008B7CBB" w:rsidRPr="006F4FC0" w:rsidRDefault="008B7CBB" w:rsidP="00D70AD8">
            <w:pPr>
              <w:pStyle w:val="ListParagraph"/>
              <w:numPr>
                <w:ilvl w:val="0"/>
                <w:numId w:val="66"/>
              </w:numPr>
              <w:spacing w:before="100" w:beforeAutospacing="1"/>
              <w:ind w:left="390"/>
              <w:rPr>
                <w:rFonts w:ascii="Arial" w:eastAsia="Times New Roman" w:hAnsi="Arial" w:cs="Arial"/>
                <w:sz w:val="22"/>
              </w:rPr>
            </w:pPr>
            <w:r w:rsidRPr="006F4FC0">
              <w:rPr>
                <w:rFonts w:ascii="Arial" w:eastAsia="Times New Roman" w:hAnsi="Arial" w:cs="Arial"/>
                <w:sz w:val="22"/>
              </w:rPr>
              <w:t xml:space="preserve">Collect milk sample </w:t>
            </w:r>
            <w:r w:rsidR="008E72FC" w:rsidRPr="006F4FC0">
              <w:rPr>
                <w:rFonts w:ascii="Arial" w:eastAsia="Times New Roman" w:hAnsi="Arial" w:cs="Arial"/>
                <w:sz w:val="22"/>
              </w:rPr>
              <w:t>as per SOPs</w:t>
            </w:r>
          </w:p>
          <w:p w14:paraId="5BE9883B" w14:textId="622427DC" w:rsidR="008B7CBB" w:rsidRPr="006F4FC0" w:rsidRDefault="008B7CBB" w:rsidP="00D70AD8">
            <w:pPr>
              <w:pStyle w:val="ListParagraph"/>
              <w:numPr>
                <w:ilvl w:val="0"/>
                <w:numId w:val="66"/>
              </w:numPr>
              <w:spacing w:before="100" w:beforeAutospacing="1"/>
              <w:ind w:left="390"/>
              <w:rPr>
                <w:rFonts w:ascii="Arial" w:eastAsia="Times New Roman" w:hAnsi="Arial" w:cs="Arial"/>
                <w:sz w:val="22"/>
              </w:rPr>
            </w:pPr>
            <w:r w:rsidRPr="006F4FC0">
              <w:rPr>
                <w:rFonts w:ascii="Arial" w:eastAsia="Times New Roman" w:hAnsi="Arial" w:cs="Arial"/>
                <w:sz w:val="22"/>
              </w:rPr>
              <w:t>Select reagent for suspected adulterant.</w:t>
            </w:r>
          </w:p>
          <w:p w14:paraId="291C32C0" w14:textId="58CAB083" w:rsidR="008B7CBB" w:rsidRPr="006F4FC0" w:rsidRDefault="008B7CBB" w:rsidP="00D70AD8">
            <w:pPr>
              <w:pStyle w:val="ListParagraph"/>
              <w:numPr>
                <w:ilvl w:val="0"/>
                <w:numId w:val="66"/>
              </w:numPr>
              <w:spacing w:before="100" w:beforeAutospacing="1"/>
              <w:ind w:left="390"/>
              <w:rPr>
                <w:rFonts w:ascii="Arial" w:eastAsia="Times New Roman" w:hAnsi="Arial" w:cs="Arial"/>
                <w:sz w:val="22"/>
              </w:rPr>
            </w:pPr>
            <w:r w:rsidRPr="006F4FC0">
              <w:rPr>
                <w:rFonts w:ascii="Arial" w:eastAsia="Times New Roman" w:hAnsi="Arial" w:cs="Arial"/>
                <w:sz w:val="22"/>
              </w:rPr>
              <w:t>Add reagent as per SOP</w:t>
            </w:r>
            <w:r w:rsidR="008E72FC" w:rsidRPr="006F4FC0">
              <w:rPr>
                <w:rFonts w:ascii="Arial" w:eastAsia="Times New Roman" w:hAnsi="Arial" w:cs="Arial"/>
                <w:sz w:val="22"/>
              </w:rPr>
              <w:t>s</w:t>
            </w:r>
          </w:p>
          <w:p w14:paraId="39D3B822" w14:textId="77777777" w:rsidR="008B7CBB" w:rsidRPr="006F4FC0" w:rsidRDefault="008B7CBB" w:rsidP="00D70AD8">
            <w:pPr>
              <w:pStyle w:val="ListParagraph"/>
              <w:numPr>
                <w:ilvl w:val="0"/>
                <w:numId w:val="66"/>
              </w:numPr>
              <w:spacing w:before="100" w:beforeAutospacing="1"/>
              <w:ind w:left="390"/>
              <w:rPr>
                <w:rFonts w:ascii="Arial" w:eastAsia="Times New Roman" w:hAnsi="Arial" w:cs="Arial"/>
                <w:sz w:val="22"/>
              </w:rPr>
            </w:pPr>
            <w:r w:rsidRPr="006F4FC0">
              <w:rPr>
                <w:rFonts w:ascii="Arial" w:eastAsia="Times New Roman" w:hAnsi="Arial" w:cs="Arial"/>
                <w:sz w:val="22"/>
              </w:rPr>
              <w:t xml:space="preserve">Observe the changes in milk </w:t>
            </w:r>
          </w:p>
          <w:p w14:paraId="27CE244E" w14:textId="350230E8" w:rsidR="008B7CBB" w:rsidRPr="006F4FC0" w:rsidRDefault="008B7CBB" w:rsidP="00D70AD8">
            <w:pPr>
              <w:pStyle w:val="ListParagraph"/>
              <w:numPr>
                <w:ilvl w:val="0"/>
                <w:numId w:val="66"/>
              </w:numPr>
              <w:spacing w:before="100" w:beforeAutospacing="1"/>
              <w:ind w:left="390"/>
              <w:rPr>
                <w:rFonts w:ascii="Arial" w:eastAsia="Times New Roman" w:hAnsi="Arial" w:cs="Arial"/>
                <w:sz w:val="22"/>
              </w:rPr>
            </w:pPr>
            <w:r w:rsidRPr="006F4FC0">
              <w:rPr>
                <w:rFonts w:ascii="Arial" w:eastAsia="Times New Roman" w:hAnsi="Arial" w:cs="Arial"/>
                <w:sz w:val="22"/>
              </w:rPr>
              <w:t xml:space="preserve"> Interpret test results.</w:t>
            </w:r>
          </w:p>
        </w:tc>
      </w:tr>
      <w:tr w:rsidR="008B7CBB" w:rsidRPr="00D52CF7" w14:paraId="742ED7AF" w14:textId="77777777" w:rsidTr="006F4FC0">
        <w:trPr>
          <w:trHeight w:val="1142"/>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DC015C7" w14:textId="77777777" w:rsidR="00AF54E2" w:rsidRPr="006F4FC0" w:rsidRDefault="00AF54E2" w:rsidP="00D70AD8">
            <w:pPr>
              <w:pStyle w:val="Standard"/>
              <w:numPr>
                <w:ilvl w:val="0"/>
                <w:numId w:val="65"/>
              </w:numPr>
              <w:ind w:left="60" w:firstLine="0"/>
              <w:rPr>
                <w:rFonts w:ascii="Arial" w:hAnsi="Arial" w:cs="Arial"/>
                <w:b/>
                <w:sz w:val="22"/>
                <w:szCs w:val="22"/>
              </w:rPr>
            </w:pPr>
          </w:p>
          <w:p w14:paraId="65079498" w14:textId="41A7F81F" w:rsidR="008B7CBB" w:rsidRPr="006F4FC0" w:rsidRDefault="00A713AE" w:rsidP="00D70AD8">
            <w:pPr>
              <w:pStyle w:val="Standard"/>
              <w:ind w:left="60"/>
              <w:rPr>
                <w:rFonts w:ascii="Arial" w:hAnsi="Arial" w:cs="Arial"/>
                <w:b/>
                <w:sz w:val="22"/>
                <w:szCs w:val="22"/>
              </w:rPr>
            </w:pPr>
            <w:r>
              <w:rPr>
                <w:rFonts w:ascii="Arial" w:hAnsi="Arial" w:cs="Arial"/>
                <w:b/>
                <w:sz w:val="22"/>
                <w:szCs w:val="22"/>
              </w:rPr>
              <w:t>Assess</w:t>
            </w:r>
            <w:r w:rsidR="008B7CBB" w:rsidRPr="006F4FC0">
              <w:rPr>
                <w:rFonts w:ascii="Arial" w:hAnsi="Arial" w:cs="Arial"/>
                <w:b/>
                <w:sz w:val="22"/>
                <w:szCs w:val="22"/>
              </w:rPr>
              <w:t xml:space="preserve"> pH Test</w:t>
            </w:r>
            <w:r>
              <w:rPr>
                <w:rFonts w:ascii="Arial" w:hAnsi="Arial" w:cs="Arial"/>
                <w:b/>
                <w:sz w:val="22"/>
                <w:szCs w:val="22"/>
              </w:rPr>
              <w:t xml:space="preserve"> of Milk</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EDC8400" w14:textId="201A0BAD" w:rsidR="008B7CBB" w:rsidRPr="006F4FC0" w:rsidRDefault="008B7CBB" w:rsidP="00D70AD8">
            <w:pPr>
              <w:pStyle w:val="NormalWeb"/>
              <w:numPr>
                <w:ilvl w:val="0"/>
                <w:numId w:val="67"/>
              </w:numPr>
              <w:spacing w:after="0" w:afterAutospacing="0"/>
              <w:ind w:left="390"/>
              <w:rPr>
                <w:rFonts w:ascii="Arial" w:hAnsi="Arial" w:cs="Arial"/>
                <w:sz w:val="22"/>
              </w:rPr>
            </w:pPr>
            <w:r w:rsidRPr="006F4FC0">
              <w:rPr>
                <w:rFonts w:ascii="Arial" w:hAnsi="Arial" w:cs="Arial"/>
                <w:sz w:val="22"/>
              </w:rPr>
              <w:t>Collect Milk Sample as per SOP</w:t>
            </w:r>
            <w:r w:rsidR="008E72FC" w:rsidRPr="006F4FC0">
              <w:rPr>
                <w:rFonts w:ascii="Arial" w:hAnsi="Arial" w:cs="Arial"/>
                <w:sz w:val="22"/>
              </w:rPr>
              <w:t>s</w:t>
            </w:r>
          </w:p>
          <w:p w14:paraId="1CC0ECB6" w14:textId="764FEBE0" w:rsidR="008B7CBB" w:rsidRPr="006F4FC0" w:rsidRDefault="008E72FC" w:rsidP="00D70AD8">
            <w:pPr>
              <w:pStyle w:val="NormalWeb"/>
              <w:numPr>
                <w:ilvl w:val="0"/>
                <w:numId w:val="67"/>
              </w:numPr>
              <w:spacing w:after="0" w:afterAutospacing="0"/>
              <w:ind w:left="390"/>
              <w:rPr>
                <w:rFonts w:ascii="Arial" w:hAnsi="Arial" w:cs="Arial"/>
                <w:sz w:val="22"/>
              </w:rPr>
            </w:pPr>
            <w:r w:rsidRPr="006F4FC0">
              <w:rPr>
                <w:rFonts w:ascii="Arial" w:hAnsi="Arial" w:cs="Arial"/>
                <w:sz w:val="22"/>
              </w:rPr>
              <w:t>Perform c</w:t>
            </w:r>
            <w:r w:rsidR="008B7CBB" w:rsidRPr="006F4FC0">
              <w:rPr>
                <w:rFonts w:ascii="Arial" w:hAnsi="Arial" w:cs="Arial"/>
                <w:sz w:val="22"/>
              </w:rPr>
              <w:t>alibrat</w:t>
            </w:r>
            <w:r w:rsidRPr="006F4FC0">
              <w:rPr>
                <w:rFonts w:ascii="Arial" w:hAnsi="Arial" w:cs="Arial"/>
                <w:sz w:val="22"/>
              </w:rPr>
              <w:t>ion of</w:t>
            </w:r>
            <w:r w:rsidR="008B7CBB" w:rsidRPr="006F4FC0">
              <w:rPr>
                <w:rFonts w:ascii="Arial" w:hAnsi="Arial" w:cs="Arial"/>
                <w:sz w:val="22"/>
              </w:rPr>
              <w:t xml:space="preserve"> pH meter</w:t>
            </w:r>
          </w:p>
          <w:p w14:paraId="3045CD92" w14:textId="77777777" w:rsidR="008B7CBB" w:rsidRPr="006F4FC0" w:rsidRDefault="008B7CBB" w:rsidP="00D70AD8">
            <w:pPr>
              <w:pStyle w:val="ListParagraph"/>
              <w:numPr>
                <w:ilvl w:val="0"/>
                <w:numId w:val="67"/>
              </w:numPr>
              <w:spacing w:before="100" w:beforeAutospacing="1"/>
              <w:ind w:left="390"/>
              <w:rPr>
                <w:rFonts w:ascii="Arial" w:eastAsia="Times New Roman" w:hAnsi="Arial" w:cs="Arial"/>
                <w:sz w:val="22"/>
              </w:rPr>
            </w:pPr>
            <w:r w:rsidRPr="006F4FC0">
              <w:rPr>
                <w:rFonts w:ascii="Arial" w:eastAsia="Times New Roman" w:hAnsi="Arial" w:cs="Arial"/>
                <w:sz w:val="22"/>
              </w:rPr>
              <w:t>Check pH with pH meter</w:t>
            </w:r>
          </w:p>
          <w:p w14:paraId="00EC3083" w14:textId="77777777" w:rsidR="008B7CBB" w:rsidRPr="006F4FC0" w:rsidRDefault="008B7CBB" w:rsidP="00D70AD8">
            <w:pPr>
              <w:pStyle w:val="ListParagraph"/>
              <w:numPr>
                <w:ilvl w:val="0"/>
                <w:numId w:val="67"/>
              </w:numPr>
              <w:spacing w:before="100" w:beforeAutospacing="1"/>
              <w:ind w:left="390"/>
              <w:rPr>
                <w:rFonts w:ascii="Arial" w:eastAsia="Times New Roman" w:hAnsi="Arial" w:cs="Arial"/>
                <w:sz w:val="22"/>
              </w:rPr>
            </w:pPr>
            <w:r w:rsidRPr="006F4FC0">
              <w:rPr>
                <w:rFonts w:ascii="Arial" w:eastAsia="Times New Roman" w:hAnsi="Arial" w:cs="Arial"/>
                <w:sz w:val="22"/>
              </w:rPr>
              <w:t>Check pH with pH strips</w:t>
            </w:r>
          </w:p>
          <w:p w14:paraId="000DB63C" w14:textId="77777777" w:rsidR="008B7CBB" w:rsidRPr="006F4FC0" w:rsidRDefault="008B7CBB" w:rsidP="00D70AD8">
            <w:pPr>
              <w:pStyle w:val="ListParagraph"/>
              <w:numPr>
                <w:ilvl w:val="0"/>
                <w:numId w:val="67"/>
              </w:numPr>
              <w:spacing w:before="100" w:beforeAutospacing="1"/>
              <w:ind w:left="390"/>
              <w:rPr>
                <w:rFonts w:ascii="Arial" w:eastAsia="Times New Roman" w:hAnsi="Arial" w:cs="Arial"/>
                <w:sz w:val="22"/>
              </w:rPr>
            </w:pPr>
            <w:r w:rsidRPr="006F4FC0">
              <w:rPr>
                <w:rFonts w:ascii="Arial" w:eastAsia="Times New Roman" w:hAnsi="Arial" w:cs="Arial"/>
                <w:sz w:val="22"/>
              </w:rPr>
              <w:t>Record pH value.</w:t>
            </w:r>
          </w:p>
          <w:p w14:paraId="461D7C1A" w14:textId="27CA193D" w:rsidR="008B7CBB" w:rsidRPr="006F4FC0" w:rsidRDefault="008B7CBB" w:rsidP="00D70AD8">
            <w:pPr>
              <w:pStyle w:val="ListParagraph"/>
              <w:numPr>
                <w:ilvl w:val="0"/>
                <w:numId w:val="67"/>
              </w:numPr>
              <w:spacing w:before="100" w:beforeAutospacing="1"/>
              <w:ind w:left="390"/>
              <w:rPr>
                <w:rFonts w:ascii="Arial" w:eastAsia="Times New Roman" w:hAnsi="Arial" w:cs="Arial"/>
                <w:sz w:val="22"/>
              </w:rPr>
            </w:pPr>
            <w:r w:rsidRPr="006F4FC0">
              <w:rPr>
                <w:rFonts w:ascii="Arial" w:eastAsia="Times New Roman" w:hAnsi="Arial" w:cs="Arial"/>
                <w:sz w:val="22"/>
              </w:rPr>
              <w:t xml:space="preserve">Interpret </w:t>
            </w:r>
            <w:r w:rsidR="00C94C07" w:rsidRPr="006F4FC0">
              <w:rPr>
                <w:rFonts w:ascii="Arial" w:eastAsia="Times New Roman" w:hAnsi="Arial" w:cs="Arial"/>
                <w:sz w:val="22"/>
              </w:rPr>
              <w:t>with standard</w:t>
            </w:r>
            <w:r w:rsidRPr="006F4FC0">
              <w:rPr>
                <w:rFonts w:ascii="Arial" w:eastAsia="Times New Roman" w:hAnsi="Arial" w:cs="Arial"/>
                <w:sz w:val="22"/>
              </w:rPr>
              <w:t xml:space="preserve"> pH range</w:t>
            </w:r>
          </w:p>
        </w:tc>
      </w:tr>
      <w:tr w:rsidR="00196F8E" w:rsidRPr="00D52CF7" w14:paraId="03916D9C" w14:textId="77777777" w:rsidTr="00943BC2">
        <w:trPr>
          <w:trHeight w:val="755"/>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BAD63C2" w14:textId="77777777" w:rsidR="00AF54E2" w:rsidRPr="006F4FC0" w:rsidRDefault="00196F8E" w:rsidP="00D70AD8">
            <w:pPr>
              <w:pStyle w:val="Standard"/>
              <w:ind w:left="60"/>
              <w:rPr>
                <w:rFonts w:ascii="Arial" w:hAnsi="Arial" w:cs="Arial"/>
                <w:b/>
                <w:sz w:val="22"/>
                <w:szCs w:val="22"/>
              </w:rPr>
            </w:pPr>
            <w:r w:rsidRPr="006F4FC0">
              <w:rPr>
                <w:rFonts w:ascii="Arial" w:hAnsi="Arial" w:cs="Arial"/>
                <w:b/>
                <w:sz w:val="22"/>
                <w:szCs w:val="22"/>
              </w:rPr>
              <w:t xml:space="preserve">CU5. </w:t>
            </w:r>
          </w:p>
          <w:p w14:paraId="45B69EBC" w14:textId="17B5FCBC" w:rsidR="00196F8E" w:rsidRPr="006F4FC0" w:rsidRDefault="00196F8E" w:rsidP="00D70AD8">
            <w:pPr>
              <w:pStyle w:val="Standard"/>
              <w:ind w:left="60"/>
              <w:rPr>
                <w:rFonts w:ascii="Arial" w:hAnsi="Arial" w:cs="Arial"/>
                <w:b/>
                <w:sz w:val="22"/>
                <w:szCs w:val="22"/>
              </w:rPr>
            </w:pPr>
            <w:r w:rsidRPr="006F4FC0">
              <w:rPr>
                <w:rFonts w:ascii="Arial" w:hAnsi="Arial" w:cs="Arial"/>
                <w:b/>
                <w:sz w:val="22"/>
                <w:szCs w:val="22"/>
              </w:rPr>
              <w:t>Perform Fat Determination Test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E4855AD" w14:textId="77777777" w:rsidR="00196F8E" w:rsidRPr="006F4FC0" w:rsidRDefault="00196F8E" w:rsidP="00D70AD8">
            <w:pPr>
              <w:pStyle w:val="ListParagraph"/>
              <w:numPr>
                <w:ilvl w:val="0"/>
                <w:numId w:val="68"/>
              </w:numPr>
              <w:spacing w:before="100" w:beforeAutospacing="1"/>
              <w:ind w:left="390"/>
              <w:rPr>
                <w:rFonts w:ascii="Arial" w:eastAsia="Times New Roman" w:hAnsi="Arial" w:cs="Arial"/>
                <w:sz w:val="22"/>
                <w:lang w:eastAsia="en-US"/>
              </w:rPr>
            </w:pPr>
            <w:r w:rsidRPr="006F4FC0">
              <w:rPr>
                <w:rFonts w:ascii="Arial" w:eastAsia="Times New Roman" w:hAnsi="Arial" w:cs="Arial"/>
                <w:bCs/>
                <w:sz w:val="22"/>
                <w:lang w:eastAsia="en-US"/>
              </w:rPr>
              <w:t>Perform</w:t>
            </w:r>
            <w:r w:rsidRPr="006F4FC0">
              <w:rPr>
                <w:rFonts w:ascii="Arial" w:eastAsia="Times New Roman" w:hAnsi="Arial" w:cs="Arial"/>
                <w:sz w:val="22"/>
                <w:lang w:eastAsia="en-US"/>
              </w:rPr>
              <w:t xml:space="preserve"> fat analysis using standard methods (Gerber).</w:t>
            </w:r>
          </w:p>
          <w:p w14:paraId="0A477FF4" w14:textId="0364D42F" w:rsidR="00196F8E" w:rsidRPr="006F4FC0" w:rsidRDefault="008E72FC" w:rsidP="00D70AD8">
            <w:pPr>
              <w:pStyle w:val="ListParagraph"/>
              <w:numPr>
                <w:ilvl w:val="0"/>
                <w:numId w:val="68"/>
              </w:numPr>
              <w:spacing w:before="100" w:beforeAutospacing="1"/>
              <w:ind w:left="390"/>
              <w:rPr>
                <w:rFonts w:ascii="Arial" w:eastAsia="Times New Roman" w:hAnsi="Arial" w:cs="Arial"/>
                <w:sz w:val="22"/>
                <w:lang w:eastAsia="en-US"/>
              </w:rPr>
            </w:pPr>
            <w:r w:rsidRPr="006F4FC0">
              <w:rPr>
                <w:rFonts w:ascii="Arial" w:eastAsia="Times New Roman" w:hAnsi="Arial" w:cs="Arial"/>
                <w:bCs/>
                <w:sz w:val="22"/>
                <w:lang w:eastAsia="en-US"/>
              </w:rPr>
              <w:t>Adjust</w:t>
            </w:r>
            <w:r w:rsidR="00196F8E" w:rsidRPr="006F4FC0">
              <w:rPr>
                <w:rFonts w:ascii="Arial" w:eastAsia="Times New Roman" w:hAnsi="Arial" w:cs="Arial"/>
                <w:sz w:val="22"/>
                <w:lang w:eastAsia="en-US"/>
              </w:rPr>
              <w:t xml:space="preserve"> RPM of Gerber Machine</w:t>
            </w:r>
          </w:p>
          <w:p w14:paraId="09F47DF9" w14:textId="2D5044B9" w:rsidR="00196F8E" w:rsidRPr="006F4FC0" w:rsidRDefault="008E72FC" w:rsidP="00D70AD8">
            <w:pPr>
              <w:pStyle w:val="ListParagraph"/>
              <w:numPr>
                <w:ilvl w:val="0"/>
                <w:numId w:val="68"/>
              </w:numPr>
              <w:spacing w:before="100" w:beforeAutospacing="1"/>
              <w:ind w:left="390"/>
              <w:rPr>
                <w:rFonts w:ascii="Arial" w:eastAsia="Times New Roman" w:hAnsi="Arial" w:cs="Arial"/>
                <w:sz w:val="22"/>
                <w:lang w:eastAsia="en-US"/>
              </w:rPr>
            </w:pPr>
            <w:r w:rsidRPr="006F4FC0">
              <w:rPr>
                <w:rFonts w:ascii="Arial" w:eastAsia="Times New Roman" w:hAnsi="Arial" w:cs="Arial"/>
                <w:sz w:val="22"/>
                <w:lang w:eastAsia="en-US"/>
              </w:rPr>
              <w:t>Adjust fat reading in butyrometer</w:t>
            </w:r>
          </w:p>
        </w:tc>
      </w:tr>
      <w:tr w:rsidR="00196F8E" w:rsidRPr="00D52CF7" w14:paraId="18948035" w14:textId="77777777" w:rsidTr="006F4FC0">
        <w:trPr>
          <w:trHeight w:val="1142"/>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8DB1708" w14:textId="77777777" w:rsidR="00AF54E2" w:rsidRPr="006F4FC0" w:rsidRDefault="00196F8E" w:rsidP="00D70AD8">
            <w:pPr>
              <w:pStyle w:val="Standard"/>
              <w:ind w:left="60"/>
              <w:rPr>
                <w:rFonts w:ascii="Arial" w:hAnsi="Arial" w:cs="Arial"/>
                <w:b/>
                <w:sz w:val="22"/>
                <w:szCs w:val="22"/>
              </w:rPr>
            </w:pPr>
            <w:r w:rsidRPr="006F4FC0">
              <w:rPr>
                <w:rFonts w:ascii="Arial" w:hAnsi="Arial" w:cs="Arial"/>
                <w:b/>
                <w:sz w:val="22"/>
                <w:szCs w:val="22"/>
              </w:rPr>
              <w:t xml:space="preserve">CU6. </w:t>
            </w:r>
          </w:p>
          <w:p w14:paraId="1FCAE63F" w14:textId="05D8CA71" w:rsidR="00196F8E" w:rsidRPr="006F4FC0" w:rsidRDefault="00196F8E" w:rsidP="00D70AD8">
            <w:pPr>
              <w:pStyle w:val="Standard"/>
              <w:ind w:left="60"/>
              <w:rPr>
                <w:rFonts w:ascii="Arial" w:hAnsi="Arial" w:cs="Arial"/>
                <w:b/>
                <w:sz w:val="22"/>
                <w:szCs w:val="22"/>
              </w:rPr>
            </w:pPr>
            <w:r w:rsidRPr="006F4FC0">
              <w:rPr>
                <w:rFonts w:ascii="Arial" w:hAnsi="Arial" w:cs="Arial"/>
                <w:b/>
                <w:sz w:val="22"/>
                <w:szCs w:val="22"/>
              </w:rPr>
              <w:t>Perform Solid Not Fat (SNF) Test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403C7A2" w14:textId="77777777" w:rsidR="005407F4" w:rsidRPr="006F4FC0" w:rsidRDefault="005407F4" w:rsidP="00D70AD8">
            <w:pPr>
              <w:pStyle w:val="ListParagraph"/>
              <w:numPr>
                <w:ilvl w:val="0"/>
                <w:numId w:val="69"/>
              </w:numPr>
              <w:spacing w:before="100" w:beforeAutospacing="1"/>
              <w:ind w:left="390"/>
              <w:rPr>
                <w:rFonts w:ascii="Arial" w:eastAsia="Times New Roman" w:hAnsi="Arial" w:cs="Arial"/>
                <w:sz w:val="22"/>
              </w:rPr>
            </w:pPr>
            <w:r w:rsidRPr="006F4FC0">
              <w:rPr>
                <w:rFonts w:ascii="Arial" w:eastAsia="Times New Roman" w:hAnsi="Arial" w:cs="Arial"/>
                <w:sz w:val="22"/>
              </w:rPr>
              <w:t xml:space="preserve">Perform SNF test using lactometer </w:t>
            </w:r>
          </w:p>
          <w:p w14:paraId="700E5596" w14:textId="77777777" w:rsidR="005407F4" w:rsidRPr="006F4FC0" w:rsidRDefault="005407F4" w:rsidP="00D70AD8">
            <w:pPr>
              <w:pStyle w:val="ListParagraph"/>
              <w:numPr>
                <w:ilvl w:val="0"/>
                <w:numId w:val="69"/>
              </w:numPr>
              <w:spacing w:before="100" w:beforeAutospacing="1"/>
              <w:ind w:left="390"/>
              <w:rPr>
                <w:rFonts w:ascii="Arial" w:eastAsia="Times New Roman" w:hAnsi="Arial" w:cs="Arial"/>
                <w:sz w:val="22"/>
              </w:rPr>
            </w:pPr>
            <w:r w:rsidRPr="006F4FC0">
              <w:rPr>
                <w:rFonts w:ascii="Arial" w:eastAsia="Times New Roman" w:hAnsi="Arial" w:cs="Arial"/>
                <w:sz w:val="22"/>
              </w:rPr>
              <w:t>Collect milk sample as per SOPs</w:t>
            </w:r>
          </w:p>
          <w:p w14:paraId="70F63D1F" w14:textId="77777777" w:rsidR="005407F4" w:rsidRPr="006F4FC0" w:rsidRDefault="005407F4" w:rsidP="00D70AD8">
            <w:pPr>
              <w:pStyle w:val="ListParagraph"/>
              <w:numPr>
                <w:ilvl w:val="0"/>
                <w:numId w:val="69"/>
              </w:numPr>
              <w:spacing w:before="100" w:beforeAutospacing="1"/>
              <w:ind w:left="390"/>
              <w:rPr>
                <w:rFonts w:ascii="Arial" w:eastAsia="Times New Roman" w:hAnsi="Arial" w:cs="Arial"/>
                <w:sz w:val="22"/>
              </w:rPr>
            </w:pPr>
            <w:r w:rsidRPr="006F4FC0">
              <w:rPr>
                <w:rFonts w:ascii="Arial" w:eastAsia="Times New Roman" w:hAnsi="Arial" w:cs="Arial"/>
                <w:sz w:val="22"/>
              </w:rPr>
              <w:t>Adjust temperature of sample</w:t>
            </w:r>
          </w:p>
          <w:p w14:paraId="3193C22D" w14:textId="77777777" w:rsidR="005407F4" w:rsidRPr="006F4FC0" w:rsidRDefault="005407F4" w:rsidP="00D70AD8">
            <w:pPr>
              <w:pStyle w:val="ListParagraph"/>
              <w:numPr>
                <w:ilvl w:val="0"/>
                <w:numId w:val="69"/>
              </w:numPr>
              <w:spacing w:before="100" w:beforeAutospacing="1"/>
              <w:ind w:left="390"/>
              <w:rPr>
                <w:rFonts w:ascii="Arial" w:eastAsia="Times New Roman" w:hAnsi="Arial" w:cs="Arial"/>
                <w:sz w:val="22"/>
              </w:rPr>
            </w:pPr>
            <w:r w:rsidRPr="006F4FC0">
              <w:rPr>
                <w:rFonts w:ascii="Arial" w:eastAsia="Times New Roman" w:hAnsi="Arial" w:cs="Arial"/>
                <w:sz w:val="22"/>
              </w:rPr>
              <w:t>Drop lactometer in measuring cylinder</w:t>
            </w:r>
          </w:p>
          <w:p w14:paraId="0C8D1231" w14:textId="77777777" w:rsidR="005407F4" w:rsidRPr="006F4FC0" w:rsidRDefault="005407F4" w:rsidP="00D70AD8">
            <w:pPr>
              <w:pStyle w:val="ListParagraph"/>
              <w:numPr>
                <w:ilvl w:val="0"/>
                <w:numId w:val="69"/>
              </w:numPr>
              <w:spacing w:before="100" w:beforeAutospacing="1"/>
              <w:ind w:left="390"/>
              <w:rPr>
                <w:rFonts w:ascii="Arial" w:eastAsia="Times New Roman" w:hAnsi="Arial" w:cs="Arial"/>
                <w:sz w:val="22"/>
              </w:rPr>
            </w:pPr>
            <w:r w:rsidRPr="006F4FC0">
              <w:rPr>
                <w:rFonts w:ascii="Arial" w:eastAsia="Times New Roman" w:hAnsi="Arial" w:cs="Arial"/>
                <w:sz w:val="22"/>
              </w:rPr>
              <w:t>Interpret reading of lactometer</w:t>
            </w:r>
          </w:p>
          <w:p w14:paraId="1AFF8D1D" w14:textId="77777777" w:rsidR="005407F4" w:rsidRPr="006F4FC0" w:rsidRDefault="005407F4" w:rsidP="00D70AD8">
            <w:pPr>
              <w:pStyle w:val="ListParagraph"/>
              <w:numPr>
                <w:ilvl w:val="0"/>
                <w:numId w:val="69"/>
              </w:numPr>
              <w:spacing w:before="100" w:beforeAutospacing="1"/>
              <w:ind w:left="390"/>
              <w:rPr>
                <w:rFonts w:ascii="Arial" w:eastAsia="Times New Roman" w:hAnsi="Arial" w:cs="Arial"/>
                <w:sz w:val="22"/>
              </w:rPr>
            </w:pPr>
            <w:r w:rsidRPr="006F4FC0">
              <w:rPr>
                <w:rFonts w:ascii="Arial" w:eastAsia="Times New Roman" w:hAnsi="Arial" w:cs="Arial"/>
                <w:sz w:val="22"/>
              </w:rPr>
              <w:t>Perform calculation by formula</w:t>
            </w:r>
          </w:p>
          <w:p w14:paraId="45EFB8E2" w14:textId="58D5448F" w:rsidR="00196F8E" w:rsidRPr="006F4FC0" w:rsidRDefault="005407F4" w:rsidP="00D70AD8">
            <w:pPr>
              <w:pStyle w:val="ListParagraph"/>
              <w:numPr>
                <w:ilvl w:val="0"/>
                <w:numId w:val="69"/>
              </w:numPr>
              <w:spacing w:before="100" w:beforeAutospacing="1"/>
              <w:ind w:left="390"/>
              <w:rPr>
                <w:rFonts w:ascii="Arial" w:eastAsia="Times New Roman" w:hAnsi="Arial" w:cs="Arial"/>
                <w:sz w:val="22"/>
                <w:lang w:eastAsia="en-US"/>
              </w:rPr>
            </w:pPr>
            <w:r w:rsidRPr="006F4FC0">
              <w:rPr>
                <w:rFonts w:ascii="Arial" w:eastAsia="Times New Roman" w:hAnsi="Arial" w:cs="Arial"/>
                <w:sz w:val="22"/>
              </w:rPr>
              <w:t>Record SNF value</w:t>
            </w:r>
          </w:p>
        </w:tc>
      </w:tr>
      <w:tr w:rsidR="00196F8E" w:rsidRPr="00D52CF7" w14:paraId="1C9188BB" w14:textId="77777777" w:rsidTr="006F4FC0">
        <w:trPr>
          <w:trHeight w:val="1142"/>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5CBF0DD" w14:textId="77777777" w:rsidR="00AF54E2" w:rsidRPr="006F4FC0" w:rsidRDefault="00196F8E" w:rsidP="00D70AD8">
            <w:pPr>
              <w:pStyle w:val="Standard"/>
              <w:ind w:left="60"/>
              <w:rPr>
                <w:rFonts w:ascii="Arial" w:hAnsi="Arial" w:cs="Arial"/>
                <w:b/>
                <w:sz w:val="22"/>
                <w:szCs w:val="22"/>
              </w:rPr>
            </w:pPr>
            <w:r w:rsidRPr="006F4FC0">
              <w:rPr>
                <w:rFonts w:ascii="Arial" w:hAnsi="Arial" w:cs="Arial"/>
                <w:b/>
                <w:sz w:val="22"/>
                <w:szCs w:val="22"/>
              </w:rPr>
              <w:lastRenderedPageBreak/>
              <w:t xml:space="preserve">CU7. </w:t>
            </w:r>
          </w:p>
          <w:p w14:paraId="14073D62" w14:textId="628C2C9C" w:rsidR="00196F8E" w:rsidRPr="006F4FC0" w:rsidRDefault="00A713AE" w:rsidP="00D70AD8">
            <w:pPr>
              <w:pStyle w:val="Standard"/>
              <w:ind w:left="60"/>
              <w:rPr>
                <w:rFonts w:ascii="Arial" w:hAnsi="Arial" w:cs="Arial"/>
                <w:b/>
                <w:sz w:val="22"/>
                <w:szCs w:val="22"/>
              </w:rPr>
            </w:pPr>
            <w:r>
              <w:rPr>
                <w:rFonts w:ascii="Arial" w:hAnsi="Arial" w:cs="Arial"/>
                <w:b/>
                <w:sz w:val="22"/>
                <w:szCs w:val="22"/>
              </w:rPr>
              <w:t>Evaluate</w:t>
            </w:r>
            <w:r w:rsidR="00196F8E" w:rsidRPr="006F4FC0">
              <w:rPr>
                <w:rFonts w:ascii="Arial" w:hAnsi="Arial" w:cs="Arial"/>
                <w:b/>
                <w:sz w:val="22"/>
                <w:szCs w:val="22"/>
              </w:rPr>
              <w:t xml:space="preserve"> Density Test</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3667FB0" w14:textId="77777777" w:rsidR="00196F8E" w:rsidRPr="006F4FC0" w:rsidRDefault="00196F8E" w:rsidP="00D70AD8">
            <w:pPr>
              <w:pStyle w:val="ListParagraph"/>
              <w:numPr>
                <w:ilvl w:val="0"/>
                <w:numId w:val="70"/>
              </w:numPr>
              <w:spacing w:before="100" w:beforeAutospacing="1"/>
              <w:ind w:left="390"/>
              <w:rPr>
                <w:rFonts w:ascii="Arial" w:eastAsia="Times New Roman" w:hAnsi="Arial" w:cs="Arial"/>
                <w:sz w:val="22"/>
              </w:rPr>
            </w:pPr>
            <w:r w:rsidRPr="006F4FC0">
              <w:rPr>
                <w:rFonts w:ascii="Arial" w:eastAsia="Times New Roman" w:hAnsi="Arial" w:cs="Arial"/>
                <w:sz w:val="22"/>
              </w:rPr>
              <w:t xml:space="preserve">Prepare lactometer </w:t>
            </w:r>
          </w:p>
          <w:p w14:paraId="7E3D4B51" w14:textId="77777777" w:rsidR="00196F8E" w:rsidRPr="006F4FC0" w:rsidRDefault="00196F8E" w:rsidP="00D70AD8">
            <w:pPr>
              <w:pStyle w:val="ListParagraph"/>
              <w:numPr>
                <w:ilvl w:val="0"/>
                <w:numId w:val="70"/>
              </w:numPr>
              <w:spacing w:before="100" w:beforeAutospacing="1"/>
              <w:ind w:left="390"/>
              <w:rPr>
                <w:rFonts w:ascii="Arial" w:eastAsia="Times New Roman" w:hAnsi="Arial" w:cs="Arial"/>
                <w:sz w:val="22"/>
              </w:rPr>
            </w:pPr>
            <w:r w:rsidRPr="006F4FC0">
              <w:rPr>
                <w:rFonts w:ascii="Arial" w:eastAsia="Times New Roman" w:hAnsi="Arial" w:cs="Arial"/>
                <w:sz w:val="22"/>
              </w:rPr>
              <w:t>Fill jar with milk at ~20°C without bubbles.</w:t>
            </w:r>
          </w:p>
          <w:p w14:paraId="107F4E1A" w14:textId="77777777" w:rsidR="00196F8E" w:rsidRPr="006F4FC0" w:rsidRDefault="00196F8E" w:rsidP="00D70AD8">
            <w:pPr>
              <w:pStyle w:val="ListParagraph"/>
              <w:numPr>
                <w:ilvl w:val="0"/>
                <w:numId w:val="70"/>
              </w:numPr>
              <w:spacing w:before="100" w:beforeAutospacing="1"/>
              <w:ind w:left="390"/>
              <w:rPr>
                <w:rFonts w:ascii="Arial" w:eastAsia="Times New Roman" w:hAnsi="Arial" w:cs="Arial"/>
                <w:sz w:val="22"/>
              </w:rPr>
            </w:pPr>
            <w:r w:rsidRPr="006F4FC0">
              <w:rPr>
                <w:rFonts w:ascii="Arial" w:eastAsia="Times New Roman" w:hAnsi="Arial" w:cs="Arial"/>
                <w:sz w:val="22"/>
              </w:rPr>
              <w:t xml:space="preserve">Insert lactometer vertically  </w:t>
            </w:r>
          </w:p>
          <w:p w14:paraId="3B331386" w14:textId="77777777" w:rsidR="00B55DFF" w:rsidRPr="006F4FC0" w:rsidRDefault="00196F8E" w:rsidP="00D70AD8">
            <w:pPr>
              <w:pStyle w:val="ListParagraph"/>
              <w:numPr>
                <w:ilvl w:val="0"/>
                <w:numId w:val="70"/>
              </w:numPr>
              <w:spacing w:before="100" w:beforeAutospacing="1"/>
              <w:ind w:left="390"/>
              <w:rPr>
                <w:rFonts w:ascii="Arial" w:eastAsia="Times New Roman" w:hAnsi="Arial" w:cs="Arial"/>
                <w:sz w:val="22"/>
              </w:rPr>
            </w:pPr>
            <w:r w:rsidRPr="006F4FC0">
              <w:rPr>
                <w:rFonts w:ascii="Arial" w:eastAsia="Times New Roman" w:hAnsi="Arial" w:cs="Arial"/>
                <w:sz w:val="22"/>
              </w:rPr>
              <w:t>Read scale at lower meniscus.</w:t>
            </w:r>
          </w:p>
          <w:p w14:paraId="74CAA10E" w14:textId="3180DBF7" w:rsidR="00196F8E" w:rsidRPr="006F4FC0" w:rsidRDefault="00196F8E" w:rsidP="00D70AD8">
            <w:pPr>
              <w:pStyle w:val="ListParagraph"/>
              <w:numPr>
                <w:ilvl w:val="0"/>
                <w:numId w:val="70"/>
              </w:numPr>
              <w:spacing w:before="100" w:beforeAutospacing="1"/>
              <w:ind w:left="390"/>
              <w:rPr>
                <w:rFonts w:ascii="Arial" w:eastAsia="Times New Roman" w:hAnsi="Arial" w:cs="Arial"/>
                <w:sz w:val="22"/>
              </w:rPr>
            </w:pPr>
            <w:r w:rsidRPr="006F4FC0">
              <w:rPr>
                <w:rFonts w:ascii="Arial" w:hAnsi="Arial" w:cs="Arial"/>
                <w:sz w:val="22"/>
              </w:rPr>
              <w:t>Record values with standard range</w:t>
            </w:r>
          </w:p>
        </w:tc>
      </w:tr>
      <w:tr w:rsidR="00196F8E" w:rsidRPr="00D52CF7" w14:paraId="07C2D031" w14:textId="77777777" w:rsidTr="006F4FC0">
        <w:trPr>
          <w:trHeight w:val="1142"/>
        </w:trPr>
        <w:tc>
          <w:tcPr>
            <w:tcW w:w="3193"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B851E0E" w14:textId="77777777" w:rsidR="00AF54E2" w:rsidRPr="006F4FC0" w:rsidRDefault="00196F8E" w:rsidP="00D70AD8">
            <w:pPr>
              <w:pStyle w:val="Standard"/>
              <w:ind w:left="60"/>
              <w:rPr>
                <w:rFonts w:ascii="Arial" w:hAnsi="Arial" w:cs="Arial"/>
                <w:b/>
                <w:sz w:val="22"/>
                <w:szCs w:val="22"/>
              </w:rPr>
            </w:pPr>
            <w:r w:rsidRPr="006F4FC0">
              <w:rPr>
                <w:rFonts w:ascii="Arial" w:hAnsi="Arial" w:cs="Arial"/>
                <w:b/>
                <w:sz w:val="22"/>
                <w:szCs w:val="22"/>
              </w:rPr>
              <w:t xml:space="preserve">CU8. </w:t>
            </w:r>
          </w:p>
          <w:p w14:paraId="01051A21" w14:textId="4CA0F2FC" w:rsidR="00196F8E" w:rsidRPr="006F4FC0" w:rsidRDefault="00A713AE" w:rsidP="00D70AD8">
            <w:pPr>
              <w:pStyle w:val="Standard"/>
              <w:ind w:left="60"/>
              <w:rPr>
                <w:rFonts w:ascii="Arial" w:hAnsi="Arial" w:cs="Arial"/>
                <w:b/>
                <w:sz w:val="22"/>
                <w:szCs w:val="22"/>
              </w:rPr>
            </w:pPr>
            <w:r>
              <w:rPr>
                <w:rFonts w:ascii="Arial" w:hAnsi="Arial" w:cs="Arial"/>
                <w:b/>
                <w:sz w:val="22"/>
                <w:szCs w:val="22"/>
              </w:rPr>
              <w:t>Analyze</w:t>
            </w:r>
            <w:r w:rsidR="00196F8E" w:rsidRPr="006F4FC0">
              <w:rPr>
                <w:rFonts w:ascii="Arial" w:hAnsi="Arial" w:cs="Arial"/>
                <w:b/>
                <w:sz w:val="22"/>
                <w:szCs w:val="22"/>
              </w:rPr>
              <w:t xml:space="preserve"> Antibiotic </w:t>
            </w:r>
            <w:r>
              <w:rPr>
                <w:rFonts w:ascii="Arial" w:hAnsi="Arial" w:cs="Arial"/>
                <w:b/>
                <w:sz w:val="22"/>
                <w:szCs w:val="22"/>
              </w:rPr>
              <w:t>Residues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35D1E29" w14:textId="77777777" w:rsidR="00196F8E" w:rsidRPr="006F4FC0" w:rsidRDefault="00C761F7" w:rsidP="00D70AD8">
            <w:pPr>
              <w:pStyle w:val="ListParagraph"/>
              <w:numPr>
                <w:ilvl w:val="0"/>
                <w:numId w:val="71"/>
              </w:numPr>
              <w:spacing w:before="100" w:beforeAutospacing="1"/>
              <w:ind w:left="390"/>
              <w:rPr>
                <w:rFonts w:ascii="Arial" w:hAnsi="Arial" w:cs="Arial"/>
                <w:sz w:val="22"/>
              </w:rPr>
            </w:pPr>
            <w:r w:rsidRPr="006F4FC0">
              <w:rPr>
                <w:rFonts w:ascii="Arial" w:eastAsia="Times New Roman" w:hAnsi="Arial" w:cs="Arial"/>
                <w:bCs/>
                <w:sz w:val="22"/>
                <w:lang w:eastAsia="en-US"/>
              </w:rPr>
              <w:t>Perform Rapid kit Test</w:t>
            </w:r>
          </w:p>
          <w:p w14:paraId="0BAE3135" w14:textId="77777777" w:rsidR="00C761F7" w:rsidRPr="006F4FC0" w:rsidRDefault="00C761F7" w:rsidP="00D70AD8">
            <w:pPr>
              <w:pStyle w:val="ListParagraph"/>
              <w:numPr>
                <w:ilvl w:val="0"/>
                <w:numId w:val="71"/>
              </w:numPr>
              <w:spacing w:before="100" w:beforeAutospacing="1"/>
              <w:ind w:left="390"/>
              <w:rPr>
                <w:rFonts w:ascii="Arial" w:hAnsi="Arial" w:cs="Arial"/>
                <w:sz w:val="22"/>
              </w:rPr>
            </w:pPr>
            <w:r w:rsidRPr="006F4FC0">
              <w:rPr>
                <w:rFonts w:ascii="Arial" w:eastAsia="Times New Roman" w:hAnsi="Arial" w:cs="Arial"/>
                <w:bCs/>
                <w:sz w:val="22"/>
                <w:lang w:eastAsia="en-US"/>
              </w:rPr>
              <w:t>Collect Milk sample</w:t>
            </w:r>
          </w:p>
          <w:p w14:paraId="407A335E" w14:textId="77777777" w:rsidR="00C761F7" w:rsidRPr="006F4FC0" w:rsidRDefault="00C761F7" w:rsidP="00D70AD8">
            <w:pPr>
              <w:pStyle w:val="ListParagraph"/>
              <w:numPr>
                <w:ilvl w:val="0"/>
                <w:numId w:val="71"/>
              </w:numPr>
              <w:spacing w:before="100" w:beforeAutospacing="1"/>
              <w:ind w:left="390"/>
              <w:rPr>
                <w:rFonts w:ascii="Arial" w:hAnsi="Arial" w:cs="Arial"/>
                <w:sz w:val="22"/>
              </w:rPr>
            </w:pPr>
            <w:r w:rsidRPr="006F4FC0">
              <w:rPr>
                <w:rFonts w:ascii="Arial" w:eastAsia="Times New Roman" w:hAnsi="Arial" w:cs="Arial"/>
                <w:bCs/>
                <w:sz w:val="22"/>
                <w:lang w:eastAsia="en-US"/>
              </w:rPr>
              <w:t>Place sample in test kit</w:t>
            </w:r>
          </w:p>
          <w:p w14:paraId="516FE7D2" w14:textId="77777777" w:rsidR="00C761F7" w:rsidRPr="006F4FC0" w:rsidRDefault="00C761F7" w:rsidP="00D70AD8">
            <w:pPr>
              <w:pStyle w:val="ListParagraph"/>
              <w:numPr>
                <w:ilvl w:val="0"/>
                <w:numId w:val="71"/>
              </w:numPr>
              <w:spacing w:before="100" w:beforeAutospacing="1"/>
              <w:ind w:left="390"/>
              <w:rPr>
                <w:rFonts w:ascii="Arial" w:hAnsi="Arial" w:cs="Arial"/>
                <w:sz w:val="22"/>
              </w:rPr>
            </w:pPr>
            <w:r w:rsidRPr="006F4FC0">
              <w:rPr>
                <w:rFonts w:ascii="Arial" w:eastAsia="Times New Roman" w:hAnsi="Arial" w:cs="Arial"/>
                <w:bCs/>
                <w:sz w:val="22"/>
                <w:lang w:eastAsia="en-US"/>
              </w:rPr>
              <w:t xml:space="preserve">Incubate sample </w:t>
            </w:r>
          </w:p>
          <w:p w14:paraId="3BC821BB" w14:textId="352DFBC5" w:rsidR="00C761F7" w:rsidRPr="006F4FC0" w:rsidRDefault="00C761F7" w:rsidP="00D70AD8">
            <w:pPr>
              <w:pStyle w:val="ListParagraph"/>
              <w:numPr>
                <w:ilvl w:val="0"/>
                <w:numId w:val="71"/>
              </w:numPr>
              <w:spacing w:before="100" w:beforeAutospacing="1"/>
              <w:ind w:left="390"/>
              <w:rPr>
                <w:rFonts w:ascii="Arial" w:hAnsi="Arial" w:cs="Arial"/>
                <w:sz w:val="22"/>
              </w:rPr>
            </w:pPr>
            <w:r w:rsidRPr="006F4FC0">
              <w:rPr>
                <w:rFonts w:ascii="Arial" w:eastAsia="Times New Roman" w:hAnsi="Arial" w:cs="Arial"/>
                <w:bCs/>
                <w:sz w:val="22"/>
                <w:lang w:eastAsia="en-US"/>
              </w:rPr>
              <w:t>Record Results</w:t>
            </w:r>
          </w:p>
        </w:tc>
      </w:tr>
    </w:tbl>
    <w:p w14:paraId="43943277" w14:textId="77777777" w:rsidR="008B7CBB" w:rsidRPr="00D52CF7" w:rsidRDefault="008B7CBB" w:rsidP="00D70AD8">
      <w:pPr>
        <w:pStyle w:val="Standard"/>
        <w:rPr>
          <w:rFonts w:asciiTheme="minorBidi" w:eastAsia="Arial" w:hAnsiTheme="minorBidi" w:cstheme="minorBidi"/>
          <w:b/>
          <w:sz w:val="22"/>
          <w:szCs w:val="22"/>
        </w:rPr>
      </w:pPr>
    </w:p>
    <w:p w14:paraId="4740F28F" w14:textId="5DFF93FF" w:rsidR="008B7CBB" w:rsidRPr="00D16891" w:rsidRDefault="008B7CBB" w:rsidP="00D70AD8">
      <w:pPr>
        <w:pStyle w:val="Standard"/>
        <w:rPr>
          <w:rFonts w:asciiTheme="minorBidi" w:eastAsia="Arial" w:hAnsiTheme="minorBidi" w:cstheme="minorBidi"/>
          <w:b/>
          <w:sz w:val="22"/>
          <w:szCs w:val="22"/>
        </w:rPr>
      </w:pPr>
      <w:r w:rsidRPr="00D52CF7">
        <w:rPr>
          <w:rFonts w:asciiTheme="minorBidi" w:eastAsia="Arial" w:hAnsiTheme="minorBidi" w:cstheme="minorBidi"/>
          <w:b/>
          <w:sz w:val="22"/>
          <w:szCs w:val="22"/>
        </w:rPr>
        <w:t>Knowledge &amp; Understanding</w:t>
      </w:r>
    </w:p>
    <w:p w14:paraId="480CC973" w14:textId="77777777" w:rsidR="00FD0659" w:rsidRDefault="00FD0659" w:rsidP="00D70AD8">
      <w:pPr>
        <w:pStyle w:val="Standard"/>
        <w:rPr>
          <w:rFonts w:asciiTheme="minorBidi" w:eastAsia="Arial" w:hAnsiTheme="minorBidi" w:cstheme="minorBidi"/>
          <w:sz w:val="22"/>
          <w:szCs w:val="22"/>
        </w:rPr>
      </w:pPr>
    </w:p>
    <w:p w14:paraId="00102137" w14:textId="3325B13A" w:rsidR="008B7CBB" w:rsidRPr="00601205" w:rsidRDefault="008B7CBB" w:rsidP="00D70AD8">
      <w:pPr>
        <w:pStyle w:val="Standard"/>
        <w:rPr>
          <w:rFonts w:asciiTheme="minorBidi" w:hAnsiTheme="minorBidi" w:cstheme="minorBidi"/>
          <w:sz w:val="22"/>
          <w:szCs w:val="22"/>
        </w:rPr>
      </w:pPr>
      <w:r w:rsidRPr="00D52CF7">
        <w:rPr>
          <w:rFonts w:asciiTheme="minorBidi" w:eastAsia="Arial" w:hAnsiTheme="minorBidi" w:cstheme="minorBidi"/>
          <w:sz w:val="22"/>
          <w:szCs w:val="22"/>
        </w:rPr>
        <w:t>The candidate must possess underpinning knowledge and understanding required to carry out tasks covered in this competency standard. Therefore he/she must be able to:</w:t>
      </w:r>
      <w:r w:rsidRPr="00D52CF7">
        <w:rPr>
          <w:rFonts w:asciiTheme="minorBidi" w:eastAsia="Arial" w:hAnsiTheme="minorBidi" w:cstheme="minorBidi"/>
          <w:i/>
          <w:sz w:val="22"/>
          <w:szCs w:val="22"/>
        </w:rPr>
        <w:t xml:space="preserve">   </w:t>
      </w:r>
    </w:p>
    <w:p w14:paraId="05D6E013" w14:textId="77777777" w:rsidR="008B7CBB" w:rsidRPr="00D52CF7" w:rsidRDefault="008B7CBB" w:rsidP="00D70AD8">
      <w:pPr>
        <w:pStyle w:val="Standard"/>
        <w:numPr>
          <w:ilvl w:val="0"/>
          <w:numId w:val="39"/>
        </w:numPr>
        <w:rPr>
          <w:rFonts w:asciiTheme="minorBidi" w:hAnsiTheme="minorBidi" w:cstheme="minorBidi"/>
          <w:sz w:val="22"/>
          <w:szCs w:val="22"/>
        </w:rPr>
      </w:pPr>
      <w:r w:rsidRPr="00D52CF7">
        <w:rPr>
          <w:rFonts w:asciiTheme="minorBidi" w:hAnsiTheme="minorBidi" w:cstheme="minorBidi"/>
          <w:sz w:val="22"/>
          <w:szCs w:val="22"/>
        </w:rPr>
        <w:t>Properties of Fresh Milk</w:t>
      </w:r>
    </w:p>
    <w:p w14:paraId="1F5EE903" w14:textId="77777777" w:rsidR="008B7CBB" w:rsidRPr="00D52CF7" w:rsidRDefault="008B7CBB" w:rsidP="00D70AD8">
      <w:pPr>
        <w:pStyle w:val="Standard"/>
        <w:numPr>
          <w:ilvl w:val="0"/>
          <w:numId w:val="39"/>
        </w:numPr>
        <w:rPr>
          <w:rFonts w:asciiTheme="minorBidi" w:hAnsiTheme="minorBidi" w:cstheme="minorBidi"/>
          <w:sz w:val="22"/>
          <w:szCs w:val="22"/>
        </w:rPr>
      </w:pPr>
      <w:r w:rsidRPr="00D52CF7">
        <w:rPr>
          <w:rFonts w:asciiTheme="minorBidi" w:hAnsiTheme="minorBidi" w:cstheme="minorBidi"/>
          <w:sz w:val="22"/>
          <w:szCs w:val="22"/>
        </w:rPr>
        <w:t>Indicators of Milk Spoilage</w:t>
      </w:r>
    </w:p>
    <w:p w14:paraId="171DCA63" w14:textId="77777777" w:rsidR="008B7CBB" w:rsidRPr="00D52CF7" w:rsidRDefault="008B7CBB" w:rsidP="00D70AD8">
      <w:pPr>
        <w:pStyle w:val="Standard"/>
        <w:numPr>
          <w:ilvl w:val="0"/>
          <w:numId w:val="39"/>
        </w:numPr>
        <w:rPr>
          <w:rFonts w:asciiTheme="minorBidi" w:hAnsiTheme="minorBidi" w:cstheme="minorBidi"/>
          <w:sz w:val="22"/>
          <w:szCs w:val="22"/>
        </w:rPr>
      </w:pPr>
      <w:r w:rsidRPr="00D52CF7">
        <w:rPr>
          <w:rFonts w:asciiTheme="minorBidi" w:hAnsiTheme="minorBidi" w:cstheme="minorBidi"/>
          <w:sz w:val="22"/>
          <w:szCs w:val="22"/>
        </w:rPr>
        <w:t>Specific Gravity and Lactometer Standards</w:t>
      </w:r>
    </w:p>
    <w:p w14:paraId="6CEA055D" w14:textId="77777777" w:rsidR="008B7CBB" w:rsidRPr="00D52CF7" w:rsidRDefault="008B7CBB" w:rsidP="00D70AD8">
      <w:pPr>
        <w:pStyle w:val="Standard"/>
        <w:numPr>
          <w:ilvl w:val="0"/>
          <w:numId w:val="39"/>
        </w:numPr>
        <w:rPr>
          <w:rFonts w:asciiTheme="minorBidi" w:hAnsiTheme="minorBidi" w:cstheme="minorBidi"/>
          <w:sz w:val="22"/>
          <w:szCs w:val="22"/>
        </w:rPr>
      </w:pPr>
      <w:r w:rsidRPr="00D52CF7">
        <w:rPr>
          <w:rFonts w:asciiTheme="minorBidi" w:hAnsiTheme="minorBidi" w:cstheme="minorBidi"/>
          <w:sz w:val="22"/>
          <w:szCs w:val="22"/>
        </w:rPr>
        <w:t>Detection of Common Milk Adulterants</w:t>
      </w:r>
    </w:p>
    <w:p w14:paraId="68DCB2F9" w14:textId="77777777" w:rsidR="008B7CBB" w:rsidRPr="00D52CF7" w:rsidRDefault="008B7CBB" w:rsidP="00D70AD8">
      <w:pPr>
        <w:pStyle w:val="Standard"/>
        <w:numPr>
          <w:ilvl w:val="0"/>
          <w:numId w:val="39"/>
        </w:numPr>
        <w:rPr>
          <w:rFonts w:asciiTheme="minorBidi" w:hAnsiTheme="minorBidi" w:cstheme="minorBidi"/>
          <w:sz w:val="22"/>
          <w:szCs w:val="22"/>
        </w:rPr>
      </w:pPr>
      <w:r w:rsidRPr="00D52CF7">
        <w:rPr>
          <w:rFonts w:asciiTheme="minorBidi" w:hAnsiTheme="minorBidi" w:cstheme="minorBidi"/>
          <w:sz w:val="22"/>
          <w:szCs w:val="22"/>
        </w:rPr>
        <w:t>pH and Its Role in Milk Quality</w:t>
      </w:r>
    </w:p>
    <w:p w14:paraId="75CAF3C3" w14:textId="77777777" w:rsidR="008B7CBB" w:rsidRPr="00D52CF7" w:rsidRDefault="008B7CBB" w:rsidP="00D70AD8">
      <w:pPr>
        <w:pStyle w:val="Standard"/>
        <w:numPr>
          <w:ilvl w:val="0"/>
          <w:numId w:val="39"/>
        </w:numPr>
        <w:rPr>
          <w:rFonts w:asciiTheme="minorBidi" w:hAnsiTheme="minorBidi" w:cstheme="minorBidi"/>
          <w:sz w:val="22"/>
          <w:szCs w:val="22"/>
        </w:rPr>
      </w:pPr>
      <w:r w:rsidRPr="00D52CF7">
        <w:rPr>
          <w:rFonts w:asciiTheme="minorBidi" w:hAnsiTheme="minorBidi" w:cstheme="minorBidi"/>
          <w:sz w:val="22"/>
          <w:szCs w:val="22"/>
        </w:rPr>
        <w:t>Hygienic Sampling and Record-Keeping Practices</w:t>
      </w:r>
    </w:p>
    <w:p w14:paraId="05F682F8" w14:textId="77777777" w:rsidR="008B7CBB" w:rsidRPr="00D52CF7" w:rsidRDefault="008B7CBB" w:rsidP="00D70AD8">
      <w:pPr>
        <w:pStyle w:val="Standard"/>
        <w:numPr>
          <w:ilvl w:val="0"/>
          <w:numId w:val="39"/>
        </w:numPr>
        <w:rPr>
          <w:rFonts w:asciiTheme="minorBidi" w:hAnsiTheme="minorBidi" w:cstheme="minorBidi"/>
          <w:sz w:val="22"/>
          <w:szCs w:val="22"/>
        </w:rPr>
      </w:pPr>
      <w:r w:rsidRPr="00D52CF7">
        <w:rPr>
          <w:rFonts w:asciiTheme="minorBidi" w:hAnsiTheme="minorBidi" w:cstheme="minorBidi"/>
          <w:sz w:val="22"/>
          <w:szCs w:val="22"/>
        </w:rPr>
        <w:t xml:space="preserve">Milk Quality Control </w:t>
      </w:r>
    </w:p>
    <w:p w14:paraId="5D0B12C6" w14:textId="283BED5D" w:rsidR="008B7CBB" w:rsidRPr="00D52CF7" w:rsidRDefault="008B7CBB" w:rsidP="00D70AD8">
      <w:pPr>
        <w:pStyle w:val="Standard"/>
        <w:numPr>
          <w:ilvl w:val="0"/>
          <w:numId w:val="39"/>
        </w:numPr>
        <w:rPr>
          <w:rFonts w:asciiTheme="minorBidi" w:hAnsiTheme="minorBidi" w:cstheme="minorBidi"/>
          <w:sz w:val="22"/>
          <w:szCs w:val="22"/>
        </w:rPr>
      </w:pPr>
      <w:r w:rsidRPr="00D52CF7">
        <w:rPr>
          <w:rFonts w:asciiTheme="minorBidi" w:hAnsiTheme="minorBidi" w:cstheme="minorBidi"/>
          <w:sz w:val="22"/>
          <w:szCs w:val="22"/>
        </w:rPr>
        <w:t>Food Safety Compliance</w:t>
      </w:r>
    </w:p>
    <w:p w14:paraId="72445F80" w14:textId="77777777" w:rsidR="008B7CBB" w:rsidRDefault="008B7CBB" w:rsidP="00D70AD8">
      <w:pPr>
        <w:pStyle w:val="Standard"/>
        <w:rPr>
          <w:rFonts w:asciiTheme="minorBidi" w:eastAsia="Arial" w:hAnsiTheme="minorBidi" w:cstheme="minorBidi"/>
          <w:sz w:val="22"/>
          <w:szCs w:val="22"/>
        </w:rPr>
      </w:pPr>
    </w:p>
    <w:p w14:paraId="2C8A2B41" w14:textId="41687CF4" w:rsidR="00D16891" w:rsidRPr="00D16891" w:rsidRDefault="00D16891" w:rsidP="00D70AD8">
      <w:pPr>
        <w:pStyle w:val="Standard"/>
        <w:spacing w:after="240"/>
        <w:rPr>
          <w:rFonts w:asciiTheme="minorBidi" w:eastAsia="Arial" w:hAnsiTheme="minorBidi" w:cstheme="minorBidi"/>
          <w:b/>
          <w:bCs/>
          <w:sz w:val="22"/>
          <w:szCs w:val="22"/>
        </w:rPr>
      </w:pPr>
      <w:r w:rsidRPr="00D16891">
        <w:rPr>
          <w:rFonts w:asciiTheme="minorBidi" w:eastAsia="Arial" w:hAnsiTheme="minorBidi" w:cstheme="minorBidi"/>
          <w:b/>
          <w:bCs/>
          <w:sz w:val="22"/>
          <w:szCs w:val="22"/>
        </w:rPr>
        <w:t>Critical Evidence(s) Required</w:t>
      </w:r>
    </w:p>
    <w:p w14:paraId="4410B47A" w14:textId="77777777" w:rsidR="008B7CBB" w:rsidRPr="00D52CF7" w:rsidRDefault="008B7CBB" w:rsidP="00D70AD8">
      <w:pPr>
        <w:pStyle w:val="Standard"/>
        <w:ind w:right="26"/>
        <w:rPr>
          <w:rFonts w:asciiTheme="minorBidi" w:eastAsia="Arial" w:hAnsiTheme="minorBidi" w:cstheme="minorBidi"/>
          <w:sz w:val="22"/>
          <w:szCs w:val="22"/>
        </w:rPr>
      </w:pPr>
      <w:r w:rsidRPr="00D52CF7">
        <w:rPr>
          <w:rFonts w:asciiTheme="minorBidi" w:eastAsia="Arial" w:hAnsiTheme="minorBidi" w:cstheme="minorBidi"/>
          <w:sz w:val="22"/>
          <w:szCs w:val="22"/>
        </w:rPr>
        <w:t>The candidate needs to produce following critical evidence(s) in order to be competent in this competency standard:</w:t>
      </w:r>
    </w:p>
    <w:p w14:paraId="4FE87347" w14:textId="77777777" w:rsidR="008B7CBB" w:rsidRPr="00D52CF7" w:rsidRDefault="008B7CBB" w:rsidP="00D70AD8">
      <w:pPr>
        <w:pStyle w:val="ListParagraph"/>
        <w:numPr>
          <w:ilvl w:val="0"/>
          <w:numId w:val="19"/>
        </w:numPr>
        <w:spacing w:before="100" w:beforeAutospacing="1" w:after="100" w:afterAutospacing="1"/>
        <w:rPr>
          <w:rFonts w:asciiTheme="minorBidi" w:eastAsia="Times New Roman" w:hAnsiTheme="minorBidi"/>
          <w:sz w:val="22"/>
        </w:rPr>
      </w:pPr>
      <w:r w:rsidRPr="00D52CF7">
        <w:rPr>
          <w:rFonts w:asciiTheme="minorBidi" w:eastAsia="Times New Roman" w:hAnsiTheme="minorBidi"/>
          <w:sz w:val="22"/>
        </w:rPr>
        <w:t xml:space="preserve">Demonstrates hygienic collection </w:t>
      </w:r>
    </w:p>
    <w:p w14:paraId="239B4529" w14:textId="77777777" w:rsidR="008B7CBB" w:rsidRPr="00D52CF7" w:rsidRDefault="008B7CBB" w:rsidP="00D70AD8">
      <w:pPr>
        <w:pStyle w:val="ListParagraph"/>
        <w:numPr>
          <w:ilvl w:val="0"/>
          <w:numId w:val="19"/>
        </w:numPr>
        <w:spacing w:before="100" w:beforeAutospacing="1" w:after="100" w:afterAutospacing="1"/>
        <w:rPr>
          <w:rFonts w:asciiTheme="minorBidi" w:eastAsia="Times New Roman" w:hAnsiTheme="minorBidi"/>
          <w:sz w:val="22"/>
        </w:rPr>
      </w:pPr>
      <w:r w:rsidRPr="00D52CF7">
        <w:rPr>
          <w:rFonts w:asciiTheme="minorBidi" w:eastAsia="Times New Roman" w:hAnsiTheme="minorBidi"/>
          <w:sz w:val="22"/>
        </w:rPr>
        <w:t>Handling of milk samples.</w:t>
      </w:r>
    </w:p>
    <w:p w14:paraId="16B8EB9F" w14:textId="77777777" w:rsidR="008B7CBB" w:rsidRPr="00D52CF7" w:rsidRDefault="008B7CBB" w:rsidP="00D70AD8">
      <w:pPr>
        <w:pStyle w:val="ListParagraph"/>
        <w:numPr>
          <w:ilvl w:val="0"/>
          <w:numId w:val="19"/>
        </w:numPr>
        <w:spacing w:before="100" w:beforeAutospacing="1" w:after="100" w:afterAutospacing="1"/>
        <w:rPr>
          <w:rFonts w:asciiTheme="minorBidi" w:eastAsia="Times New Roman" w:hAnsiTheme="minorBidi"/>
          <w:sz w:val="22"/>
        </w:rPr>
      </w:pPr>
      <w:r w:rsidRPr="00D52CF7">
        <w:rPr>
          <w:rFonts w:asciiTheme="minorBidi" w:eastAsia="Times New Roman" w:hAnsiTheme="minorBidi"/>
          <w:sz w:val="22"/>
        </w:rPr>
        <w:t>Performs Milk tests.</w:t>
      </w:r>
    </w:p>
    <w:p w14:paraId="4F33EF4E" w14:textId="77777777" w:rsidR="008B7CBB" w:rsidRPr="00D52CF7" w:rsidRDefault="008B7CBB" w:rsidP="00D70AD8">
      <w:pPr>
        <w:pStyle w:val="ListParagraph"/>
        <w:numPr>
          <w:ilvl w:val="0"/>
          <w:numId w:val="19"/>
        </w:numPr>
        <w:spacing w:before="100" w:beforeAutospacing="1" w:after="100" w:afterAutospacing="1"/>
        <w:rPr>
          <w:rFonts w:asciiTheme="minorBidi" w:eastAsia="Times New Roman" w:hAnsiTheme="minorBidi"/>
          <w:sz w:val="22"/>
        </w:rPr>
      </w:pPr>
      <w:r w:rsidRPr="00D52CF7">
        <w:rPr>
          <w:rFonts w:asciiTheme="minorBidi" w:eastAsia="Times New Roman" w:hAnsiTheme="minorBidi"/>
          <w:sz w:val="22"/>
        </w:rPr>
        <w:t>Interpret results against standard values.</w:t>
      </w:r>
    </w:p>
    <w:p w14:paraId="2CA1DD02" w14:textId="5E29D6F8" w:rsidR="00997AFA" w:rsidRPr="00C94C07" w:rsidRDefault="008B7CBB" w:rsidP="00D70AD8">
      <w:pPr>
        <w:pStyle w:val="ListParagraph"/>
        <w:numPr>
          <w:ilvl w:val="0"/>
          <w:numId w:val="19"/>
        </w:numPr>
        <w:spacing w:after="100" w:afterAutospacing="1"/>
        <w:rPr>
          <w:rFonts w:asciiTheme="minorBidi" w:eastAsia="Times New Roman" w:hAnsiTheme="minorBidi"/>
          <w:sz w:val="22"/>
        </w:rPr>
      </w:pPr>
      <w:r w:rsidRPr="00D52CF7">
        <w:rPr>
          <w:rFonts w:asciiTheme="minorBidi" w:eastAsia="Times New Roman" w:hAnsiTheme="minorBidi"/>
          <w:sz w:val="22"/>
        </w:rPr>
        <w:t>Follows safety and hygiene protocols throughout testing.</w:t>
      </w:r>
    </w:p>
    <w:p w14:paraId="0F384E8A" w14:textId="77777777" w:rsidR="00EA083B" w:rsidRDefault="00EA083B" w:rsidP="00D70AD8">
      <w:pPr>
        <w:pStyle w:val="ListParagraph"/>
        <w:spacing w:before="240" w:after="280"/>
        <w:ind w:left="0"/>
        <w:rPr>
          <w:rFonts w:asciiTheme="minorBidi" w:hAnsiTheme="minorBidi"/>
          <w:b/>
          <w:sz w:val="22"/>
        </w:rPr>
      </w:pPr>
    </w:p>
    <w:p w14:paraId="0FD4C49C" w14:textId="77777777" w:rsidR="00EA083B" w:rsidRPr="00EA083B" w:rsidRDefault="00EA083B" w:rsidP="00EA083B">
      <w:pPr>
        <w:tabs>
          <w:tab w:val="left" w:pos="5310"/>
        </w:tabs>
        <w:spacing w:line="276" w:lineRule="auto"/>
        <w:ind w:left="90" w:right="270"/>
        <w:jc w:val="both"/>
        <w:rPr>
          <w:rFonts w:asciiTheme="minorBidi" w:eastAsia="Arial" w:hAnsiTheme="minorBidi"/>
          <w:b/>
          <w:color w:val="000000"/>
          <w:sz w:val="24"/>
          <w:szCs w:val="24"/>
        </w:rPr>
      </w:pPr>
      <w:r w:rsidRPr="00EA083B">
        <w:rPr>
          <w:rFonts w:asciiTheme="minorBidi" w:eastAsia="Arial" w:hAnsiTheme="minorBidi"/>
          <w:b/>
          <w:color w:val="000000"/>
          <w:sz w:val="24"/>
          <w:szCs w:val="24"/>
        </w:rPr>
        <w:t>Consumables, Tools, Machinery &amp; Equipment</w:t>
      </w:r>
    </w:p>
    <w:tbl>
      <w:tblPr>
        <w:tblStyle w:val="TableGrid"/>
        <w:tblW w:w="0" w:type="auto"/>
        <w:tblInd w:w="198" w:type="dxa"/>
        <w:shd w:val="pct20" w:color="auto" w:fill="auto"/>
        <w:tblLook w:val="04A0" w:firstRow="1" w:lastRow="0" w:firstColumn="1" w:lastColumn="0" w:noHBand="0" w:noVBand="1"/>
      </w:tblPr>
      <w:tblGrid>
        <w:gridCol w:w="782"/>
        <w:gridCol w:w="5357"/>
        <w:gridCol w:w="3193"/>
      </w:tblGrid>
      <w:tr w:rsidR="00EA083B" w:rsidRPr="006A0510" w14:paraId="101E7488" w14:textId="77777777" w:rsidTr="00EA083B">
        <w:trPr>
          <w:trHeight w:val="281"/>
          <w:tblHeader/>
        </w:trPr>
        <w:tc>
          <w:tcPr>
            <w:tcW w:w="9332" w:type="dxa"/>
            <w:gridSpan w:val="3"/>
            <w:tcBorders>
              <w:top w:val="single" w:sz="4" w:space="0" w:color="auto"/>
              <w:left w:val="single" w:sz="4" w:space="0" w:color="auto"/>
              <w:bottom w:val="single" w:sz="4" w:space="0" w:color="auto"/>
              <w:right w:val="single" w:sz="4" w:space="0" w:color="auto"/>
            </w:tcBorders>
            <w:vAlign w:val="center"/>
          </w:tcPr>
          <w:p w14:paraId="708742E6" w14:textId="77777777" w:rsidR="00EA083B" w:rsidRPr="006A0510" w:rsidRDefault="00EA083B"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EA083B" w:rsidRPr="006A0510" w14:paraId="47791C7A" w14:textId="77777777" w:rsidTr="00EA083B">
        <w:trPr>
          <w:trHeight w:val="281"/>
          <w:tblHeader/>
        </w:trPr>
        <w:tc>
          <w:tcPr>
            <w:tcW w:w="782" w:type="dxa"/>
            <w:tcBorders>
              <w:top w:val="single" w:sz="4" w:space="0" w:color="auto"/>
              <w:left w:val="single" w:sz="4" w:space="0" w:color="auto"/>
              <w:bottom w:val="single" w:sz="4" w:space="0" w:color="auto"/>
              <w:right w:val="single" w:sz="4" w:space="0" w:color="auto"/>
            </w:tcBorders>
            <w:vAlign w:val="center"/>
            <w:hideMark/>
          </w:tcPr>
          <w:p w14:paraId="7B694C5C" w14:textId="77777777" w:rsidR="00EA083B" w:rsidRPr="006A0510" w:rsidRDefault="00EA083B"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1A36627" w14:textId="77777777" w:rsidR="00EA083B" w:rsidRPr="006A0510" w:rsidRDefault="00EA083B"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4929C0B" w14:textId="77777777" w:rsidR="00EA083B" w:rsidRPr="006A0510" w:rsidRDefault="00EA083B"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EA083B" w:rsidRPr="006A0510" w14:paraId="61D7BBD6" w14:textId="77777777" w:rsidTr="00EA083B">
        <w:tc>
          <w:tcPr>
            <w:tcW w:w="782" w:type="dxa"/>
            <w:tcBorders>
              <w:top w:val="single" w:sz="4" w:space="0" w:color="auto"/>
              <w:left w:val="single" w:sz="4" w:space="0" w:color="auto"/>
              <w:bottom w:val="single" w:sz="4" w:space="0" w:color="auto"/>
              <w:right w:val="single" w:sz="4" w:space="0" w:color="auto"/>
            </w:tcBorders>
            <w:hideMark/>
          </w:tcPr>
          <w:p w14:paraId="0C463CEE" w14:textId="77777777" w:rsidR="00EA083B" w:rsidRPr="006A0510" w:rsidRDefault="00EA083B" w:rsidP="00EA083B">
            <w:pPr>
              <w:spacing w:line="276" w:lineRule="auto"/>
              <w:jc w:val="center"/>
              <w:rPr>
                <w:rFonts w:asciiTheme="minorBidi" w:hAnsiTheme="minorBidi"/>
                <w:sz w:val="22"/>
                <w:szCs w:val="22"/>
              </w:rPr>
            </w:pPr>
            <w:r w:rsidRPr="006A0510">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D9C2A4F" w14:textId="0FDC0AA9" w:rsidR="00EA083B" w:rsidRPr="006A0510" w:rsidRDefault="00EA083B" w:rsidP="00EA083B">
            <w:pPr>
              <w:keepNext/>
              <w:keepLines/>
              <w:spacing w:line="276" w:lineRule="auto"/>
              <w:ind w:right="270"/>
              <w:jc w:val="both"/>
              <w:rPr>
                <w:rFonts w:asciiTheme="minorBidi" w:eastAsia="Arial" w:hAnsiTheme="minorBidi"/>
                <w:color w:val="000000"/>
                <w:sz w:val="22"/>
                <w:szCs w:val="22"/>
              </w:rPr>
            </w:pPr>
            <w:r>
              <w:rPr>
                <w:rFonts w:asciiTheme="minorBidi" w:eastAsia="Times New Roman" w:hAnsiTheme="minorBidi"/>
                <w:sz w:val="22"/>
                <w:szCs w:val="22"/>
              </w:rPr>
              <w:t>Distilled water for cleaning and calibration</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B100D36" w14:textId="7D8BFC33"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1 liter</w:t>
            </w:r>
          </w:p>
        </w:tc>
      </w:tr>
      <w:tr w:rsidR="00EA083B" w:rsidRPr="006A0510" w14:paraId="4D2B0907" w14:textId="77777777" w:rsidTr="00EA083B">
        <w:tc>
          <w:tcPr>
            <w:tcW w:w="782" w:type="dxa"/>
            <w:tcBorders>
              <w:top w:val="single" w:sz="4" w:space="0" w:color="auto"/>
              <w:left w:val="single" w:sz="4" w:space="0" w:color="auto"/>
              <w:bottom w:val="single" w:sz="4" w:space="0" w:color="auto"/>
              <w:right w:val="single" w:sz="4" w:space="0" w:color="auto"/>
            </w:tcBorders>
            <w:hideMark/>
          </w:tcPr>
          <w:p w14:paraId="2C4DFE40" w14:textId="77777777" w:rsidR="00EA083B" w:rsidRPr="006A0510" w:rsidRDefault="00EA083B" w:rsidP="00EA083B">
            <w:pPr>
              <w:spacing w:line="276" w:lineRule="auto"/>
              <w:jc w:val="center"/>
              <w:rPr>
                <w:rFonts w:asciiTheme="minorBidi" w:hAnsiTheme="minorBidi"/>
                <w:sz w:val="22"/>
                <w:szCs w:val="22"/>
              </w:rPr>
            </w:pPr>
            <w:r w:rsidRPr="006A0510">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71F9A3E" w14:textId="740ECF92" w:rsidR="00EA083B" w:rsidRPr="006A0510" w:rsidRDefault="00EA083B" w:rsidP="00EA083B">
            <w:pPr>
              <w:keepNext/>
              <w:keepLines/>
              <w:spacing w:line="276" w:lineRule="auto"/>
              <w:ind w:right="270"/>
              <w:jc w:val="both"/>
              <w:rPr>
                <w:rFonts w:asciiTheme="minorBidi" w:eastAsia="Arial" w:hAnsiTheme="minorBidi"/>
                <w:color w:val="000000"/>
                <w:sz w:val="22"/>
                <w:szCs w:val="22"/>
              </w:rPr>
            </w:pPr>
            <w:r>
              <w:rPr>
                <w:rFonts w:asciiTheme="minorBidi" w:eastAsia="Times New Roman" w:hAnsiTheme="minorBidi"/>
                <w:sz w:val="22"/>
                <w:szCs w:val="22"/>
              </w:rPr>
              <w:t>Tissue or soft cloth for electrode cleaning</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26D10D2" w14:textId="1F6290E6"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3B6C9E07" w14:textId="77777777" w:rsidTr="00EA083B">
        <w:tc>
          <w:tcPr>
            <w:tcW w:w="782" w:type="dxa"/>
            <w:tcBorders>
              <w:top w:val="single" w:sz="4" w:space="0" w:color="auto"/>
              <w:left w:val="single" w:sz="4" w:space="0" w:color="auto"/>
              <w:bottom w:val="single" w:sz="4" w:space="0" w:color="auto"/>
              <w:right w:val="single" w:sz="4" w:space="0" w:color="auto"/>
            </w:tcBorders>
          </w:tcPr>
          <w:p w14:paraId="070628FD" w14:textId="77777777"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125F246A" w14:textId="57818E55" w:rsidR="00EA083B" w:rsidRPr="006A0510" w:rsidRDefault="00EA083B" w:rsidP="00EA083B">
            <w:pPr>
              <w:keepNext/>
              <w:keepLines/>
              <w:spacing w:line="276" w:lineRule="auto"/>
              <w:ind w:right="270"/>
              <w:jc w:val="both"/>
              <w:rPr>
                <w:rFonts w:asciiTheme="minorBidi" w:eastAsia="Arial" w:hAnsiTheme="minorBidi"/>
                <w:color w:val="000000"/>
                <w:sz w:val="22"/>
                <w:szCs w:val="22"/>
              </w:rPr>
            </w:pPr>
            <w:r>
              <w:rPr>
                <w:rFonts w:asciiTheme="minorBidi" w:eastAsia="Times New Roman" w:hAnsiTheme="minorBidi"/>
                <w:sz w:val="22"/>
                <w:szCs w:val="22"/>
              </w:rPr>
              <w:t>Standard chemical reagents (iodine, Benedict’s solution, DMAB reagent, ferric chloride, sulfuric acid, etc.)</w:t>
            </w:r>
          </w:p>
        </w:tc>
        <w:tc>
          <w:tcPr>
            <w:tcW w:w="3193" w:type="dxa"/>
            <w:tcBorders>
              <w:top w:val="single" w:sz="4" w:space="0" w:color="auto"/>
              <w:left w:val="single" w:sz="4" w:space="0" w:color="auto"/>
              <w:bottom w:val="single" w:sz="4" w:space="0" w:color="auto"/>
              <w:right w:val="single" w:sz="4" w:space="0" w:color="auto"/>
            </w:tcBorders>
            <w:vAlign w:val="center"/>
          </w:tcPr>
          <w:p w14:paraId="6704BA51" w14:textId="0C911D28"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55DF5CE8" w14:textId="77777777" w:rsidTr="00EA083B">
        <w:tc>
          <w:tcPr>
            <w:tcW w:w="782" w:type="dxa"/>
            <w:tcBorders>
              <w:top w:val="single" w:sz="4" w:space="0" w:color="auto"/>
              <w:left w:val="single" w:sz="4" w:space="0" w:color="auto"/>
              <w:bottom w:val="single" w:sz="4" w:space="0" w:color="auto"/>
              <w:right w:val="single" w:sz="4" w:space="0" w:color="auto"/>
            </w:tcBorders>
          </w:tcPr>
          <w:p w14:paraId="50F73BE6" w14:textId="77777777"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37C1B9BA" w14:textId="5BBC0077" w:rsidR="00EA083B" w:rsidRPr="006A0510" w:rsidRDefault="00EA083B" w:rsidP="00EA083B">
            <w:pPr>
              <w:keepNext/>
              <w:keepLines/>
              <w:spacing w:line="276" w:lineRule="auto"/>
              <w:ind w:right="270"/>
              <w:jc w:val="both"/>
              <w:rPr>
                <w:rFonts w:asciiTheme="minorBidi" w:eastAsia="Arial" w:hAnsiTheme="minorBidi"/>
                <w:color w:val="000000"/>
                <w:sz w:val="22"/>
                <w:szCs w:val="22"/>
              </w:rPr>
            </w:pPr>
            <w:r>
              <w:rPr>
                <w:rFonts w:asciiTheme="minorBidi" w:eastAsia="Times New Roman" w:hAnsiTheme="minorBidi"/>
                <w:sz w:val="22"/>
                <w:szCs w:val="22"/>
              </w:rPr>
              <w:t>Personal protective equipment (gloves, lab coat, goggles)</w:t>
            </w:r>
          </w:p>
        </w:tc>
        <w:tc>
          <w:tcPr>
            <w:tcW w:w="3193" w:type="dxa"/>
            <w:tcBorders>
              <w:top w:val="single" w:sz="4" w:space="0" w:color="auto"/>
              <w:left w:val="single" w:sz="4" w:space="0" w:color="auto"/>
              <w:bottom w:val="single" w:sz="4" w:space="0" w:color="auto"/>
              <w:right w:val="single" w:sz="4" w:space="0" w:color="auto"/>
            </w:tcBorders>
            <w:vAlign w:val="center"/>
          </w:tcPr>
          <w:p w14:paraId="1DFEDFE0" w14:textId="0E7235EC"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25</w:t>
            </w:r>
          </w:p>
        </w:tc>
      </w:tr>
    </w:tbl>
    <w:p w14:paraId="74FC0386" w14:textId="77777777" w:rsidR="00EA083B" w:rsidRPr="00583940" w:rsidRDefault="00EA083B" w:rsidP="00EA083B">
      <w:pPr>
        <w:pStyle w:val="ListParagraph"/>
        <w:ind w:left="-180"/>
        <w:rPr>
          <w:rFonts w:asciiTheme="minorBidi" w:hAnsiTheme="minorBidi"/>
        </w:rPr>
      </w:pPr>
    </w:p>
    <w:tbl>
      <w:tblPr>
        <w:tblStyle w:val="TableGrid"/>
        <w:tblW w:w="0" w:type="auto"/>
        <w:tblInd w:w="198" w:type="dxa"/>
        <w:shd w:val="pct20" w:color="auto" w:fill="auto"/>
        <w:tblLook w:val="04A0" w:firstRow="1" w:lastRow="0" w:firstColumn="1" w:lastColumn="0" w:noHBand="0" w:noVBand="1"/>
      </w:tblPr>
      <w:tblGrid>
        <w:gridCol w:w="782"/>
        <w:gridCol w:w="5357"/>
        <w:gridCol w:w="3193"/>
      </w:tblGrid>
      <w:tr w:rsidR="00EA083B" w:rsidRPr="006A0510" w14:paraId="031DFBFD" w14:textId="77777777" w:rsidTr="00EA083B">
        <w:trPr>
          <w:trHeight w:val="281"/>
          <w:tblHeader/>
        </w:trPr>
        <w:tc>
          <w:tcPr>
            <w:tcW w:w="9332" w:type="dxa"/>
            <w:gridSpan w:val="3"/>
            <w:tcBorders>
              <w:top w:val="single" w:sz="4" w:space="0" w:color="auto"/>
              <w:left w:val="single" w:sz="4" w:space="0" w:color="auto"/>
              <w:bottom w:val="single" w:sz="4" w:space="0" w:color="auto"/>
              <w:right w:val="single" w:sz="4" w:space="0" w:color="auto"/>
            </w:tcBorders>
            <w:vAlign w:val="center"/>
          </w:tcPr>
          <w:p w14:paraId="03202451" w14:textId="77777777" w:rsidR="00EA083B" w:rsidRPr="006A0510" w:rsidRDefault="00EA083B" w:rsidP="002734BF">
            <w:pPr>
              <w:spacing w:line="276" w:lineRule="auto"/>
              <w:jc w:val="center"/>
              <w:rPr>
                <w:rFonts w:asciiTheme="minorBidi" w:hAnsiTheme="minorBidi"/>
                <w:b/>
                <w:sz w:val="22"/>
                <w:szCs w:val="22"/>
              </w:rPr>
            </w:pPr>
            <w:r w:rsidRPr="00545DD1">
              <w:rPr>
                <w:rFonts w:asciiTheme="minorBidi" w:hAnsiTheme="minorBidi"/>
                <w:b/>
                <w:sz w:val="22"/>
                <w:szCs w:val="22"/>
              </w:rPr>
              <w:lastRenderedPageBreak/>
              <w:t>List of Tools, Machinery &amp; Equipment</w:t>
            </w:r>
          </w:p>
        </w:tc>
      </w:tr>
      <w:tr w:rsidR="00EA083B" w:rsidRPr="006A0510" w14:paraId="4C6FE242" w14:textId="77777777" w:rsidTr="00EA083B">
        <w:trPr>
          <w:trHeight w:val="281"/>
          <w:tblHeader/>
        </w:trPr>
        <w:tc>
          <w:tcPr>
            <w:tcW w:w="782" w:type="dxa"/>
            <w:tcBorders>
              <w:top w:val="single" w:sz="4" w:space="0" w:color="auto"/>
              <w:left w:val="single" w:sz="4" w:space="0" w:color="auto"/>
              <w:bottom w:val="single" w:sz="4" w:space="0" w:color="auto"/>
              <w:right w:val="single" w:sz="4" w:space="0" w:color="auto"/>
            </w:tcBorders>
            <w:vAlign w:val="center"/>
            <w:hideMark/>
          </w:tcPr>
          <w:p w14:paraId="3058D41B" w14:textId="77777777" w:rsidR="00EA083B" w:rsidRPr="006A0510" w:rsidRDefault="00EA083B"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ACDED50" w14:textId="77777777" w:rsidR="00EA083B" w:rsidRPr="006A0510" w:rsidRDefault="00EA083B"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91602A3" w14:textId="77777777" w:rsidR="00EA083B" w:rsidRPr="006A0510" w:rsidRDefault="00EA083B"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EA083B" w:rsidRPr="006A0510" w14:paraId="6CBDC836" w14:textId="77777777" w:rsidTr="00EA083B">
        <w:tc>
          <w:tcPr>
            <w:tcW w:w="782" w:type="dxa"/>
            <w:tcBorders>
              <w:top w:val="single" w:sz="4" w:space="0" w:color="auto"/>
              <w:left w:val="single" w:sz="4" w:space="0" w:color="auto"/>
              <w:bottom w:val="single" w:sz="4" w:space="0" w:color="auto"/>
              <w:right w:val="single" w:sz="4" w:space="0" w:color="auto"/>
            </w:tcBorders>
            <w:hideMark/>
          </w:tcPr>
          <w:p w14:paraId="7B47DCE8" w14:textId="77777777" w:rsidR="00EA083B" w:rsidRPr="006A0510" w:rsidRDefault="00EA083B" w:rsidP="00EA083B">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EF2B5CF" w14:textId="63F8A707" w:rsidR="00EA083B" w:rsidRPr="006A0510" w:rsidRDefault="00EA083B" w:rsidP="00EA083B">
            <w:pPr>
              <w:keepNext/>
              <w:keepLines/>
              <w:spacing w:line="276" w:lineRule="auto"/>
              <w:ind w:right="270"/>
              <w:jc w:val="both"/>
              <w:rPr>
                <w:rFonts w:asciiTheme="minorBidi" w:eastAsia="Arial" w:hAnsiTheme="minorBidi"/>
                <w:color w:val="000000"/>
                <w:sz w:val="22"/>
                <w:szCs w:val="22"/>
              </w:rPr>
            </w:pPr>
            <w:r>
              <w:rPr>
                <w:rFonts w:asciiTheme="minorBidi" w:eastAsia="Times New Roman" w:hAnsiTheme="minorBidi"/>
                <w:sz w:val="22"/>
                <w:szCs w:val="22"/>
              </w:rPr>
              <w:t>Beakers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0356DB1" w14:textId="2BE5F65A"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15</w:t>
            </w:r>
          </w:p>
        </w:tc>
      </w:tr>
      <w:tr w:rsidR="00EA083B" w:rsidRPr="006A0510" w14:paraId="732B3F06" w14:textId="77777777" w:rsidTr="00EA083B">
        <w:tc>
          <w:tcPr>
            <w:tcW w:w="782" w:type="dxa"/>
            <w:tcBorders>
              <w:top w:val="single" w:sz="4" w:space="0" w:color="auto"/>
              <w:left w:val="single" w:sz="4" w:space="0" w:color="auto"/>
              <w:bottom w:val="single" w:sz="4" w:space="0" w:color="auto"/>
              <w:right w:val="single" w:sz="4" w:space="0" w:color="auto"/>
            </w:tcBorders>
            <w:hideMark/>
          </w:tcPr>
          <w:p w14:paraId="47B6A033" w14:textId="77777777" w:rsidR="00EA083B" w:rsidRPr="006A0510" w:rsidRDefault="00EA083B" w:rsidP="00EA083B">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42CA39D" w14:textId="1F8C9807" w:rsidR="00EA083B" w:rsidRPr="006A0510" w:rsidRDefault="00EA083B" w:rsidP="00EA083B">
            <w:pPr>
              <w:keepNext/>
              <w:keepLines/>
              <w:spacing w:line="276" w:lineRule="auto"/>
              <w:ind w:right="270"/>
              <w:jc w:val="both"/>
              <w:rPr>
                <w:rFonts w:asciiTheme="minorBidi" w:eastAsia="Arial" w:hAnsiTheme="minorBidi"/>
                <w:color w:val="000000"/>
                <w:sz w:val="22"/>
                <w:szCs w:val="22"/>
              </w:rPr>
            </w:pPr>
            <w:r>
              <w:rPr>
                <w:rFonts w:asciiTheme="minorBidi" w:eastAsia="Times New Roman" w:hAnsiTheme="minorBidi"/>
                <w:sz w:val="22"/>
                <w:szCs w:val="22"/>
              </w:rPr>
              <w:t>Flasks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F8D84C4" w14:textId="76E4DE6B"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15</w:t>
            </w:r>
          </w:p>
        </w:tc>
      </w:tr>
      <w:tr w:rsidR="00EA083B" w:rsidRPr="006A0510" w14:paraId="5CF02454" w14:textId="77777777" w:rsidTr="00EA083B">
        <w:tc>
          <w:tcPr>
            <w:tcW w:w="782" w:type="dxa"/>
            <w:tcBorders>
              <w:top w:val="single" w:sz="4" w:space="0" w:color="auto"/>
              <w:left w:val="single" w:sz="4" w:space="0" w:color="auto"/>
              <w:bottom w:val="single" w:sz="4" w:space="0" w:color="auto"/>
              <w:right w:val="single" w:sz="4" w:space="0" w:color="auto"/>
            </w:tcBorders>
          </w:tcPr>
          <w:p w14:paraId="5D1DB1B4" w14:textId="77777777"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57372F37" w14:textId="38CC2F2A" w:rsidR="00EA083B" w:rsidRPr="00CF1D6C" w:rsidRDefault="00EA083B" w:rsidP="00EA083B">
            <w:pPr>
              <w:keepNext/>
              <w:keepLines/>
              <w:spacing w:line="276" w:lineRule="auto"/>
              <w:ind w:right="270"/>
              <w:jc w:val="both"/>
              <w:rPr>
                <w:rFonts w:asciiTheme="minorBidi" w:hAnsiTheme="minorBidi"/>
                <w:sz w:val="22"/>
                <w:szCs w:val="22"/>
              </w:rPr>
            </w:pPr>
            <w:r>
              <w:rPr>
                <w:rFonts w:asciiTheme="minorBidi" w:eastAsia="Times New Roman" w:hAnsiTheme="minorBidi"/>
                <w:sz w:val="22"/>
                <w:szCs w:val="22"/>
              </w:rPr>
              <w:t>Gerber Machine</w:t>
            </w:r>
          </w:p>
        </w:tc>
        <w:tc>
          <w:tcPr>
            <w:tcW w:w="3193" w:type="dxa"/>
            <w:tcBorders>
              <w:top w:val="single" w:sz="4" w:space="0" w:color="auto"/>
              <w:left w:val="single" w:sz="4" w:space="0" w:color="auto"/>
              <w:bottom w:val="single" w:sz="4" w:space="0" w:color="auto"/>
              <w:right w:val="single" w:sz="4" w:space="0" w:color="auto"/>
            </w:tcBorders>
            <w:vAlign w:val="center"/>
          </w:tcPr>
          <w:p w14:paraId="7B1B2F3D" w14:textId="3152FF93" w:rsidR="00EA083B" w:rsidRPr="00CF1D6C"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688E8D19" w14:textId="77777777" w:rsidTr="00EA083B">
        <w:tc>
          <w:tcPr>
            <w:tcW w:w="782" w:type="dxa"/>
            <w:tcBorders>
              <w:top w:val="single" w:sz="4" w:space="0" w:color="auto"/>
              <w:left w:val="single" w:sz="4" w:space="0" w:color="auto"/>
              <w:bottom w:val="single" w:sz="4" w:space="0" w:color="auto"/>
              <w:right w:val="single" w:sz="4" w:space="0" w:color="auto"/>
            </w:tcBorders>
          </w:tcPr>
          <w:p w14:paraId="03AE9D62" w14:textId="77777777"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5CD87D89" w14:textId="61E91A7C" w:rsidR="00EA083B" w:rsidRPr="00CF1D6C" w:rsidRDefault="00EA083B" w:rsidP="00EA083B">
            <w:pPr>
              <w:keepNext/>
              <w:keepLines/>
              <w:spacing w:line="276" w:lineRule="auto"/>
              <w:ind w:right="270"/>
              <w:jc w:val="both"/>
              <w:rPr>
                <w:rFonts w:asciiTheme="minorBidi" w:hAnsiTheme="minorBidi"/>
                <w:sz w:val="22"/>
                <w:szCs w:val="22"/>
              </w:rPr>
            </w:pPr>
            <w:r>
              <w:rPr>
                <w:rFonts w:asciiTheme="minorBidi" w:eastAsia="Times New Roman" w:hAnsiTheme="minorBidi"/>
                <w:sz w:val="22"/>
                <w:szCs w:val="22"/>
              </w:rPr>
              <w:t>measuring cylinders</w:t>
            </w:r>
          </w:p>
        </w:tc>
        <w:tc>
          <w:tcPr>
            <w:tcW w:w="3193" w:type="dxa"/>
            <w:tcBorders>
              <w:top w:val="single" w:sz="4" w:space="0" w:color="auto"/>
              <w:left w:val="single" w:sz="4" w:space="0" w:color="auto"/>
              <w:bottom w:val="single" w:sz="4" w:space="0" w:color="auto"/>
              <w:right w:val="single" w:sz="4" w:space="0" w:color="auto"/>
            </w:tcBorders>
            <w:vAlign w:val="center"/>
          </w:tcPr>
          <w:p w14:paraId="7854CECD" w14:textId="7ECECE81" w:rsidR="00EA083B" w:rsidRPr="00CF1D6C" w:rsidRDefault="00EA083B" w:rsidP="00EA083B">
            <w:pPr>
              <w:spacing w:line="276" w:lineRule="auto"/>
              <w:jc w:val="center"/>
              <w:rPr>
                <w:rFonts w:asciiTheme="minorBidi" w:hAnsiTheme="minorBidi"/>
                <w:sz w:val="22"/>
                <w:szCs w:val="22"/>
              </w:rPr>
            </w:pPr>
            <w:r>
              <w:rPr>
                <w:rFonts w:asciiTheme="minorBidi" w:hAnsiTheme="minorBidi"/>
                <w:sz w:val="22"/>
                <w:szCs w:val="22"/>
              </w:rPr>
              <w:t>15</w:t>
            </w:r>
          </w:p>
        </w:tc>
      </w:tr>
      <w:tr w:rsidR="00EA083B" w:rsidRPr="006A0510" w14:paraId="37A55AAB" w14:textId="77777777" w:rsidTr="00EA083B">
        <w:tc>
          <w:tcPr>
            <w:tcW w:w="782" w:type="dxa"/>
            <w:tcBorders>
              <w:top w:val="single" w:sz="4" w:space="0" w:color="auto"/>
              <w:left w:val="single" w:sz="4" w:space="0" w:color="auto"/>
              <w:bottom w:val="single" w:sz="4" w:space="0" w:color="auto"/>
              <w:right w:val="single" w:sz="4" w:space="0" w:color="auto"/>
            </w:tcBorders>
          </w:tcPr>
          <w:p w14:paraId="3FC7F763" w14:textId="77777777"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756A5BBE" w14:textId="30DF7400" w:rsidR="00EA083B" w:rsidRPr="00CF1D6C" w:rsidRDefault="00EA083B" w:rsidP="00EA083B">
            <w:pPr>
              <w:keepNext/>
              <w:keepLines/>
              <w:spacing w:line="276" w:lineRule="auto"/>
              <w:ind w:right="270"/>
              <w:jc w:val="both"/>
              <w:rPr>
                <w:rFonts w:asciiTheme="minorBidi" w:hAnsiTheme="minorBidi"/>
                <w:sz w:val="22"/>
                <w:szCs w:val="22"/>
              </w:rPr>
            </w:pPr>
            <w:r>
              <w:rPr>
                <w:rFonts w:asciiTheme="minorBidi" w:eastAsia="Times New Roman" w:hAnsiTheme="minorBidi"/>
                <w:sz w:val="22"/>
                <w:szCs w:val="22"/>
              </w:rPr>
              <w:t>Test tubes with racks</w:t>
            </w:r>
          </w:p>
        </w:tc>
        <w:tc>
          <w:tcPr>
            <w:tcW w:w="3193" w:type="dxa"/>
            <w:tcBorders>
              <w:top w:val="single" w:sz="4" w:space="0" w:color="auto"/>
              <w:left w:val="single" w:sz="4" w:space="0" w:color="auto"/>
              <w:bottom w:val="single" w:sz="4" w:space="0" w:color="auto"/>
              <w:right w:val="single" w:sz="4" w:space="0" w:color="auto"/>
            </w:tcBorders>
            <w:vAlign w:val="center"/>
          </w:tcPr>
          <w:p w14:paraId="0C4E6C81" w14:textId="36A346A3" w:rsidR="00EA083B" w:rsidRPr="00CF1D6C" w:rsidRDefault="00EA083B" w:rsidP="00EA083B">
            <w:pPr>
              <w:spacing w:line="276" w:lineRule="auto"/>
              <w:jc w:val="center"/>
              <w:rPr>
                <w:rFonts w:asciiTheme="minorBidi" w:hAnsiTheme="minorBidi"/>
                <w:sz w:val="22"/>
                <w:szCs w:val="22"/>
              </w:rPr>
            </w:pPr>
            <w:r>
              <w:rPr>
                <w:rFonts w:asciiTheme="minorBidi" w:hAnsiTheme="minorBidi"/>
                <w:sz w:val="22"/>
                <w:szCs w:val="22"/>
              </w:rPr>
              <w:t>05 racks</w:t>
            </w:r>
          </w:p>
        </w:tc>
      </w:tr>
      <w:tr w:rsidR="00EA083B" w:rsidRPr="006A0510" w14:paraId="225ACEB0" w14:textId="77777777" w:rsidTr="00EA083B">
        <w:tc>
          <w:tcPr>
            <w:tcW w:w="782" w:type="dxa"/>
            <w:tcBorders>
              <w:top w:val="single" w:sz="4" w:space="0" w:color="auto"/>
              <w:left w:val="single" w:sz="4" w:space="0" w:color="auto"/>
              <w:bottom w:val="single" w:sz="4" w:space="0" w:color="auto"/>
              <w:right w:val="single" w:sz="4" w:space="0" w:color="auto"/>
            </w:tcBorders>
          </w:tcPr>
          <w:p w14:paraId="5D9428BD" w14:textId="77777777"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17EBB39A" w14:textId="2B62877E" w:rsidR="00EA083B" w:rsidRDefault="00EA083B" w:rsidP="00EA083B">
            <w:pPr>
              <w:keepNext/>
              <w:keepLines/>
              <w:spacing w:line="276" w:lineRule="auto"/>
              <w:ind w:right="270"/>
              <w:jc w:val="both"/>
              <w:rPr>
                <w:rFonts w:asciiTheme="minorBidi" w:eastAsia="Times New Roman" w:hAnsiTheme="minorBidi"/>
                <w:sz w:val="22"/>
                <w:szCs w:val="22"/>
              </w:rPr>
            </w:pPr>
            <w:r>
              <w:rPr>
                <w:rFonts w:asciiTheme="minorBidi" w:eastAsia="Times New Roman" w:hAnsiTheme="minorBidi"/>
                <w:sz w:val="22"/>
                <w:szCs w:val="22"/>
              </w:rPr>
              <w:t>Pipettes or droppers</w:t>
            </w:r>
          </w:p>
        </w:tc>
        <w:tc>
          <w:tcPr>
            <w:tcW w:w="3193" w:type="dxa"/>
            <w:tcBorders>
              <w:top w:val="single" w:sz="4" w:space="0" w:color="auto"/>
              <w:left w:val="single" w:sz="4" w:space="0" w:color="auto"/>
              <w:bottom w:val="single" w:sz="4" w:space="0" w:color="auto"/>
              <w:right w:val="single" w:sz="4" w:space="0" w:color="auto"/>
            </w:tcBorders>
            <w:vAlign w:val="center"/>
          </w:tcPr>
          <w:p w14:paraId="4855E5B9" w14:textId="2F410B91"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10</w:t>
            </w:r>
          </w:p>
        </w:tc>
      </w:tr>
      <w:tr w:rsidR="00EA083B" w:rsidRPr="006A0510" w14:paraId="0606A70C" w14:textId="77777777" w:rsidTr="00EA083B">
        <w:tc>
          <w:tcPr>
            <w:tcW w:w="782" w:type="dxa"/>
            <w:tcBorders>
              <w:top w:val="single" w:sz="4" w:space="0" w:color="auto"/>
              <w:left w:val="single" w:sz="4" w:space="0" w:color="auto"/>
              <w:bottom w:val="single" w:sz="4" w:space="0" w:color="auto"/>
              <w:right w:val="single" w:sz="4" w:space="0" w:color="auto"/>
            </w:tcBorders>
          </w:tcPr>
          <w:p w14:paraId="10B7FFAC" w14:textId="77777777"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7DD812C4" w14:textId="6A945ABF" w:rsidR="00EA083B" w:rsidRDefault="00EA083B" w:rsidP="00EA083B">
            <w:pPr>
              <w:keepNext/>
              <w:keepLines/>
              <w:spacing w:line="276" w:lineRule="auto"/>
              <w:ind w:right="270"/>
              <w:jc w:val="both"/>
              <w:rPr>
                <w:rFonts w:asciiTheme="minorBidi" w:eastAsia="Times New Roman" w:hAnsiTheme="minorBidi"/>
                <w:sz w:val="22"/>
                <w:szCs w:val="22"/>
              </w:rPr>
            </w:pPr>
            <w:r>
              <w:rPr>
                <w:rFonts w:asciiTheme="minorBidi" w:eastAsia="Times New Roman" w:hAnsiTheme="minorBidi"/>
                <w:sz w:val="22"/>
                <w:szCs w:val="22"/>
              </w:rPr>
              <w:t>Lactometer with jar/cylinder</w:t>
            </w:r>
          </w:p>
        </w:tc>
        <w:tc>
          <w:tcPr>
            <w:tcW w:w="3193" w:type="dxa"/>
            <w:tcBorders>
              <w:top w:val="single" w:sz="4" w:space="0" w:color="auto"/>
              <w:left w:val="single" w:sz="4" w:space="0" w:color="auto"/>
              <w:bottom w:val="single" w:sz="4" w:space="0" w:color="auto"/>
              <w:right w:val="single" w:sz="4" w:space="0" w:color="auto"/>
            </w:tcBorders>
            <w:vAlign w:val="center"/>
          </w:tcPr>
          <w:p w14:paraId="6554ECA0" w14:textId="7FFCF437"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05</w:t>
            </w:r>
          </w:p>
        </w:tc>
      </w:tr>
      <w:tr w:rsidR="00EA083B" w:rsidRPr="006A0510" w14:paraId="59196BAC" w14:textId="77777777" w:rsidTr="00EA083B">
        <w:tc>
          <w:tcPr>
            <w:tcW w:w="782" w:type="dxa"/>
            <w:tcBorders>
              <w:top w:val="single" w:sz="4" w:space="0" w:color="auto"/>
              <w:left w:val="single" w:sz="4" w:space="0" w:color="auto"/>
              <w:bottom w:val="single" w:sz="4" w:space="0" w:color="auto"/>
              <w:right w:val="single" w:sz="4" w:space="0" w:color="auto"/>
            </w:tcBorders>
          </w:tcPr>
          <w:p w14:paraId="345659F1" w14:textId="2CDDA754"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vAlign w:val="center"/>
          </w:tcPr>
          <w:p w14:paraId="6FC54EEF" w14:textId="2631E8EE" w:rsidR="00EA083B" w:rsidRDefault="00EA083B" w:rsidP="00EA083B">
            <w:pPr>
              <w:keepNext/>
              <w:keepLines/>
              <w:spacing w:line="276" w:lineRule="auto"/>
              <w:ind w:right="270"/>
              <w:jc w:val="both"/>
              <w:rPr>
                <w:rFonts w:asciiTheme="minorBidi" w:eastAsia="Times New Roman" w:hAnsiTheme="minorBidi"/>
                <w:sz w:val="22"/>
                <w:szCs w:val="22"/>
              </w:rPr>
            </w:pPr>
            <w:r>
              <w:rPr>
                <w:rFonts w:asciiTheme="minorBidi" w:eastAsia="Times New Roman" w:hAnsiTheme="minorBidi"/>
                <w:sz w:val="22"/>
                <w:szCs w:val="22"/>
              </w:rPr>
              <w:t>Thermometer (~20°C reference)</w:t>
            </w:r>
          </w:p>
        </w:tc>
        <w:tc>
          <w:tcPr>
            <w:tcW w:w="3193" w:type="dxa"/>
            <w:tcBorders>
              <w:top w:val="single" w:sz="4" w:space="0" w:color="auto"/>
              <w:left w:val="single" w:sz="4" w:space="0" w:color="auto"/>
              <w:bottom w:val="single" w:sz="4" w:space="0" w:color="auto"/>
              <w:right w:val="single" w:sz="4" w:space="0" w:color="auto"/>
            </w:tcBorders>
            <w:vAlign w:val="center"/>
          </w:tcPr>
          <w:p w14:paraId="7F722599" w14:textId="63C1AB2E"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05</w:t>
            </w:r>
          </w:p>
        </w:tc>
      </w:tr>
      <w:tr w:rsidR="00EA083B" w:rsidRPr="006A0510" w14:paraId="202A9378" w14:textId="77777777" w:rsidTr="00EA083B">
        <w:tc>
          <w:tcPr>
            <w:tcW w:w="782" w:type="dxa"/>
            <w:tcBorders>
              <w:top w:val="single" w:sz="4" w:space="0" w:color="auto"/>
              <w:left w:val="single" w:sz="4" w:space="0" w:color="auto"/>
              <w:bottom w:val="single" w:sz="4" w:space="0" w:color="auto"/>
              <w:right w:val="single" w:sz="4" w:space="0" w:color="auto"/>
            </w:tcBorders>
          </w:tcPr>
          <w:p w14:paraId="3F448086" w14:textId="31ACFF56"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vAlign w:val="center"/>
          </w:tcPr>
          <w:p w14:paraId="420362C1" w14:textId="17D0F0CF" w:rsidR="00EA083B" w:rsidRDefault="00EA083B" w:rsidP="00EA083B">
            <w:pPr>
              <w:keepNext/>
              <w:keepLines/>
              <w:spacing w:line="276" w:lineRule="auto"/>
              <w:ind w:right="270"/>
              <w:jc w:val="both"/>
              <w:rPr>
                <w:rFonts w:asciiTheme="minorBidi" w:eastAsia="Times New Roman" w:hAnsiTheme="minorBidi"/>
                <w:sz w:val="22"/>
                <w:szCs w:val="22"/>
              </w:rPr>
            </w:pPr>
            <w:r>
              <w:rPr>
                <w:rFonts w:asciiTheme="minorBidi" w:eastAsia="Times New Roman" w:hAnsiTheme="minorBidi"/>
                <w:sz w:val="22"/>
                <w:szCs w:val="22"/>
              </w:rPr>
              <w:t>Digital pH meter</w:t>
            </w:r>
          </w:p>
        </w:tc>
        <w:tc>
          <w:tcPr>
            <w:tcW w:w="3193" w:type="dxa"/>
            <w:tcBorders>
              <w:top w:val="single" w:sz="4" w:space="0" w:color="auto"/>
              <w:left w:val="single" w:sz="4" w:space="0" w:color="auto"/>
              <w:bottom w:val="single" w:sz="4" w:space="0" w:color="auto"/>
              <w:right w:val="single" w:sz="4" w:space="0" w:color="auto"/>
            </w:tcBorders>
            <w:vAlign w:val="center"/>
          </w:tcPr>
          <w:p w14:paraId="16F06A4C" w14:textId="45B2FAA8"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53540AFC" w14:textId="77777777" w:rsidTr="00EA083B">
        <w:tc>
          <w:tcPr>
            <w:tcW w:w="782" w:type="dxa"/>
            <w:tcBorders>
              <w:top w:val="single" w:sz="4" w:space="0" w:color="auto"/>
              <w:left w:val="single" w:sz="4" w:space="0" w:color="auto"/>
              <w:bottom w:val="single" w:sz="4" w:space="0" w:color="auto"/>
              <w:right w:val="single" w:sz="4" w:space="0" w:color="auto"/>
            </w:tcBorders>
          </w:tcPr>
          <w:p w14:paraId="1C681C5E" w14:textId="3BBD8346"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vAlign w:val="center"/>
          </w:tcPr>
          <w:p w14:paraId="6114F759" w14:textId="7E46E77A" w:rsidR="00EA083B" w:rsidRDefault="00EA083B" w:rsidP="00EA083B">
            <w:pPr>
              <w:keepNext/>
              <w:keepLines/>
              <w:spacing w:line="276" w:lineRule="auto"/>
              <w:ind w:right="270"/>
              <w:jc w:val="both"/>
              <w:rPr>
                <w:rFonts w:asciiTheme="minorBidi" w:eastAsia="Times New Roman" w:hAnsiTheme="minorBidi"/>
                <w:sz w:val="22"/>
                <w:szCs w:val="22"/>
              </w:rPr>
            </w:pPr>
            <w:r>
              <w:rPr>
                <w:rFonts w:asciiTheme="minorBidi" w:eastAsia="Times New Roman" w:hAnsiTheme="minorBidi"/>
                <w:sz w:val="22"/>
                <w:szCs w:val="22"/>
              </w:rPr>
              <w:t xml:space="preserve"> pH indicator strips</w:t>
            </w:r>
          </w:p>
        </w:tc>
        <w:tc>
          <w:tcPr>
            <w:tcW w:w="3193" w:type="dxa"/>
            <w:tcBorders>
              <w:top w:val="single" w:sz="4" w:space="0" w:color="auto"/>
              <w:left w:val="single" w:sz="4" w:space="0" w:color="auto"/>
              <w:bottom w:val="single" w:sz="4" w:space="0" w:color="auto"/>
              <w:right w:val="single" w:sz="4" w:space="0" w:color="auto"/>
            </w:tcBorders>
            <w:vAlign w:val="center"/>
          </w:tcPr>
          <w:p w14:paraId="7C61E9D2" w14:textId="012B3B78"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05</w:t>
            </w:r>
          </w:p>
        </w:tc>
      </w:tr>
      <w:tr w:rsidR="00EA083B" w:rsidRPr="006A0510" w14:paraId="596E487F" w14:textId="77777777" w:rsidTr="00EA083B">
        <w:tc>
          <w:tcPr>
            <w:tcW w:w="782" w:type="dxa"/>
            <w:tcBorders>
              <w:top w:val="single" w:sz="4" w:space="0" w:color="auto"/>
              <w:left w:val="single" w:sz="4" w:space="0" w:color="auto"/>
              <w:bottom w:val="single" w:sz="4" w:space="0" w:color="auto"/>
              <w:right w:val="single" w:sz="4" w:space="0" w:color="auto"/>
            </w:tcBorders>
          </w:tcPr>
          <w:p w14:paraId="5A363C63" w14:textId="752FFF11"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vAlign w:val="center"/>
          </w:tcPr>
          <w:p w14:paraId="6DB78FCF" w14:textId="72951FB7" w:rsidR="00EA083B" w:rsidRDefault="00EA083B" w:rsidP="00EA083B">
            <w:pPr>
              <w:keepNext/>
              <w:keepLines/>
              <w:spacing w:line="276" w:lineRule="auto"/>
              <w:ind w:right="270"/>
              <w:jc w:val="both"/>
              <w:rPr>
                <w:rFonts w:asciiTheme="minorBidi" w:eastAsia="Times New Roman" w:hAnsiTheme="minorBidi"/>
                <w:sz w:val="22"/>
                <w:szCs w:val="22"/>
              </w:rPr>
            </w:pPr>
            <w:r>
              <w:rPr>
                <w:rFonts w:asciiTheme="minorBidi" w:eastAsia="Times New Roman" w:hAnsiTheme="minorBidi"/>
                <w:sz w:val="22"/>
                <w:szCs w:val="22"/>
              </w:rPr>
              <w:t>Buffer solutions (pH 4.0, 7.0, 9.2) for calibration</w:t>
            </w:r>
          </w:p>
        </w:tc>
        <w:tc>
          <w:tcPr>
            <w:tcW w:w="3193" w:type="dxa"/>
            <w:tcBorders>
              <w:top w:val="single" w:sz="4" w:space="0" w:color="auto"/>
              <w:left w:val="single" w:sz="4" w:space="0" w:color="auto"/>
              <w:bottom w:val="single" w:sz="4" w:space="0" w:color="auto"/>
              <w:right w:val="single" w:sz="4" w:space="0" w:color="auto"/>
            </w:tcBorders>
            <w:vAlign w:val="center"/>
          </w:tcPr>
          <w:p w14:paraId="3614DCFB" w14:textId="5DEEA75E"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bl>
    <w:p w14:paraId="1852F44C" w14:textId="77777777" w:rsidR="002D5D7B" w:rsidRDefault="002D5D7B" w:rsidP="00D70AD8">
      <w:pPr>
        <w:rPr>
          <w:rFonts w:asciiTheme="minorBidi" w:eastAsia="Times New Roman" w:hAnsiTheme="minorBidi" w:cstheme="minorBidi"/>
          <w:b/>
          <w:bCs/>
          <w:sz w:val="22"/>
          <w:szCs w:val="22"/>
          <w:lang w:eastAsia="en-US"/>
        </w:rPr>
      </w:pPr>
    </w:p>
    <w:p w14:paraId="4265DEFF" w14:textId="4E89767C" w:rsidR="00DD31FD" w:rsidRPr="00D52CF7" w:rsidRDefault="00C94C07" w:rsidP="00D70AD8">
      <w:pPr>
        <w:keepNext/>
        <w:keepLines/>
        <w:outlineLvl w:val="1"/>
        <w:rPr>
          <w:rFonts w:asciiTheme="minorBidi" w:eastAsia="Arial" w:hAnsiTheme="minorBidi" w:cstheme="minorBidi"/>
          <w:b/>
          <w:sz w:val="22"/>
          <w:szCs w:val="22"/>
        </w:rPr>
      </w:pPr>
      <w:bookmarkStart w:id="27" w:name="_Toc214879652"/>
      <w:r w:rsidRPr="00601205">
        <w:rPr>
          <w:rFonts w:asciiTheme="minorBidi" w:eastAsia="Times New Roman" w:hAnsiTheme="minorBidi" w:cstheme="minorBidi"/>
          <w:b/>
          <w:bCs/>
          <w:sz w:val="22"/>
          <w:szCs w:val="22"/>
          <w:lang w:eastAsia="en-US"/>
        </w:rPr>
        <w:t>0721FP080</w:t>
      </w:r>
      <w:r w:rsidR="00982577">
        <w:rPr>
          <w:rFonts w:asciiTheme="minorBidi" w:eastAsia="Times New Roman" w:hAnsiTheme="minorBidi" w:cstheme="minorBidi"/>
          <w:b/>
          <w:bCs/>
          <w:sz w:val="22"/>
          <w:szCs w:val="22"/>
          <w:lang w:eastAsia="en-US"/>
        </w:rPr>
        <w:t>4</w:t>
      </w:r>
      <w:r w:rsidRPr="00C94C07">
        <w:rPr>
          <w:rFonts w:asciiTheme="minorBidi" w:eastAsia="Arial" w:hAnsiTheme="minorBidi" w:cstheme="minorBidi"/>
          <w:b/>
          <w:sz w:val="22"/>
          <w:szCs w:val="22"/>
        </w:rPr>
        <w:t xml:space="preserve"> </w:t>
      </w:r>
      <w:bookmarkEnd w:id="27"/>
      <w:r w:rsidR="009642F3" w:rsidRPr="009642F3">
        <w:rPr>
          <w:rFonts w:asciiTheme="minorBidi" w:eastAsia="Arial" w:hAnsiTheme="minorBidi" w:cstheme="minorBidi"/>
          <w:b/>
          <w:sz w:val="22"/>
          <w:szCs w:val="22"/>
        </w:rPr>
        <w:t>Carry Out Milk Processing Operations</w:t>
      </w:r>
    </w:p>
    <w:p w14:paraId="319BF059" w14:textId="77777777" w:rsidR="00495FAC" w:rsidRDefault="00DD31FD" w:rsidP="00495FAC">
      <w:pPr>
        <w:pStyle w:val="Standard"/>
        <w:spacing w:before="240" w:after="240"/>
        <w:ind w:right="26"/>
        <w:jc w:val="both"/>
        <w:rPr>
          <w:rFonts w:asciiTheme="minorBidi" w:eastAsia="Arial" w:hAnsiTheme="minorBidi" w:cstheme="minorBidi"/>
          <w:sz w:val="22"/>
          <w:szCs w:val="22"/>
        </w:rPr>
      </w:pPr>
      <w:r w:rsidRPr="00D52CF7">
        <w:rPr>
          <w:rFonts w:asciiTheme="minorBidi" w:eastAsia="Arial" w:hAnsiTheme="minorBidi" w:cstheme="minorBidi"/>
          <w:b/>
          <w:sz w:val="22"/>
          <w:szCs w:val="22"/>
        </w:rPr>
        <w:t>Overview</w:t>
      </w:r>
      <w:r w:rsidRPr="00D52CF7">
        <w:rPr>
          <w:rFonts w:asciiTheme="minorBidi" w:eastAsia="Arial" w:hAnsiTheme="minorBidi" w:cstheme="minorBidi"/>
          <w:sz w:val="22"/>
          <w:szCs w:val="22"/>
        </w:rPr>
        <w:t xml:space="preserve">: </w:t>
      </w:r>
    </w:p>
    <w:p w14:paraId="5928ACDF" w14:textId="457B98A6" w:rsidR="00DD31FD" w:rsidRPr="00495FAC" w:rsidRDefault="00DD31FD" w:rsidP="00495FAC">
      <w:pPr>
        <w:pStyle w:val="Standard"/>
        <w:spacing w:before="240" w:after="240"/>
        <w:ind w:right="26"/>
        <w:jc w:val="both"/>
        <w:rPr>
          <w:rFonts w:asciiTheme="minorBidi" w:eastAsia="Arial" w:hAnsiTheme="minorBidi" w:cstheme="minorBidi"/>
          <w:sz w:val="22"/>
          <w:szCs w:val="22"/>
        </w:rPr>
      </w:pPr>
      <w:r w:rsidRPr="00D16891">
        <w:rPr>
          <w:rFonts w:asciiTheme="minorBidi" w:eastAsia="Arial" w:hAnsiTheme="minorBidi" w:cstheme="minorBidi"/>
          <w:sz w:val="22"/>
          <w:szCs w:val="22"/>
        </w:rPr>
        <w:t>This competency standard covers the skills and knowledge required to</w:t>
      </w:r>
      <w:r w:rsidRPr="00D52CF7">
        <w:rPr>
          <w:rFonts w:asciiTheme="minorBidi" w:eastAsia="Arial" w:hAnsiTheme="minorBidi" w:cstheme="minorBidi"/>
          <w:sz w:val="22"/>
          <w:szCs w:val="22"/>
        </w:rPr>
        <w:t xml:space="preserve"> Perform Pasteurization, Perform Standardi</w:t>
      </w:r>
      <w:r w:rsidR="0022075B">
        <w:rPr>
          <w:rFonts w:asciiTheme="minorBidi" w:eastAsia="Arial" w:hAnsiTheme="minorBidi" w:cstheme="minorBidi"/>
          <w:sz w:val="22"/>
          <w:szCs w:val="22"/>
        </w:rPr>
        <w:t xml:space="preserve">zation, Perform Homogenization </w:t>
      </w:r>
      <w:r w:rsidRPr="00D52CF7">
        <w:rPr>
          <w:rFonts w:asciiTheme="minorBidi" w:eastAsia="Arial" w:hAnsiTheme="minorBidi" w:cstheme="minorBidi"/>
          <w:sz w:val="22"/>
          <w:szCs w:val="22"/>
        </w:rPr>
        <w:t>and Perform Cream Separation</w:t>
      </w:r>
    </w:p>
    <w:tbl>
      <w:tblPr>
        <w:tblW w:w="9917" w:type="dxa"/>
        <w:tblLayout w:type="fixed"/>
        <w:tblCellMar>
          <w:left w:w="10" w:type="dxa"/>
          <w:right w:w="10" w:type="dxa"/>
        </w:tblCellMar>
        <w:tblLook w:val="04A0" w:firstRow="1" w:lastRow="0" w:firstColumn="1" w:lastColumn="0" w:noHBand="0" w:noVBand="1"/>
      </w:tblPr>
      <w:tblGrid>
        <w:gridCol w:w="3306"/>
        <w:gridCol w:w="6611"/>
      </w:tblGrid>
      <w:tr w:rsidR="00DD31FD" w:rsidRPr="00D52CF7" w14:paraId="528E8151" w14:textId="77777777" w:rsidTr="006F4FC0">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87CBE9B" w14:textId="77777777" w:rsidR="00DD31FD" w:rsidRPr="00D52CF7" w:rsidRDefault="00DD31FD" w:rsidP="00D70AD8">
            <w:pPr>
              <w:pStyle w:val="Standard"/>
              <w:rPr>
                <w:rFonts w:asciiTheme="minorBidi" w:hAnsiTheme="minorBidi" w:cstheme="minorBidi"/>
                <w:b/>
                <w:bCs/>
                <w:sz w:val="22"/>
                <w:szCs w:val="22"/>
              </w:rPr>
            </w:pPr>
            <w:r w:rsidRPr="00D52CF7">
              <w:rPr>
                <w:rFonts w:asciiTheme="minorBidi" w:eastAsia="Arial" w:hAnsiTheme="minorBidi" w:cstheme="minorBidi"/>
                <w:b/>
                <w:bCs/>
                <w:sz w:val="22"/>
                <w:szCs w:val="22"/>
              </w:rPr>
              <w:t>Competency Units</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4A900BF" w14:textId="77777777" w:rsidR="00DD31FD" w:rsidRPr="00D52CF7" w:rsidRDefault="00DD31FD" w:rsidP="00D70AD8">
            <w:pPr>
              <w:pStyle w:val="Standard"/>
              <w:rPr>
                <w:rFonts w:asciiTheme="minorBidi" w:hAnsiTheme="minorBidi" w:cstheme="minorBidi"/>
                <w:b/>
                <w:bCs/>
                <w:sz w:val="22"/>
                <w:szCs w:val="22"/>
              </w:rPr>
            </w:pPr>
            <w:r w:rsidRPr="00D52CF7">
              <w:rPr>
                <w:rFonts w:asciiTheme="minorBidi" w:eastAsia="Arial" w:hAnsiTheme="minorBidi" w:cstheme="minorBidi"/>
                <w:b/>
                <w:bCs/>
                <w:sz w:val="22"/>
                <w:szCs w:val="22"/>
              </w:rPr>
              <w:t>Performance Criteria</w:t>
            </w:r>
          </w:p>
        </w:tc>
      </w:tr>
      <w:tr w:rsidR="00DD31FD" w:rsidRPr="00D52CF7" w14:paraId="28A5F8DC" w14:textId="77777777" w:rsidTr="006F4FC0">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F95D727" w14:textId="77777777" w:rsidR="002D5D7B" w:rsidRPr="002D5D7B" w:rsidRDefault="002D5D7B" w:rsidP="00D70AD8">
            <w:pPr>
              <w:pStyle w:val="Standard"/>
              <w:numPr>
                <w:ilvl w:val="0"/>
                <w:numId w:val="72"/>
              </w:numPr>
              <w:ind w:left="90" w:hanging="90"/>
              <w:rPr>
                <w:rFonts w:asciiTheme="minorBidi" w:hAnsiTheme="minorBidi" w:cstheme="minorBidi"/>
                <w:b/>
                <w:bCs/>
                <w:sz w:val="22"/>
                <w:szCs w:val="22"/>
              </w:rPr>
            </w:pPr>
          </w:p>
          <w:p w14:paraId="4003E9C6" w14:textId="47D98A27" w:rsidR="00DD31FD" w:rsidRPr="00D16891" w:rsidRDefault="00DD31FD" w:rsidP="00D70AD8">
            <w:pPr>
              <w:pStyle w:val="Standard"/>
              <w:ind w:left="90" w:hanging="90"/>
              <w:rPr>
                <w:rFonts w:asciiTheme="minorBidi" w:hAnsiTheme="minorBidi" w:cstheme="minorBidi"/>
                <w:b/>
                <w:bCs/>
                <w:sz w:val="22"/>
                <w:szCs w:val="22"/>
              </w:rPr>
            </w:pPr>
            <w:r w:rsidRPr="00D16891">
              <w:rPr>
                <w:rFonts w:asciiTheme="minorBidi" w:eastAsia="Arial" w:hAnsiTheme="minorBidi" w:cstheme="minorBidi"/>
                <w:b/>
                <w:bCs/>
                <w:color w:val="000000"/>
                <w:sz w:val="22"/>
                <w:szCs w:val="22"/>
              </w:rPr>
              <w:t xml:space="preserve">Perform Pasteurization </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ABA8E67" w14:textId="77777777" w:rsidR="008977D3" w:rsidRPr="008977D3" w:rsidRDefault="008977D3" w:rsidP="00D70AD8">
            <w:pPr>
              <w:pStyle w:val="Standard"/>
              <w:keepNext/>
              <w:keepLines/>
              <w:numPr>
                <w:ilvl w:val="0"/>
                <w:numId w:val="73"/>
              </w:numPr>
              <w:ind w:left="390"/>
              <w:rPr>
                <w:rFonts w:asciiTheme="minorBidi" w:hAnsiTheme="minorBidi" w:cstheme="minorBidi"/>
                <w:sz w:val="22"/>
                <w:szCs w:val="22"/>
              </w:rPr>
            </w:pPr>
            <w:r>
              <w:rPr>
                <w:rFonts w:asciiTheme="minorBidi" w:eastAsia="Arial" w:hAnsiTheme="minorBidi" w:cstheme="minorBidi"/>
                <w:color w:val="000000"/>
                <w:sz w:val="22"/>
                <w:szCs w:val="22"/>
              </w:rPr>
              <w:t>Prepare Pasteurization Equipment</w:t>
            </w:r>
          </w:p>
          <w:p w14:paraId="7AD7F5C8" w14:textId="77777777" w:rsidR="008977D3" w:rsidRPr="008977D3" w:rsidRDefault="008977D3" w:rsidP="00D70AD8">
            <w:pPr>
              <w:pStyle w:val="Standard"/>
              <w:keepNext/>
              <w:keepLines/>
              <w:numPr>
                <w:ilvl w:val="0"/>
                <w:numId w:val="73"/>
              </w:numPr>
              <w:ind w:left="390"/>
              <w:rPr>
                <w:rFonts w:asciiTheme="minorBidi" w:hAnsiTheme="minorBidi" w:cstheme="minorBidi"/>
                <w:sz w:val="22"/>
                <w:szCs w:val="22"/>
              </w:rPr>
            </w:pPr>
            <w:r>
              <w:rPr>
                <w:rFonts w:asciiTheme="minorBidi" w:eastAsia="Arial" w:hAnsiTheme="minorBidi" w:cstheme="minorBidi"/>
                <w:color w:val="000000"/>
                <w:sz w:val="22"/>
                <w:szCs w:val="22"/>
              </w:rPr>
              <w:t>Receive raw milk</w:t>
            </w:r>
          </w:p>
          <w:p w14:paraId="712C399A" w14:textId="135AF414" w:rsidR="00DD31FD" w:rsidRPr="00D52CF7" w:rsidRDefault="008977D3" w:rsidP="00D70AD8">
            <w:pPr>
              <w:pStyle w:val="Standard"/>
              <w:keepNext/>
              <w:keepLines/>
              <w:numPr>
                <w:ilvl w:val="0"/>
                <w:numId w:val="73"/>
              </w:numPr>
              <w:ind w:left="390"/>
              <w:rPr>
                <w:rFonts w:asciiTheme="minorBidi" w:hAnsiTheme="minorBidi" w:cstheme="minorBidi"/>
                <w:sz w:val="22"/>
                <w:szCs w:val="22"/>
              </w:rPr>
            </w:pPr>
            <w:r>
              <w:rPr>
                <w:rFonts w:asciiTheme="minorBidi" w:eastAsia="Arial" w:hAnsiTheme="minorBidi" w:cstheme="minorBidi"/>
                <w:color w:val="000000"/>
                <w:sz w:val="22"/>
                <w:szCs w:val="22"/>
              </w:rPr>
              <w:t>Adjust</w:t>
            </w:r>
            <w:r w:rsidR="00B7606A">
              <w:rPr>
                <w:rFonts w:asciiTheme="minorBidi" w:eastAsia="Arial" w:hAnsiTheme="minorBidi" w:cstheme="minorBidi"/>
                <w:color w:val="000000"/>
                <w:sz w:val="22"/>
                <w:szCs w:val="22"/>
              </w:rPr>
              <w:t xml:space="preserve"> time </w:t>
            </w:r>
            <w:r w:rsidR="00DD31FD" w:rsidRPr="00D52CF7">
              <w:rPr>
                <w:rFonts w:asciiTheme="minorBidi" w:eastAsia="Arial" w:hAnsiTheme="minorBidi" w:cstheme="minorBidi"/>
                <w:color w:val="000000"/>
                <w:sz w:val="22"/>
                <w:szCs w:val="22"/>
              </w:rPr>
              <w:t>temperat</w:t>
            </w:r>
            <w:r w:rsidR="00B7606A">
              <w:rPr>
                <w:rFonts w:asciiTheme="minorBidi" w:eastAsia="Arial" w:hAnsiTheme="minorBidi" w:cstheme="minorBidi"/>
                <w:color w:val="000000"/>
                <w:sz w:val="22"/>
                <w:szCs w:val="22"/>
              </w:rPr>
              <w:t>ure combination as per SOP</w:t>
            </w:r>
          </w:p>
          <w:p w14:paraId="48AABFA2" w14:textId="511F9FE2" w:rsidR="00DD31FD" w:rsidRPr="00D52CF7" w:rsidRDefault="008977D3" w:rsidP="00D70AD8">
            <w:pPr>
              <w:pStyle w:val="Standard"/>
              <w:keepNext/>
              <w:keepLines/>
              <w:numPr>
                <w:ilvl w:val="0"/>
                <w:numId w:val="73"/>
              </w:numPr>
              <w:ind w:left="390"/>
              <w:rPr>
                <w:rFonts w:asciiTheme="minorBidi" w:hAnsiTheme="minorBidi" w:cstheme="minorBidi"/>
                <w:sz w:val="22"/>
                <w:szCs w:val="22"/>
              </w:rPr>
            </w:pPr>
            <w:r>
              <w:rPr>
                <w:rFonts w:asciiTheme="minorBidi" w:eastAsia="Arial" w:hAnsiTheme="minorBidi" w:cstheme="minorBidi"/>
                <w:color w:val="000000"/>
                <w:sz w:val="22"/>
                <w:szCs w:val="22"/>
              </w:rPr>
              <w:t>Heat milk to required temperature</w:t>
            </w:r>
          </w:p>
          <w:p w14:paraId="4545794B" w14:textId="6A089492" w:rsidR="008977D3" w:rsidRDefault="00DD31FD" w:rsidP="00D70AD8">
            <w:pPr>
              <w:pStyle w:val="Standard"/>
              <w:keepNext/>
              <w:keepLines/>
              <w:numPr>
                <w:ilvl w:val="0"/>
                <w:numId w:val="73"/>
              </w:numPr>
              <w:ind w:left="390"/>
              <w:rPr>
                <w:rFonts w:asciiTheme="minorBidi" w:hAnsiTheme="minorBidi" w:cstheme="minorBidi"/>
                <w:sz w:val="22"/>
                <w:szCs w:val="22"/>
              </w:rPr>
            </w:pPr>
            <w:r w:rsidRPr="00D52CF7">
              <w:rPr>
                <w:rFonts w:asciiTheme="minorBidi" w:eastAsia="Arial" w:hAnsiTheme="minorBidi" w:cstheme="minorBidi"/>
                <w:color w:val="000000"/>
                <w:sz w:val="22"/>
                <w:szCs w:val="22"/>
              </w:rPr>
              <w:t>Check</w:t>
            </w:r>
            <w:r w:rsidR="0022075B">
              <w:rPr>
                <w:rFonts w:asciiTheme="minorBidi" w:eastAsia="Arial" w:hAnsiTheme="minorBidi" w:cstheme="minorBidi"/>
                <w:color w:val="000000"/>
                <w:sz w:val="22"/>
                <w:szCs w:val="22"/>
              </w:rPr>
              <w:t xml:space="preserve"> </w:t>
            </w:r>
            <w:r w:rsidR="00B7606A">
              <w:rPr>
                <w:rFonts w:asciiTheme="minorBidi" w:eastAsia="Arial" w:hAnsiTheme="minorBidi" w:cstheme="minorBidi"/>
                <w:color w:val="000000"/>
                <w:sz w:val="22"/>
                <w:szCs w:val="22"/>
              </w:rPr>
              <w:t>holding time as per SOP</w:t>
            </w:r>
          </w:p>
          <w:p w14:paraId="5341E1E4" w14:textId="7873B0BC" w:rsidR="008977D3" w:rsidRPr="008977D3" w:rsidRDefault="008977D3" w:rsidP="00D70AD8">
            <w:pPr>
              <w:pStyle w:val="Standard"/>
              <w:keepNext/>
              <w:keepLines/>
              <w:numPr>
                <w:ilvl w:val="0"/>
                <w:numId w:val="73"/>
              </w:numPr>
              <w:ind w:left="390"/>
              <w:rPr>
                <w:rFonts w:asciiTheme="minorBidi" w:hAnsiTheme="minorBidi" w:cstheme="minorBidi"/>
                <w:sz w:val="22"/>
                <w:szCs w:val="22"/>
              </w:rPr>
            </w:pPr>
            <w:r>
              <w:rPr>
                <w:rFonts w:asciiTheme="minorBidi" w:hAnsiTheme="minorBidi" w:cstheme="minorBidi"/>
                <w:sz w:val="22"/>
                <w:szCs w:val="22"/>
              </w:rPr>
              <w:t>Cool and store product</w:t>
            </w:r>
          </w:p>
          <w:p w14:paraId="16D90199" w14:textId="15888904" w:rsidR="00DD31FD" w:rsidRPr="008977D3" w:rsidRDefault="00DD31FD" w:rsidP="00D70AD8">
            <w:pPr>
              <w:pStyle w:val="Standard"/>
              <w:keepNext/>
              <w:keepLines/>
              <w:numPr>
                <w:ilvl w:val="0"/>
                <w:numId w:val="73"/>
              </w:numPr>
              <w:ind w:left="390"/>
              <w:rPr>
                <w:rFonts w:asciiTheme="minorBidi" w:hAnsiTheme="minorBidi" w:cstheme="minorBidi"/>
                <w:sz w:val="22"/>
                <w:szCs w:val="22"/>
              </w:rPr>
            </w:pPr>
            <w:r w:rsidRPr="00D52CF7">
              <w:rPr>
                <w:rFonts w:asciiTheme="minorBidi" w:eastAsia="Arial" w:hAnsiTheme="minorBidi" w:cstheme="minorBidi"/>
                <w:color w:val="000000"/>
                <w:sz w:val="22"/>
                <w:szCs w:val="22"/>
              </w:rPr>
              <w:t xml:space="preserve"> Perform </w:t>
            </w:r>
            <w:r w:rsidR="00D16891" w:rsidRPr="00D52CF7">
              <w:rPr>
                <w:rFonts w:asciiTheme="minorBidi" w:eastAsia="Arial" w:hAnsiTheme="minorBidi" w:cstheme="minorBidi"/>
                <w:color w:val="000000"/>
                <w:sz w:val="22"/>
                <w:szCs w:val="22"/>
              </w:rPr>
              <w:t>shelf-life</w:t>
            </w:r>
            <w:r w:rsidRPr="00D52CF7">
              <w:rPr>
                <w:rFonts w:asciiTheme="minorBidi" w:eastAsia="Arial" w:hAnsiTheme="minorBidi" w:cstheme="minorBidi"/>
                <w:color w:val="000000"/>
                <w:sz w:val="22"/>
                <w:szCs w:val="22"/>
              </w:rPr>
              <w:t xml:space="preserve"> test  </w:t>
            </w:r>
          </w:p>
          <w:p w14:paraId="5849D1DA" w14:textId="5BC0B1D3" w:rsidR="008977D3" w:rsidRPr="00D52CF7" w:rsidRDefault="008977D3" w:rsidP="00D70AD8">
            <w:pPr>
              <w:pStyle w:val="Standard"/>
              <w:keepNext/>
              <w:keepLines/>
              <w:numPr>
                <w:ilvl w:val="0"/>
                <w:numId w:val="73"/>
              </w:numPr>
              <w:ind w:left="390"/>
              <w:rPr>
                <w:rFonts w:asciiTheme="minorBidi" w:hAnsiTheme="minorBidi" w:cstheme="minorBidi"/>
                <w:sz w:val="22"/>
                <w:szCs w:val="22"/>
              </w:rPr>
            </w:pPr>
            <w:r>
              <w:rPr>
                <w:rFonts w:asciiTheme="minorBidi" w:eastAsia="Arial" w:hAnsiTheme="minorBidi" w:cstheme="minorBidi"/>
                <w:color w:val="000000"/>
                <w:sz w:val="22"/>
                <w:szCs w:val="22"/>
              </w:rPr>
              <w:t>Perform CIP</w:t>
            </w:r>
          </w:p>
          <w:p w14:paraId="1E1F0F98" w14:textId="52CE8825" w:rsidR="00DD31FD" w:rsidRPr="00D52CF7" w:rsidRDefault="008977D3" w:rsidP="00D70AD8">
            <w:pPr>
              <w:pStyle w:val="Standard"/>
              <w:keepNext/>
              <w:keepLines/>
              <w:numPr>
                <w:ilvl w:val="0"/>
                <w:numId w:val="73"/>
              </w:numPr>
              <w:ind w:left="390"/>
              <w:rPr>
                <w:rFonts w:asciiTheme="minorBidi" w:hAnsiTheme="minorBidi" w:cstheme="minorBidi"/>
                <w:sz w:val="22"/>
                <w:szCs w:val="22"/>
              </w:rPr>
            </w:pPr>
            <w:r>
              <w:rPr>
                <w:rFonts w:asciiTheme="minorBidi" w:eastAsia="Arial" w:hAnsiTheme="minorBidi" w:cstheme="minorBidi"/>
                <w:color w:val="000000"/>
                <w:sz w:val="22"/>
                <w:szCs w:val="22"/>
              </w:rPr>
              <w:t xml:space="preserve"> Maintain Record</w:t>
            </w:r>
          </w:p>
        </w:tc>
      </w:tr>
      <w:tr w:rsidR="00DD31FD" w:rsidRPr="00D52CF7" w14:paraId="2C2991F3" w14:textId="77777777" w:rsidTr="006F4FC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F08DBD9" w14:textId="77777777" w:rsidR="002D5D7B" w:rsidRPr="002D5D7B" w:rsidRDefault="002D5D7B" w:rsidP="00D70AD8">
            <w:pPr>
              <w:pStyle w:val="Standard"/>
              <w:numPr>
                <w:ilvl w:val="0"/>
                <w:numId w:val="72"/>
              </w:numPr>
              <w:ind w:left="90" w:hanging="90"/>
              <w:rPr>
                <w:rFonts w:asciiTheme="minorBidi" w:hAnsiTheme="minorBidi" w:cstheme="minorBidi"/>
                <w:b/>
                <w:bCs/>
                <w:sz w:val="22"/>
                <w:szCs w:val="22"/>
              </w:rPr>
            </w:pPr>
          </w:p>
          <w:p w14:paraId="0248E412" w14:textId="2EE8761A" w:rsidR="00DD31FD" w:rsidRPr="00D16891" w:rsidRDefault="00A713AE" w:rsidP="00D70AD8">
            <w:pPr>
              <w:pStyle w:val="Standard"/>
              <w:ind w:left="90" w:hanging="90"/>
              <w:rPr>
                <w:rFonts w:asciiTheme="minorBidi" w:hAnsiTheme="minorBidi" w:cstheme="minorBidi"/>
                <w:b/>
                <w:bCs/>
                <w:sz w:val="22"/>
                <w:szCs w:val="22"/>
              </w:rPr>
            </w:pPr>
            <w:r w:rsidRPr="00DC52EB">
              <w:rPr>
                <w:b/>
                <w:bCs/>
              </w:rPr>
              <w:t>Analyze Standardization of Milk</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1623957" w14:textId="3BBFE48C" w:rsidR="00DD31FD" w:rsidRDefault="008977D3" w:rsidP="00D70AD8">
            <w:pPr>
              <w:pStyle w:val="Standard"/>
              <w:keepNext/>
              <w:keepLines/>
              <w:numPr>
                <w:ilvl w:val="0"/>
                <w:numId w:val="74"/>
              </w:numPr>
              <w:ind w:left="390"/>
              <w:rPr>
                <w:rFonts w:asciiTheme="minorBidi" w:hAnsiTheme="minorBidi" w:cstheme="minorBidi"/>
                <w:sz w:val="22"/>
                <w:szCs w:val="22"/>
              </w:rPr>
            </w:pPr>
            <w:r>
              <w:rPr>
                <w:rFonts w:asciiTheme="minorBidi" w:hAnsiTheme="minorBidi" w:cstheme="minorBidi"/>
                <w:sz w:val="22"/>
                <w:szCs w:val="22"/>
              </w:rPr>
              <w:t>Measure Milk composition</w:t>
            </w:r>
          </w:p>
          <w:p w14:paraId="4BAF966A" w14:textId="02AAB5AE" w:rsidR="008977D3" w:rsidRPr="00D52CF7" w:rsidRDefault="002D5D7B" w:rsidP="00D70AD8">
            <w:pPr>
              <w:pStyle w:val="Standard"/>
              <w:keepNext/>
              <w:keepLines/>
              <w:numPr>
                <w:ilvl w:val="0"/>
                <w:numId w:val="74"/>
              </w:numPr>
              <w:ind w:left="390"/>
              <w:rPr>
                <w:rFonts w:asciiTheme="minorBidi" w:hAnsiTheme="minorBidi" w:cstheme="minorBidi"/>
                <w:sz w:val="22"/>
                <w:szCs w:val="22"/>
              </w:rPr>
            </w:pPr>
            <w:r>
              <w:rPr>
                <w:rFonts w:asciiTheme="minorBidi" w:hAnsiTheme="minorBidi" w:cstheme="minorBidi"/>
                <w:sz w:val="22"/>
                <w:szCs w:val="22"/>
              </w:rPr>
              <w:t>Separate</w:t>
            </w:r>
            <w:r w:rsidR="008977D3">
              <w:rPr>
                <w:rFonts w:asciiTheme="minorBidi" w:hAnsiTheme="minorBidi" w:cstheme="minorBidi"/>
                <w:sz w:val="22"/>
                <w:szCs w:val="22"/>
              </w:rPr>
              <w:t xml:space="preserve"> cream and Skim milk as per SOP</w:t>
            </w:r>
          </w:p>
          <w:p w14:paraId="2D4B6C01" w14:textId="1901A5C2" w:rsidR="00DD31FD" w:rsidRPr="008977D3" w:rsidRDefault="00DD31FD" w:rsidP="00D70AD8">
            <w:pPr>
              <w:pStyle w:val="Standard"/>
              <w:keepNext/>
              <w:keepLines/>
              <w:numPr>
                <w:ilvl w:val="0"/>
                <w:numId w:val="74"/>
              </w:numPr>
              <w:ind w:left="390"/>
              <w:rPr>
                <w:rFonts w:asciiTheme="minorBidi" w:hAnsiTheme="minorBidi" w:cstheme="minorBidi"/>
                <w:sz w:val="22"/>
                <w:szCs w:val="22"/>
              </w:rPr>
            </w:pPr>
            <w:r w:rsidRPr="00D52CF7">
              <w:rPr>
                <w:rFonts w:asciiTheme="minorBidi" w:eastAsia="Arial" w:hAnsiTheme="minorBidi" w:cstheme="minorBidi"/>
                <w:color w:val="000000"/>
                <w:sz w:val="22"/>
                <w:szCs w:val="22"/>
              </w:rPr>
              <w:t xml:space="preserve">Maintain consistency of recipe as per standards </w:t>
            </w:r>
          </w:p>
          <w:p w14:paraId="417B243A" w14:textId="49AAAC63" w:rsidR="00DD31FD" w:rsidRPr="00D52CF7" w:rsidRDefault="008977D3" w:rsidP="00D70AD8">
            <w:pPr>
              <w:pStyle w:val="Standard"/>
              <w:keepNext/>
              <w:keepLines/>
              <w:numPr>
                <w:ilvl w:val="0"/>
                <w:numId w:val="74"/>
              </w:numPr>
              <w:ind w:left="390"/>
              <w:rPr>
                <w:rFonts w:asciiTheme="minorBidi" w:hAnsiTheme="minorBidi" w:cstheme="minorBidi"/>
                <w:sz w:val="22"/>
                <w:szCs w:val="22"/>
              </w:rPr>
            </w:pPr>
            <w:r>
              <w:rPr>
                <w:rFonts w:asciiTheme="minorBidi" w:eastAsia="Arial" w:hAnsiTheme="minorBidi" w:cstheme="minorBidi"/>
                <w:color w:val="000000"/>
                <w:sz w:val="22"/>
                <w:szCs w:val="22"/>
              </w:rPr>
              <w:t>Maintain Re</w:t>
            </w:r>
            <w:r w:rsidR="000F1488">
              <w:rPr>
                <w:rFonts w:asciiTheme="minorBidi" w:eastAsia="Arial" w:hAnsiTheme="minorBidi" w:cstheme="minorBidi"/>
                <w:color w:val="000000"/>
                <w:sz w:val="22"/>
                <w:szCs w:val="22"/>
              </w:rPr>
              <w:t>cord</w:t>
            </w:r>
          </w:p>
        </w:tc>
      </w:tr>
      <w:tr w:rsidR="00DD31FD" w:rsidRPr="00D52CF7" w14:paraId="518601EF" w14:textId="77777777" w:rsidTr="006F4FC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99687FA" w14:textId="77777777" w:rsidR="002D5D7B" w:rsidRPr="002D5D7B" w:rsidRDefault="002D5D7B" w:rsidP="00D70AD8">
            <w:pPr>
              <w:pStyle w:val="Standard"/>
              <w:numPr>
                <w:ilvl w:val="0"/>
                <w:numId w:val="72"/>
              </w:numPr>
              <w:ind w:left="90" w:hanging="90"/>
              <w:rPr>
                <w:rFonts w:asciiTheme="minorBidi" w:hAnsiTheme="minorBidi" w:cstheme="minorBidi"/>
                <w:b/>
                <w:bCs/>
                <w:sz w:val="22"/>
                <w:szCs w:val="22"/>
              </w:rPr>
            </w:pPr>
          </w:p>
          <w:p w14:paraId="51D0D8B0" w14:textId="31A0920A" w:rsidR="00DD31FD" w:rsidRPr="00D16891" w:rsidRDefault="00A713AE" w:rsidP="00D70AD8">
            <w:pPr>
              <w:pStyle w:val="Standard"/>
              <w:ind w:left="90" w:hanging="90"/>
              <w:rPr>
                <w:rFonts w:asciiTheme="minorBidi" w:hAnsiTheme="minorBidi" w:cstheme="minorBidi"/>
                <w:b/>
                <w:bCs/>
                <w:sz w:val="22"/>
                <w:szCs w:val="22"/>
              </w:rPr>
            </w:pPr>
            <w:r>
              <w:rPr>
                <w:b/>
                <w:bCs/>
              </w:rPr>
              <w:t xml:space="preserve">Analyze </w:t>
            </w:r>
            <w:r w:rsidRPr="00193A13">
              <w:rPr>
                <w:b/>
                <w:bCs/>
              </w:rPr>
              <w:t>Homogenization</w:t>
            </w:r>
            <w:r>
              <w:rPr>
                <w:b/>
                <w:bCs/>
              </w:rPr>
              <w:t xml:space="preserve"> Process</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E944564" w14:textId="77777777" w:rsidR="000F1488" w:rsidRPr="000F1488" w:rsidRDefault="000F1488" w:rsidP="00D70AD8">
            <w:pPr>
              <w:pStyle w:val="Standard"/>
              <w:numPr>
                <w:ilvl w:val="0"/>
                <w:numId w:val="75"/>
              </w:numPr>
              <w:ind w:left="390"/>
              <w:rPr>
                <w:rFonts w:asciiTheme="minorBidi" w:hAnsiTheme="minorBidi" w:cstheme="minorBidi"/>
                <w:sz w:val="22"/>
                <w:szCs w:val="22"/>
              </w:rPr>
            </w:pPr>
            <w:r>
              <w:rPr>
                <w:rFonts w:asciiTheme="minorBidi" w:eastAsia="Arial" w:hAnsiTheme="minorBidi" w:cstheme="minorBidi"/>
                <w:color w:val="000000"/>
                <w:sz w:val="22"/>
                <w:szCs w:val="22"/>
              </w:rPr>
              <w:t>Heat Milk as per SOP</w:t>
            </w:r>
          </w:p>
          <w:p w14:paraId="5415C7BB" w14:textId="74D9D9BB" w:rsidR="00DD31FD" w:rsidRPr="000F1488" w:rsidRDefault="00DD31FD" w:rsidP="00D70AD8">
            <w:pPr>
              <w:pStyle w:val="Standard"/>
              <w:numPr>
                <w:ilvl w:val="0"/>
                <w:numId w:val="75"/>
              </w:numPr>
              <w:ind w:left="390"/>
              <w:rPr>
                <w:rFonts w:asciiTheme="minorBidi" w:hAnsiTheme="minorBidi" w:cstheme="minorBidi"/>
                <w:sz w:val="22"/>
                <w:szCs w:val="22"/>
              </w:rPr>
            </w:pPr>
            <w:r w:rsidRPr="00D52CF7">
              <w:rPr>
                <w:rFonts w:asciiTheme="minorBidi" w:eastAsia="Arial" w:hAnsiTheme="minorBidi" w:cstheme="minorBidi"/>
                <w:color w:val="000000"/>
                <w:sz w:val="22"/>
                <w:szCs w:val="22"/>
              </w:rPr>
              <w:t>Measure homogenizat</w:t>
            </w:r>
            <w:r w:rsidR="000F1488">
              <w:rPr>
                <w:rFonts w:asciiTheme="minorBidi" w:eastAsia="Arial" w:hAnsiTheme="minorBidi" w:cstheme="minorBidi"/>
                <w:color w:val="000000"/>
                <w:sz w:val="22"/>
                <w:szCs w:val="22"/>
              </w:rPr>
              <w:t>ion temperature as per SOP</w:t>
            </w:r>
          </w:p>
          <w:p w14:paraId="6482D969" w14:textId="6BE06E98" w:rsidR="000F1488" w:rsidRPr="000F1488" w:rsidRDefault="000F1488" w:rsidP="00D70AD8">
            <w:pPr>
              <w:pStyle w:val="Standard"/>
              <w:numPr>
                <w:ilvl w:val="0"/>
                <w:numId w:val="75"/>
              </w:numPr>
              <w:ind w:left="390"/>
              <w:rPr>
                <w:rFonts w:asciiTheme="minorBidi" w:hAnsiTheme="minorBidi" w:cstheme="minorBidi"/>
                <w:sz w:val="22"/>
                <w:szCs w:val="22"/>
              </w:rPr>
            </w:pPr>
            <w:r>
              <w:rPr>
                <w:rFonts w:asciiTheme="minorBidi" w:eastAsia="Arial" w:hAnsiTheme="minorBidi" w:cstheme="minorBidi"/>
                <w:color w:val="000000"/>
                <w:sz w:val="22"/>
                <w:szCs w:val="22"/>
              </w:rPr>
              <w:t>Measure Homogenization Pressure as per SOP</w:t>
            </w:r>
          </w:p>
          <w:p w14:paraId="1BFFB3C2" w14:textId="7E91A6C6" w:rsidR="000F1488" w:rsidRPr="00D52CF7" w:rsidRDefault="000F1488" w:rsidP="00D70AD8">
            <w:pPr>
              <w:pStyle w:val="Standard"/>
              <w:numPr>
                <w:ilvl w:val="0"/>
                <w:numId w:val="75"/>
              </w:numPr>
              <w:ind w:left="390"/>
              <w:rPr>
                <w:rFonts w:asciiTheme="minorBidi" w:hAnsiTheme="minorBidi" w:cstheme="minorBidi"/>
                <w:sz w:val="22"/>
                <w:szCs w:val="22"/>
              </w:rPr>
            </w:pPr>
            <w:r>
              <w:rPr>
                <w:rFonts w:asciiTheme="minorBidi" w:eastAsia="Arial" w:hAnsiTheme="minorBidi" w:cstheme="minorBidi"/>
                <w:color w:val="000000"/>
                <w:sz w:val="22"/>
                <w:szCs w:val="22"/>
              </w:rPr>
              <w:t>Cool milk</w:t>
            </w:r>
          </w:p>
          <w:p w14:paraId="5D4C41D2" w14:textId="0DC7E159" w:rsidR="00DD31FD" w:rsidRPr="00D52CF7" w:rsidRDefault="00DD31FD" w:rsidP="00D70AD8">
            <w:pPr>
              <w:pStyle w:val="Standard"/>
              <w:numPr>
                <w:ilvl w:val="0"/>
                <w:numId w:val="75"/>
              </w:numPr>
              <w:ind w:left="390"/>
              <w:rPr>
                <w:rFonts w:asciiTheme="minorBidi" w:hAnsiTheme="minorBidi" w:cstheme="minorBidi"/>
                <w:sz w:val="22"/>
                <w:szCs w:val="22"/>
              </w:rPr>
            </w:pPr>
            <w:r w:rsidRPr="00D52CF7">
              <w:rPr>
                <w:rFonts w:asciiTheme="minorBidi" w:eastAsia="Arial" w:hAnsiTheme="minorBidi" w:cstheme="minorBidi"/>
                <w:color w:val="000000"/>
                <w:sz w:val="22"/>
                <w:szCs w:val="22"/>
              </w:rPr>
              <w:t xml:space="preserve"> </w:t>
            </w:r>
            <w:r w:rsidR="000F1488">
              <w:rPr>
                <w:rFonts w:asciiTheme="minorBidi" w:eastAsia="Arial" w:hAnsiTheme="minorBidi" w:cstheme="minorBidi"/>
                <w:color w:val="000000"/>
                <w:sz w:val="22"/>
                <w:szCs w:val="22"/>
              </w:rPr>
              <w:t xml:space="preserve">Perform storage </w:t>
            </w:r>
          </w:p>
        </w:tc>
      </w:tr>
      <w:tr w:rsidR="00DD31FD" w:rsidRPr="00D52CF7" w14:paraId="29B558FB" w14:textId="77777777" w:rsidTr="006F4FC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4DD6651" w14:textId="77777777" w:rsidR="002D5D7B" w:rsidRDefault="002D5D7B" w:rsidP="00D70AD8">
            <w:pPr>
              <w:pStyle w:val="Standard"/>
              <w:numPr>
                <w:ilvl w:val="0"/>
                <w:numId w:val="72"/>
              </w:numPr>
              <w:ind w:left="90" w:hanging="90"/>
              <w:rPr>
                <w:rFonts w:asciiTheme="minorBidi" w:hAnsiTheme="minorBidi" w:cstheme="minorBidi"/>
                <w:b/>
                <w:bCs/>
                <w:sz w:val="22"/>
                <w:szCs w:val="22"/>
              </w:rPr>
            </w:pPr>
          </w:p>
          <w:p w14:paraId="1D051634" w14:textId="2F206828" w:rsidR="00DD31FD" w:rsidRPr="00D16891" w:rsidRDefault="00A713AE" w:rsidP="00D70AD8">
            <w:pPr>
              <w:pStyle w:val="Standard"/>
              <w:ind w:left="90" w:hanging="90"/>
              <w:rPr>
                <w:rFonts w:asciiTheme="minorBidi" w:hAnsiTheme="minorBidi" w:cstheme="minorBidi"/>
                <w:b/>
                <w:bCs/>
                <w:sz w:val="22"/>
                <w:szCs w:val="22"/>
              </w:rPr>
            </w:pPr>
            <w:r>
              <w:rPr>
                <w:b/>
                <w:bCs/>
              </w:rPr>
              <w:t>Analyze</w:t>
            </w:r>
            <w:r w:rsidRPr="00193A13">
              <w:rPr>
                <w:b/>
                <w:bCs/>
              </w:rPr>
              <w:t xml:space="preserve"> Cream Separation</w:t>
            </w:r>
            <w:r>
              <w:rPr>
                <w:b/>
                <w:bCs/>
              </w:rPr>
              <w:t xml:space="preserve"> Process</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0DE1B96" w14:textId="77777777" w:rsidR="00DD31FD" w:rsidRPr="000F1488" w:rsidRDefault="000F1488" w:rsidP="00D70AD8">
            <w:pPr>
              <w:pStyle w:val="Standard"/>
              <w:numPr>
                <w:ilvl w:val="0"/>
                <w:numId w:val="76"/>
              </w:numPr>
              <w:ind w:left="390"/>
              <w:rPr>
                <w:rFonts w:asciiTheme="minorBidi" w:hAnsiTheme="minorBidi" w:cstheme="minorBidi"/>
                <w:sz w:val="22"/>
                <w:szCs w:val="22"/>
              </w:rPr>
            </w:pPr>
            <w:r>
              <w:rPr>
                <w:rFonts w:asciiTheme="minorBidi" w:eastAsia="Arial" w:hAnsiTheme="minorBidi" w:cstheme="minorBidi"/>
                <w:color w:val="000000"/>
                <w:sz w:val="22"/>
                <w:szCs w:val="22"/>
              </w:rPr>
              <w:t>Heat Milk as per SOP</w:t>
            </w:r>
          </w:p>
          <w:p w14:paraId="7D8CCC6A" w14:textId="202D84DB" w:rsidR="000F1488" w:rsidRPr="000F1488" w:rsidRDefault="000F1488" w:rsidP="00D70AD8">
            <w:pPr>
              <w:pStyle w:val="Standard"/>
              <w:numPr>
                <w:ilvl w:val="0"/>
                <w:numId w:val="76"/>
              </w:numPr>
              <w:ind w:left="390"/>
              <w:rPr>
                <w:rFonts w:asciiTheme="minorBidi" w:hAnsiTheme="minorBidi" w:cstheme="minorBidi"/>
                <w:sz w:val="22"/>
                <w:szCs w:val="22"/>
              </w:rPr>
            </w:pPr>
            <w:r>
              <w:rPr>
                <w:rFonts w:asciiTheme="minorBidi" w:eastAsia="Arial" w:hAnsiTheme="minorBidi" w:cstheme="minorBidi"/>
                <w:color w:val="000000"/>
                <w:sz w:val="22"/>
                <w:szCs w:val="22"/>
              </w:rPr>
              <w:t>Feed Milk into cream separator</w:t>
            </w:r>
          </w:p>
          <w:p w14:paraId="28F8E9DD" w14:textId="6C209203" w:rsidR="000F1488" w:rsidRPr="000F1488" w:rsidRDefault="000F1488" w:rsidP="00D70AD8">
            <w:pPr>
              <w:pStyle w:val="Standard"/>
              <w:numPr>
                <w:ilvl w:val="0"/>
                <w:numId w:val="76"/>
              </w:numPr>
              <w:ind w:left="390"/>
              <w:rPr>
                <w:rFonts w:asciiTheme="minorBidi" w:hAnsiTheme="minorBidi" w:cstheme="minorBidi"/>
                <w:sz w:val="22"/>
                <w:szCs w:val="22"/>
              </w:rPr>
            </w:pPr>
            <w:r>
              <w:rPr>
                <w:rFonts w:asciiTheme="minorBidi" w:eastAsia="Arial" w:hAnsiTheme="minorBidi" w:cstheme="minorBidi"/>
                <w:color w:val="000000"/>
                <w:sz w:val="22"/>
                <w:szCs w:val="22"/>
              </w:rPr>
              <w:t>Separate fat from skimmed milk as per SOP</w:t>
            </w:r>
          </w:p>
          <w:p w14:paraId="50714321" w14:textId="77777777" w:rsidR="000F1488" w:rsidRDefault="000F1488" w:rsidP="00D70AD8">
            <w:pPr>
              <w:pStyle w:val="Standard"/>
              <w:numPr>
                <w:ilvl w:val="0"/>
                <w:numId w:val="76"/>
              </w:numPr>
              <w:ind w:left="390"/>
              <w:rPr>
                <w:rFonts w:asciiTheme="minorBidi" w:hAnsiTheme="minorBidi" w:cstheme="minorBidi"/>
                <w:sz w:val="22"/>
                <w:szCs w:val="22"/>
              </w:rPr>
            </w:pPr>
            <w:r>
              <w:rPr>
                <w:rFonts w:asciiTheme="minorBidi" w:hAnsiTheme="minorBidi" w:cstheme="minorBidi"/>
                <w:sz w:val="22"/>
                <w:szCs w:val="22"/>
              </w:rPr>
              <w:t xml:space="preserve">Collect Cream </w:t>
            </w:r>
          </w:p>
          <w:p w14:paraId="17A82C3A" w14:textId="4B9BA51E" w:rsidR="000F1488" w:rsidRPr="00D52CF7" w:rsidRDefault="000F1488" w:rsidP="00D70AD8">
            <w:pPr>
              <w:pStyle w:val="Standard"/>
              <w:numPr>
                <w:ilvl w:val="0"/>
                <w:numId w:val="76"/>
              </w:numPr>
              <w:ind w:left="390"/>
              <w:rPr>
                <w:rFonts w:asciiTheme="minorBidi" w:hAnsiTheme="minorBidi" w:cstheme="minorBidi"/>
                <w:sz w:val="22"/>
                <w:szCs w:val="22"/>
              </w:rPr>
            </w:pPr>
            <w:r>
              <w:rPr>
                <w:rFonts w:asciiTheme="minorBidi" w:hAnsiTheme="minorBidi" w:cstheme="minorBidi"/>
                <w:sz w:val="22"/>
                <w:szCs w:val="22"/>
              </w:rPr>
              <w:t>Store Cream as per SOP</w:t>
            </w:r>
          </w:p>
        </w:tc>
      </w:tr>
      <w:tr w:rsidR="00D16891" w:rsidRPr="00D52CF7" w14:paraId="2DB5B8BC" w14:textId="77777777" w:rsidTr="006F4FC0">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826E986" w14:textId="77777777" w:rsidR="002D5D7B" w:rsidRDefault="002D5D7B" w:rsidP="00D70AD8">
            <w:pPr>
              <w:pStyle w:val="Standard"/>
              <w:numPr>
                <w:ilvl w:val="0"/>
                <w:numId w:val="72"/>
              </w:numPr>
              <w:ind w:left="90" w:hanging="90"/>
              <w:rPr>
                <w:rFonts w:asciiTheme="minorBidi" w:hAnsiTheme="minorBidi" w:cstheme="minorBidi"/>
                <w:b/>
                <w:bCs/>
                <w:sz w:val="22"/>
                <w:szCs w:val="22"/>
              </w:rPr>
            </w:pPr>
          </w:p>
          <w:p w14:paraId="2D18A828" w14:textId="2CAB068C" w:rsidR="00D16891" w:rsidRPr="00D16891" w:rsidRDefault="00D16891" w:rsidP="00D70AD8">
            <w:pPr>
              <w:pStyle w:val="Standard"/>
              <w:ind w:left="90" w:hanging="90"/>
              <w:rPr>
                <w:rFonts w:asciiTheme="minorBidi" w:hAnsiTheme="minorBidi" w:cstheme="minorBidi"/>
                <w:b/>
                <w:bCs/>
                <w:sz w:val="22"/>
                <w:szCs w:val="22"/>
              </w:rPr>
            </w:pPr>
            <w:r>
              <w:rPr>
                <w:rFonts w:asciiTheme="minorBidi" w:hAnsiTheme="minorBidi" w:cstheme="minorBidi"/>
                <w:b/>
                <w:bCs/>
                <w:sz w:val="22"/>
                <w:szCs w:val="22"/>
              </w:rPr>
              <w:t>Perform Spray Drying</w:t>
            </w:r>
          </w:p>
        </w:tc>
        <w:tc>
          <w:tcPr>
            <w:tcW w:w="6611"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93913D3" w14:textId="6D3D8603" w:rsidR="00D16891" w:rsidRDefault="000F1488" w:rsidP="00D70AD8">
            <w:pPr>
              <w:pStyle w:val="Standard"/>
              <w:numPr>
                <w:ilvl w:val="0"/>
                <w:numId w:val="30"/>
              </w:numPr>
              <w:ind w:left="39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Perform Pre heat of Milk as per SOP</w:t>
            </w:r>
          </w:p>
          <w:p w14:paraId="3B1DFBEA" w14:textId="514C3D91" w:rsidR="000F1488" w:rsidRDefault="000F1488" w:rsidP="00D70AD8">
            <w:pPr>
              <w:pStyle w:val="Standard"/>
              <w:numPr>
                <w:ilvl w:val="0"/>
                <w:numId w:val="30"/>
              </w:numPr>
              <w:ind w:left="39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 xml:space="preserve">Perform Evaporation </w:t>
            </w:r>
          </w:p>
          <w:p w14:paraId="716162E8" w14:textId="32C58FE0" w:rsidR="00D16891" w:rsidRDefault="00D16891" w:rsidP="00D70AD8">
            <w:pPr>
              <w:pStyle w:val="Standard"/>
              <w:numPr>
                <w:ilvl w:val="0"/>
                <w:numId w:val="30"/>
              </w:numPr>
              <w:ind w:left="39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Manage evaporator inlet and outlet steam temperature</w:t>
            </w:r>
          </w:p>
          <w:p w14:paraId="019F36D6" w14:textId="77777777" w:rsidR="00DA008F" w:rsidRDefault="00DA008F" w:rsidP="00D70AD8">
            <w:pPr>
              <w:pStyle w:val="Standard"/>
              <w:numPr>
                <w:ilvl w:val="0"/>
                <w:numId w:val="30"/>
              </w:numPr>
              <w:ind w:left="39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lastRenderedPageBreak/>
              <w:t>Perform Atomization of concentrated milk into fine droplets</w:t>
            </w:r>
          </w:p>
          <w:p w14:paraId="61AA0151" w14:textId="77777777" w:rsidR="00DA008F" w:rsidRDefault="00DA008F" w:rsidP="00D70AD8">
            <w:pPr>
              <w:pStyle w:val="Standard"/>
              <w:numPr>
                <w:ilvl w:val="0"/>
                <w:numId w:val="30"/>
              </w:numPr>
              <w:ind w:left="39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Expose droplets to hot air in Drying Chamber</w:t>
            </w:r>
          </w:p>
          <w:p w14:paraId="69C70566" w14:textId="77777777" w:rsidR="00DA008F" w:rsidRDefault="00DA008F" w:rsidP="00D70AD8">
            <w:pPr>
              <w:pStyle w:val="Standard"/>
              <w:numPr>
                <w:ilvl w:val="0"/>
                <w:numId w:val="30"/>
              </w:numPr>
              <w:ind w:left="390"/>
              <w:rPr>
                <w:rFonts w:asciiTheme="minorBidi" w:eastAsia="Arial" w:hAnsiTheme="minorBidi" w:cstheme="minorBidi"/>
                <w:color w:val="000000"/>
                <w:sz w:val="22"/>
                <w:szCs w:val="22"/>
              </w:rPr>
            </w:pPr>
            <w:r>
              <w:rPr>
                <w:rFonts w:asciiTheme="minorBidi" w:eastAsia="Arial" w:hAnsiTheme="minorBidi" w:cstheme="minorBidi"/>
                <w:color w:val="000000"/>
                <w:sz w:val="22"/>
                <w:szCs w:val="22"/>
              </w:rPr>
              <w:t>Collect dried milk from separator</w:t>
            </w:r>
          </w:p>
          <w:p w14:paraId="25F7C7B9" w14:textId="1326FEE9" w:rsidR="00D16891" w:rsidRPr="00DA008F" w:rsidRDefault="00D16891" w:rsidP="00D70AD8">
            <w:pPr>
              <w:pStyle w:val="Standard"/>
              <w:numPr>
                <w:ilvl w:val="0"/>
                <w:numId w:val="30"/>
              </w:numPr>
              <w:ind w:left="390"/>
              <w:rPr>
                <w:rFonts w:asciiTheme="minorBidi" w:eastAsia="Arial" w:hAnsiTheme="minorBidi" w:cstheme="minorBidi"/>
                <w:color w:val="000000"/>
                <w:sz w:val="22"/>
                <w:szCs w:val="22"/>
              </w:rPr>
            </w:pPr>
            <w:r w:rsidRPr="00DA008F">
              <w:rPr>
                <w:rFonts w:asciiTheme="minorBidi" w:eastAsia="Arial" w:hAnsiTheme="minorBidi" w:cstheme="minorBidi"/>
                <w:color w:val="000000"/>
                <w:sz w:val="22"/>
                <w:szCs w:val="22"/>
              </w:rPr>
              <w:t>Perform packaging as per requirements</w:t>
            </w:r>
          </w:p>
        </w:tc>
      </w:tr>
    </w:tbl>
    <w:p w14:paraId="2D235998" w14:textId="01E53C34" w:rsidR="00DD31FD" w:rsidRPr="00D52CF7" w:rsidRDefault="00DD31FD" w:rsidP="00D70AD8">
      <w:pPr>
        <w:pStyle w:val="Standard"/>
        <w:rPr>
          <w:rFonts w:asciiTheme="minorBidi" w:eastAsia="Arial" w:hAnsiTheme="minorBidi" w:cstheme="minorBidi"/>
          <w:sz w:val="22"/>
          <w:szCs w:val="22"/>
        </w:rPr>
      </w:pPr>
    </w:p>
    <w:p w14:paraId="306DD9DB" w14:textId="0D78837A" w:rsidR="00DD31FD" w:rsidRPr="009720F7" w:rsidRDefault="00DD31FD" w:rsidP="00D70AD8">
      <w:pPr>
        <w:pStyle w:val="Standard"/>
        <w:rPr>
          <w:rFonts w:asciiTheme="minorBidi" w:hAnsiTheme="minorBidi" w:cstheme="minorBidi"/>
          <w:sz w:val="22"/>
          <w:szCs w:val="22"/>
        </w:rPr>
      </w:pPr>
      <w:r w:rsidRPr="00D52CF7">
        <w:rPr>
          <w:rFonts w:asciiTheme="minorBidi" w:eastAsia="Arial" w:hAnsiTheme="minorBidi" w:cstheme="minorBidi"/>
          <w:b/>
          <w:sz w:val="22"/>
          <w:szCs w:val="22"/>
        </w:rPr>
        <w:t>Knowledge &amp; Understanding</w:t>
      </w:r>
    </w:p>
    <w:p w14:paraId="014B7CBB" w14:textId="77777777" w:rsidR="00DD31FD" w:rsidRPr="006F4FC0" w:rsidRDefault="00DD31FD" w:rsidP="00D70AD8">
      <w:pPr>
        <w:pStyle w:val="Standard"/>
        <w:rPr>
          <w:rFonts w:ascii="Arial" w:hAnsi="Arial" w:cs="Arial"/>
          <w:sz w:val="22"/>
          <w:szCs w:val="22"/>
        </w:rPr>
      </w:pPr>
      <w:r w:rsidRPr="006F4FC0">
        <w:rPr>
          <w:rFonts w:ascii="Arial" w:eastAsia="Arial" w:hAnsi="Arial" w:cs="Arial"/>
          <w:sz w:val="22"/>
          <w:szCs w:val="22"/>
        </w:rPr>
        <w:t>The candidate must possess underpinning knowledge and understanding required to carry out tasks covered in this competency standard. Therefore he/she must be able to:</w:t>
      </w:r>
      <w:r w:rsidRPr="006F4FC0">
        <w:rPr>
          <w:rFonts w:ascii="Arial" w:eastAsia="Arial" w:hAnsi="Arial" w:cs="Arial"/>
          <w:i/>
          <w:sz w:val="22"/>
          <w:szCs w:val="22"/>
        </w:rPr>
        <w:t xml:space="preserve">   </w:t>
      </w:r>
    </w:p>
    <w:p w14:paraId="47FCC110"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color w:val="000000"/>
          <w:sz w:val="22"/>
          <w:szCs w:val="22"/>
        </w:rPr>
        <w:t xml:space="preserve">Pasteurization and its process </w:t>
      </w:r>
    </w:p>
    <w:p w14:paraId="46876652"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color w:val="000000"/>
          <w:sz w:val="22"/>
          <w:szCs w:val="22"/>
        </w:rPr>
        <w:t xml:space="preserve">Purpose of pasteurization </w:t>
      </w:r>
    </w:p>
    <w:p w14:paraId="536D1F1F"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color w:val="000000"/>
          <w:sz w:val="22"/>
          <w:szCs w:val="22"/>
        </w:rPr>
        <w:t>Standardization process</w:t>
      </w:r>
    </w:p>
    <w:p w14:paraId="1C4FBF1B"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color w:val="000000"/>
          <w:sz w:val="22"/>
          <w:szCs w:val="22"/>
        </w:rPr>
        <w:t xml:space="preserve">Understanding of equipment </w:t>
      </w:r>
    </w:p>
    <w:p w14:paraId="3A63364A"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color w:val="000000"/>
          <w:sz w:val="22"/>
          <w:szCs w:val="22"/>
        </w:rPr>
        <w:t>Knowledge of critical control points in milk processing techniques</w:t>
      </w:r>
    </w:p>
    <w:p w14:paraId="0B2699AA"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sz w:val="22"/>
          <w:szCs w:val="22"/>
        </w:rPr>
        <w:t>Knowledge of product development</w:t>
      </w:r>
    </w:p>
    <w:p w14:paraId="62E1CDFF"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sz w:val="22"/>
          <w:szCs w:val="22"/>
        </w:rPr>
        <w:t>Homogenization process</w:t>
      </w:r>
    </w:p>
    <w:p w14:paraId="0BA8952B"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sz w:val="22"/>
          <w:szCs w:val="22"/>
        </w:rPr>
        <w:t>Knowledge of operating equipment</w:t>
      </w:r>
    </w:p>
    <w:p w14:paraId="5D6F4AD1"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sz w:val="22"/>
          <w:szCs w:val="22"/>
        </w:rPr>
        <w:t>Cream separation process and its SOPs</w:t>
      </w:r>
    </w:p>
    <w:p w14:paraId="1196169C" w14:textId="77777777" w:rsidR="00DD31FD" w:rsidRPr="006F4FC0" w:rsidRDefault="00DD31FD" w:rsidP="00D70AD8">
      <w:pPr>
        <w:pStyle w:val="Standard"/>
        <w:numPr>
          <w:ilvl w:val="0"/>
          <w:numId w:val="10"/>
        </w:numPr>
        <w:ind w:left="1080" w:hanging="630"/>
        <w:rPr>
          <w:rFonts w:ascii="Arial" w:hAnsi="Arial" w:cs="Arial"/>
          <w:sz w:val="22"/>
          <w:szCs w:val="22"/>
        </w:rPr>
      </w:pPr>
      <w:r w:rsidRPr="006F4FC0">
        <w:rPr>
          <w:rFonts w:ascii="Arial" w:eastAsia="Arial" w:hAnsi="Arial" w:cs="Arial"/>
          <w:sz w:val="22"/>
          <w:szCs w:val="22"/>
        </w:rPr>
        <w:t xml:space="preserve">Know about the troubleshooting in process-line </w:t>
      </w:r>
    </w:p>
    <w:p w14:paraId="119931D9" w14:textId="77777777" w:rsidR="00C94C07" w:rsidRPr="006F4FC0" w:rsidRDefault="00C94C07" w:rsidP="00D70AD8">
      <w:pPr>
        <w:pStyle w:val="Standard"/>
        <w:ind w:right="26"/>
        <w:rPr>
          <w:rFonts w:ascii="Arial" w:eastAsia="Arial" w:hAnsi="Arial" w:cs="Arial"/>
          <w:b/>
          <w:bCs/>
          <w:sz w:val="22"/>
          <w:szCs w:val="22"/>
        </w:rPr>
      </w:pPr>
    </w:p>
    <w:p w14:paraId="29E5D3AF" w14:textId="019022F1" w:rsidR="00C94C07" w:rsidRDefault="00C94C07" w:rsidP="00D70AD8">
      <w:pPr>
        <w:pStyle w:val="Standard"/>
        <w:ind w:right="26"/>
        <w:rPr>
          <w:rFonts w:ascii="Arial" w:eastAsia="Arial" w:hAnsi="Arial" w:cs="Arial"/>
          <w:b/>
          <w:bCs/>
          <w:sz w:val="22"/>
          <w:szCs w:val="22"/>
        </w:rPr>
      </w:pPr>
      <w:r w:rsidRPr="006F4FC0">
        <w:rPr>
          <w:rFonts w:ascii="Arial" w:eastAsia="Arial" w:hAnsi="Arial" w:cs="Arial"/>
          <w:b/>
          <w:bCs/>
          <w:sz w:val="22"/>
          <w:szCs w:val="22"/>
        </w:rPr>
        <w:t>Critical Evidence(s) Required</w:t>
      </w:r>
    </w:p>
    <w:p w14:paraId="1AFEE169" w14:textId="77777777" w:rsidR="006F4FC0" w:rsidRPr="006F4FC0" w:rsidRDefault="006F4FC0" w:rsidP="00D70AD8">
      <w:pPr>
        <w:pStyle w:val="Standard"/>
        <w:ind w:right="26"/>
        <w:rPr>
          <w:rFonts w:ascii="Arial" w:eastAsia="Arial" w:hAnsi="Arial" w:cs="Arial"/>
          <w:b/>
          <w:bCs/>
          <w:sz w:val="22"/>
          <w:szCs w:val="22"/>
        </w:rPr>
      </w:pPr>
    </w:p>
    <w:p w14:paraId="7695985A" w14:textId="70F6BB4F" w:rsidR="00DD31FD" w:rsidRPr="006F4FC0" w:rsidRDefault="00DD31FD" w:rsidP="00D70AD8">
      <w:pPr>
        <w:pStyle w:val="Standard"/>
        <w:ind w:right="26"/>
        <w:rPr>
          <w:rFonts w:ascii="Arial" w:eastAsia="Arial" w:hAnsi="Arial" w:cs="Arial"/>
          <w:sz w:val="22"/>
          <w:szCs w:val="22"/>
        </w:rPr>
      </w:pPr>
      <w:r w:rsidRPr="006F4FC0">
        <w:rPr>
          <w:rFonts w:ascii="Arial" w:eastAsia="Arial" w:hAnsi="Arial" w:cs="Arial"/>
          <w:sz w:val="22"/>
          <w:szCs w:val="22"/>
        </w:rPr>
        <w:t>The candidate needs to produce following critical evidence(s) in order to be competent in this competency standard:</w:t>
      </w:r>
    </w:p>
    <w:p w14:paraId="42F944C9" w14:textId="022B0D65" w:rsidR="00F43707" w:rsidRPr="006F4FC0" w:rsidRDefault="00F43707" w:rsidP="00D70AD8">
      <w:pPr>
        <w:pStyle w:val="ListParagraph"/>
        <w:numPr>
          <w:ilvl w:val="0"/>
          <w:numId w:val="54"/>
        </w:numPr>
        <w:spacing w:before="100" w:beforeAutospacing="1" w:after="100" w:afterAutospacing="1"/>
        <w:rPr>
          <w:rFonts w:ascii="Arial" w:eastAsia="Times New Roman" w:hAnsi="Arial" w:cs="Arial"/>
          <w:sz w:val="22"/>
          <w:lang w:eastAsia="en-US"/>
        </w:rPr>
      </w:pPr>
      <w:r w:rsidRPr="006F4FC0">
        <w:rPr>
          <w:rFonts w:ascii="Arial" w:eastAsia="Times New Roman" w:hAnsi="Arial" w:cs="Arial"/>
          <w:sz w:val="22"/>
          <w:lang w:eastAsia="en-US"/>
        </w:rPr>
        <w:t>Demonstrates hygienic reception and storage of milk.</w:t>
      </w:r>
    </w:p>
    <w:p w14:paraId="6FD0A9DC" w14:textId="31A717C5" w:rsidR="00F43707" w:rsidRPr="006F4FC0" w:rsidRDefault="00F43707" w:rsidP="00D70AD8">
      <w:pPr>
        <w:pStyle w:val="ListParagraph"/>
        <w:numPr>
          <w:ilvl w:val="0"/>
          <w:numId w:val="54"/>
        </w:numPr>
        <w:spacing w:before="100" w:beforeAutospacing="1" w:after="100" w:afterAutospacing="1"/>
        <w:rPr>
          <w:rFonts w:ascii="Arial" w:eastAsia="Times New Roman" w:hAnsi="Arial" w:cs="Arial"/>
          <w:sz w:val="22"/>
          <w:lang w:eastAsia="en-US"/>
        </w:rPr>
      </w:pPr>
      <w:r w:rsidRPr="006F4FC0">
        <w:rPr>
          <w:rFonts w:ascii="Arial" w:eastAsia="Times New Roman" w:hAnsi="Arial" w:cs="Arial"/>
          <w:sz w:val="22"/>
          <w:lang w:eastAsia="en-US"/>
        </w:rPr>
        <w:t xml:space="preserve">Performs standardization and pasteurization </w:t>
      </w:r>
    </w:p>
    <w:p w14:paraId="33114AC5" w14:textId="7E794E10" w:rsidR="00F43707" w:rsidRPr="006F4FC0" w:rsidRDefault="00F43707" w:rsidP="00D70AD8">
      <w:pPr>
        <w:pStyle w:val="ListParagraph"/>
        <w:numPr>
          <w:ilvl w:val="0"/>
          <w:numId w:val="54"/>
        </w:numPr>
        <w:spacing w:before="100" w:beforeAutospacing="1" w:after="100" w:afterAutospacing="1"/>
        <w:rPr>
          <w:rFonts w:ascii="Arial" w:eastAsia="Times New Roman" w:hAnsi="Arial" w:cs="Arial"/>
          <w:sz w:val="22"/>
          <w:lang w:eastAsia="en-US"/>
        </w:rPr>
      </w:pPr>
      <w:r w:rsidRPr="006F4FC0">
        <w:rPr>
          <w:rFonts w:ascii="Arial" w:eastAsia="Times New Roman" w:hAnsi="Arial" w:cs="Arial"/>
          <w:sz w:val="22"/>
          <w:lang w:eastAsia="en-US"/>
        </w:rPr>
        <w:t xml:space="preserve">Operates processing equipment </w:t>
      </w:r>
    </w:p>
    <w:p w14:paraId="51B3F3C9" w14:textId="7FCC057E" w:rsidR="00F43707" w:rsidRDefault="00F43707" w:rsidP="00D70AD8">
      <w:pPr>
        <w:pStyle w:val="ListParagraph"/>
        <w:numPr>
          <w:ilvl w:val="0"/>
          <w:numId w:val="54"/>
        </w:numPr>
        <w:spacing w:before="100" w:beforeAutospacing="1" w:after="100" w:afterAutospacing="1"/>
        <w:rPr>
          <w:rFonts w:ascii="Arial" w:eastAsia="Times New Roman" w:hAnsi="Arial" w:cs="Arial"/>
          <w:sz w:val="22"/>
          <w:lang w:eastAsia="en-US"/>
        </w:rPr>
      </w:pPr>
      <w:r w:rsidRPr="006F4FC0">
        <w:rPr>
          <w:rFonts w:ascii="Arial" w:eastAsia="Times New Roman" w:hAnsi="Arial" w:cs="Arial"/>
          <w:sz w:val="22"/>
          <w:lang w:eastAsia="en-US"/>
        </w:rPr>
        <w:t>Maintains processing recor</w:t>
      </w:r>
      <w:r w:rsidR="00A57EBB" w:rsidRPr="006F4FC0">
        <w:rPr>
          <w:rFonts w:ascii="Arial" w:eastAsia="Times New Roman" w:hAnsi="Arial" w:cs="Arial"/>
          <w:sz w:val="22"/>
          <w:lang w:eastAsia="en-US"/>
        </w:rPr>
        <w:t>d</w:t>
      </w:r>
    </w:p>
    <w:p w14:paraId="1DCEFC3D" w14:textId="77777777" w:rsidR="00EA083B" w:rsidRDefault="00EA083B" w:rsidP="00EA083B">
      <w:pPr>
        <w:tabs>
          <w:tab w:val="left" w:pos="5310"/>
        </w:tabs>
        <w:spacing w:line="276" w:lineRule="auto"/>
        <w:ind w:left="360" w:right="270"/>
        <w:jc w:val="both"/>
        <w:rPr>
          <w:rFonts w:asciiTheme="minorBidi" w:eastAsia="Arial" w:hAnsiTheme="minorBidi"/>
          <w:b/>
          <w:color w:val="000000"/>
          <w:sz w:val="24"/>
          <w:szCs w:val="24"/>
        </w:rPr>
      </w:pPr>
      <w:r w:rsidRPr="00EA083B">
        <w:rPr>
          <w:rFonts w:asciiTheme="minorBidi" w:eastAsia="Arial" w:hAnsiTheme="minorBidi"/>
          <w:b/>
          <w:color w:val="000000"/>
          <w:sz w:val="24"/>
          <w:szCs w:val="24"/>
        </w:rPr>
        <w:t>Consumables, Tools, Machinery &amp; Equipment</w:t>
      </w:r>
    </w:p>
    <w:p w14:paraId="50638AB2" w14:textId="77777777" w:rsidR="00EA083B" w:rsidRPr="00EA083B" w:rsidRDefault="00EA083B" w:rsidP="00EA083B">
      <w:pPr>
        <w:tabs>
          <w:tab w:val="left" w:pos="5310"/>
        </w:tabs>
        <w:spacing w:line="276" w:lineRule="auto"/>
        <w:ind w:left="360" w:right="270"/>
        <w:jc w:val="both"/>
        <w:rPr>
          <w:rFonts w:asciiTheme="minorBidi" w:eastAsia="Arial" w:hAnsi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EA083B" w:rsidRPr="006A0510" w14:paraId="6CB088D3"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28AF6B35" w14:textId="77777777" w:rsidR="00EA083B" w:rsidRPr="006A0510" w:rsidRDefault="00EA083B"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EA083B" w:rsidRPr="006A0510" w14:paraId="5D96203D"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B7DE5D0" w14:textId="77777777" w:rsidR="00EA083B" w:rsidRPr="006A0510" w:rsidRDefault="00EA083B"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7E62A6A" w14:textId="77777777" w:rsidR="00EA083B" w:rsidRPr="006A0510" w:rsidRDefault="00EA083B"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3F5F3C9" w14:textId="77777777" w:rsidR="00EA083B" w:rsidRPr="006A0510" w:rsidRDefault="00EA083B"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EA083B" w:rsidRPr="006A0510" w14:paraId="66BB6F65" w14:textId="77777777" w:rsidTr="002734BF">
        <w:tc>
          <w:tcPr>
            <w:tcW w:w="980" w:type="dxa"/>
            <w:tcBorders>
              <w:top w:val="single" w:sz="4" w:space="0" w:color="auto"/>
              <w:left w:val="single" w:sz="4" w:space="0" w:color="auto"/>
              <w:bottom w:val="single" w:sz="4" w:space="0" w:color="auto"/>
              <w:right w:val="single" w:sz="4" w:space="0" w:color="auto"/>
            </w:tcBorders>
          </w:tcPr>
          <w:p w14:paraId="6652B66A" w14:textId="46D1396A" w:rsidR="00EA083B" w:rsidRPr="006A0510" w:rsidRDefault="00EA083B" w:rsidP="002734BF">
            <w:pPr>
              <w:spacing w:line="276" w:lineRule="auto"/>
              <w:jc w:val="center"/>
              <w:rPr>
                <w:rFonts w:asciiTheme="minorBidi" w:hAnsiTheme="minorBidi"/>
                <w:sz w:val="22"/>
                <w:szCs w:val="22"/>
              </w:rPr>
            </w:pPr>
            <w:r>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tcPr>
          <w:p w14:paraId="0E2CE2D1" w14:textId="77777777" w:rsidR="00EA083B" w:rsidRPr="00D52CF7" w:rsidRDefault="00EA083B" w:rsidP="002734BF">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PPE (gloves, boots, aprons, goggles, masks)</w:t>
            </w:r>
          </w:p>
        </w:tc>
        <w:tc>
          <w:tcPr>
            <w:tcW w:w="3193" w:type="dxa"/>
            <w:tcBorders>
              <w:top w:val="single" w:sz="4" w:space="0" w:color="auto"/>
              <w:left w:val="single" w:sz="4" w:space="0" w:color="auto"/>
              <w:bottom w:val="single" w:sz="4" w:space="0" w:color="auto"/>
              <w:right w:val="single" w:sz="4" w:space="0" w:color="auto"/>
            </w:tcBorders>
            <w:vAlign w:val="center"/>
          </w:tcPr>
          <w:p w14:paraId="6B062B63" w14:textId="77777777" w:rsidR="00EA083B" w:rsidRDefault="00EA083B" w:rsidP="002734BF">
            <w:pPr>
              <w:spacing w:line="276" w:lineRule="auto"/>
              <w:jc w:val="center"/>
              <w:rPr>
                <w:rFonts w:asciiTheme="minorBidi" w:hAnsiTheme="minorBidi"/>
                <w:sz w:val="22"/>
                <w:szCs w:val="22"/>
              </w:rPr>
            </w:pPr>
            <w:r>
              <w:rPr>
                <w:rFonts w:asciiTheme="minorBidi" w:hAnsiTheme="minorBidi"/>
                <w:sz w:val="22"/>
                <w:szCs w:val="22"/>
              </w:rPr>
              <w:t>25</w:t>
            </w:r>
          </w:p>
        </w:tc>
      </w:tr>
    </w:tbl>
    <w:p w14:paraId="3FAD6E67" w14:textId="77777777" w:rsidR="00EA083B" w:rsidRPr="00EA083B" w:rsidRDefault="00EA083B" w:rsidP="00461308">
      <w:pPr>
        <w:pStyle w:val="ListParagraph"/>
        <w:rPr>
          <w:rFonts w:asciiTheme="minorBidi" w:hAnsi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EA083B" w:rsidRPr="006A0510" w14:paraId="4069D19C"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B7130CB" w14:textId="77777777" w:rsidR="00EA083B" w:rsidRPr="006A0510" w:rsidRDefault="00EA083B"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EA083B" w:rsidRPr="006A0510" w14:paraId="7EB7DC70"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69B1CDF" w14:textId="77777777" w:rsidR="00EA083B" w:rsidRPr="006A0510" w:rsidRDefault="00EA083B"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7AF709F" w14:textId="77777777" w:rsidR="00EA083B" w:rsidRPr="006A0510" w:rsidRDefault="00EA083B"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0808D42" w14:textId="77777777" w:rsidR="00EA083B" w:rsidRPr="006A0510" w:rsidRDefault="00EA083B"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EA083B" w:rsidRPr="006A0510" w14:paraId="32DA7818"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6E90AF1E" w14:textId="77777777" w:rsidR="00EA083B" w:rsidRPr="006A0510" w:rsidRDefault="00EA083B" w:rsidP="00EA083B">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F9B0A9C" w14:textId="5277E920" w:rsidR="00EA083B" w:rsidRPr="006A0510" w:rsidRDefault="00EA083B" w:rsidP="00EA083B">
            <w:pPr>
              <w:keepNext/>
              <w:keepLines/>
              <w:spacing w:line="276" w:lineRule="auto"/>
              <w:ind w:right="270"/>
              <w:jc w:val="both"/>
              <w:rPr>
                <w:rFonts w:asciiTheme="minorBidi" w:eastAsia="Arial" w:hAnsiTheme="minorBidi"/>
                <w:color w:val="000000"/>
                <w:sz w:val="22"/>
                <w:szCs w:val="22"/>
              </w:rPr>
            </w:pPr>
            <w:r>
              <w:rPr>
                <w:rFonts w:asciiTheme="minorBidi" w:hAnsiTheme="minorBidi"/>
                <w:sz w:val="22"/>
                <w:szCs w:val="22"/>
              </w:rPr>
              <w:t>Pasteurizer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9F2CE20" w14:textId="2E9D987B"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347A3740"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023DFBBA" w14:textId="77777777" w:rsidR="00EA083B" w:rsidRPr="006A0510" w:rsidRDefault="00EA083B" w:rsidP="00EA083B">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EEEBB3B" w14:textId="715F71AC" w:rsidR="00EA083B" w:rsidRPr="006A0510" w:rsidRDefault="00EA083B" w:rsidP="00EA083B">
            <w:pPr>
              <w:keepNext/>
              <w:keepLines/>
              <w:spacing w:line="276" w:lineRule="auto"/>
              <w:ind w:right="270"/>
              <w:jc w:val="both"/>
              <w:rPr>
                <w:rFonts w:asciiTheme="minorBidi" w:eastAsia="Arial" w:hAnsiTheme="minorBidi"/>
                <w:color w:val="000000"/>
                <w:sz w:val="22"/>
                <w:szCs w:val="22"/>
              </w:rPr>
            </w:pPr>
            <w:r>
              <w:rPr>
                <w:rFonts w:asciiTheme="minorBidi" w:hAnsiTheme="minorBidi"/>
                <w:sz w:val="22"/>
                <w:szCs w:val="22"/>
              </w:rPr>
              <w:t>Separator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79183CD" w14:textId="02DB5A3E"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418BB3A5" w14:textId="77777777" w:rsidTr="002734BF">
        <w:tc>
          <w:tcPr>
            <w:tcW w:w="980" w:type="dxa"/>
            <w:tcBorders>
              <w:top w:val="single" w:sz="4" w:space="0" w:color="auto"/>
              <w:left w:val="single" w:sz="4" w:space="0" w:color="auto"/>
              <w:bottom w:val="single" w:sz="4" w:space="0" w:color="auto"/>
              <w:right w:val="single" w:sz="4" w:space="0" w:color="auto"/>
            </w:tcBorders>
          </w:tcPr>
          <w:p w14:paraId="4FA65BAE" w14:textId="77777777"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3C17FC5A" w14:textId="0850655F" w:rsidR="00EA083B" w:rsidRPr="00CF1D6C" w:rsidRDefault="00EA083B" w:rsidP="00EA083B">
            <w:pPr>
              <w:keepNext/>
              <w:keepLines/>
              <w:spacing w:line="276" w:lineRule="auto"/>
              <w:ind w:right="270"/>
              <w:jc w:val="both"/>
              <w:rPr>
                <w:rFonts w:asciiTheme="minorBidi" w:hAnsiTheme="minorBidi"/>
                <w:sz w:val="22"/>
                <w:szCs w:val="22"/>
              </w:rPr>
            </w:pPr>
            <w:r>
              <w:rPr>
                <w:rFonts w:asciiTheme="minorBidi" w:hAnsiTheme="minorBidi"/>
                <w:sz w:val="22"/>
                <w:szCs w:val="22"/>
              </w:rPr>
              <w:t>Homogenizer</w:t>
            </w:r>
          </w:p>
        </w:tc>
        <w:tc>
          <w:tcPr>
            <w:tcW w:w="3193" w:type="dxa"/>
            <w:tcBorders>
              <w:top w:val="single" w:sz="4" w:space="0" w:color="auto"/>
              <w:left w:val="single" w:sz="4" w:space="0" w:color="auto"/>
              <w:bottom w:val="single" w:sz="4" w:space="0" w:color="auto"/>
              <w:right w:val="single" w:sz="4" w:space="0" w:color="auto"/>
            </w:tcBorders>
            <w:vAlign w:val="center"/>
          </w:tcPr>
          <w:p w14:paraId="7F38CFE0" w14:textId="3181ABEF" w:rsidR="00EA083B" w:rsidRPr="00CF1D6C"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45558656" w14:textId="77777777" w:rsidTr="002734BF">
        <w:tc>
          <w:tcPr>
            <w:tcW w:w="980" w:type="dxa"/>
            <w:tcBorders>
              <w:top w:val="single" w:sz="4" w:space="0" w:color="auto"/>
              <w:left w:val="single" w:sz="4" w:space="0" w:color="auto"/>
              <w:bottom w:val="single" w:sz="4" w:space="0" w:color="auto"/>
              <w:right w:val="single" w:sz="4" w:space="0" w:color="auto"/>
            </w:tcBorders>
          </w:tcPr>
          <w:p w14:paraId="277790BE" w14:textId="77777777"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30F88DA9" w14:textId="640FF113" w:rsidR="00EA083B" w:rsidRPr="00CF1D6C" w:rsidRDefault="00EA083B" w:rsidP="00EA083B">
            <w:pPr>
              <w:keepNext/>
              <w:keepLines/>
              <w:spacing w:line="276" w:lineRule="auto"/>
              <w:ind w:right="270"/>
              <w:jc w:val="both"/>
              <w:rPr>
                <w:rFonts w:asciiTheme="minorBidi" w:hAnsiTheme="minorBidi"/>
                <w:sz w:val="22"/>
                <w:szCs w:val="22"/>
              </w:rPr>
            </w:pPr>
            <w:r>
              <w:rPr>
                <w:rFonts w:asciiTheme="minorBidi" w:hAnsiTheme="minorBidi"/>
                <w:sz w:val="22"/>
                <w:szCs w:val="22"/>
              </w:rPr>
              <w:t>Refrigerator</w:t>
            </w:r>
          </w:p>
        </w:tc>
        <w:tc>
          <w:tcPr>
            <w:tcW w:w="3193" w:type="dxa"/>
            <w:tcBorders>
              <w:top w:val="single" w:sz="4" w:space="0" w:color="auto"/>
              <w:left w:val="single" w:sz="4" w:space="0" w:color="auto"/>
              <w:bottom w:val="single" w:sz="4" w:space="0" w:color="auto"/>
              <w:right w:val="single" w:sz="4" w:space="0" w:color="auto"/>
            </w:tcBorders>
            <w:vAlign w:val="center"/>
          </w:tcPr>
          <w:p w14:paraId="4A5F4E8E" w14:textId="6BBF6AE7" w:rsidR="00EA083B" w:rsidRPr="00CF1D6C"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214F141E" w14:textId="77777777" w:rsidTr="002734BF">
        <w:tc>
          <w:tcPr>
            <w:tcW w:w="980" w:type="dxa"/>
            <w:tcBorders>
              <w:top w:val="single" w:sz="4" w:space="0" w:color="auto"/>
              <w:left w:val="single" w:sz="4" w:space="0" w:color="auto"/>
              <w:bottom w:val="single" w:sz="4" w:space="0" w:color="auto"/>
              <w:right w:val="single" w:sz="4" w:space="0" w:color="auto"/>
            </w:tcBorders>
          </w:tcPr>
          <w:p w14:paraId="7D0F6888" w14:textId="77777777" w:rsidR="00EA083B" w:rsidRPr="006A0510" w:rsidRDefault="00EA083B" w:rsidP="00EA083B">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532A1AB2" w14:textId="600DEB7F" w:rsidR="00EA083B" w:rsidRPr="00CF1D6C" w:rsidRDefault="00EA083B" w:rsidP="00EA083B">
            <w:pPr>
              <w:keepNext/>
              <w:keepLines/>
              <w:spacing w:line="276" w:lineRule="auto"/>
              <w:ind w:right="270"/>
              <w:jc w:val="both"/>
              <w:rPr>
                <w:rFonts w:asciiTheme="minorBidi" w:hAnsiTheme="minorBidi"/>
                <w:sz w:val="22"/>
                <w:szCs w:val="22"/>
              </w:rPr>
            </w:pPr>
            <w:r>
              <w:rPr>
                <w:rFonts w:asciiTheme="minorBidi" w:hAnsiTheme="minorBidi"/>
                <w:sz w:val="22"/>
                <w:szCs w:val="22"/>
              </w:rPr>
              <w:t>Freezer</w:t>
            </w:r>
          </w:p>
        </w:tc>
        <w:tc>
          <w:tcPr>
            <w:tcW w:w="3193" w:type="dxa"/>
            <w:tcBorders>
              <w:top w:val="single" w:sz="4" w:space="0" w:color="auto"/>
              <w:left w:val="single" w:sz="4" w:space="0" w:color="auto"/>
              <w:bottom w:val="single" w:sz="4" w:space="0" w:color="auto"/>
              <w:right w:val="single" w:sz="4" w:space="0" w:color="auto"/>
            </w:tcBorders>
            <w:vAlign w:val="center"/>
          </w:tcPr>
          <w:p w14:paraId="114F1115" w14:textId="3B3CDE97" w:rsidR="00EA083B" w:rsidRPr="00CF1D6C"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r w:rsidR="00EA083B" w:rsidRPr="006A0510" w14:paraId="73A0C5DD" w14:textId="77777777" w:rsidTr="002734BF">
        <w:tc>
          <w:tcPr>
            <w:tcW w:w="980" w:type="dxa"/>
            <w:tcBorders>
              <w:top w:val="single" w:sz="4" w:space="0" w:color="auto"/>
              <w:left w:val="single" w:sz="4" w:space="0" w:color="auto"/>
              <w:bottom w:val="single" w:sz="4" w:space="0" w:color="auto"/>
              <w:right w:val="single" w:sz="4" w:space="0" w:color="auto"/>
            </w:tcBorders>
          </w:tcPr>
          <w:p w14:paraId="376FB122" w14:textId="24B703FC"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52EB470F" w14:textId="293427BD" w:rsidR="00EA083B" w:rsidRPr="00D52CF7" w:rsidRDefault="00EA083B" w:rsidP="00EA083B">
            <w:pPr>
              <w:keepNext/>
              <w:keepLines/>
              <w:spacing w:line="276" w:lineRule="auto"/>
              <w:ind w:right="270"/>
              <w:jc w:val="both"/>
              <w:rPr>
                <w:rFonts w:asciiTheme="minorBidi" w:eastAsia="Times New Roman" w:hAnsiTheme="minorBidi"/>
                <w:sz w:val="22"/>
                <w:szCs w:val="22"/>
              </w:rPr>
            </w:pPr>
            <w:r>
              <w:rPr>
                <w:rFonts w:asciiTheme="minorBidi" w:hAnsiTheme="minorBidi"/>
                <w:sz w:val="22"/>
                <w:szCs w:val="22"/>
              </w:rPr>
              <w:t>Spray Dryer</w:t>
            </w:r>
          </w:p>
        </w:tc>
        <w:tc>
          <w:tcPr>
            <w:tcW w:w="3193" w:type="dxa"/>
            <w:tcBorders>
              <w:top w:val="single" w:sz="4" w:space="0" w:color="auto"/>
              <w:left w:val="single" w:sz="4" w:space="0" w:color="auto"/>
              <w:bottom w:val="single" w:sz="4" w:space="0" w:color="auto"/>
              <w:right w:val="single" w:sz="4" w:space="0" w:color="auto"/>
            </w:tcBorders>
            <w:vAlign w:val="center"/>
          </w:tcPr>
          <w:p w14:paraId="2711DEE5" w14:textId="50E5522E" w:rsidR="00EA083B" w:rsidRDefault="00EA083B" w:rsidP="00EA083B">
            <w:pPr>
              <w:spacing w:line="276" w:lineRule="auto"/>
              <w:jc w:val="center"/>
              <w:rPr>
                <w:rFonts w:asciiTheme="minorBidi" w:hAnsiTheme="minorBidi"/>
                <w:sz w:val="22"/>
                <w:szCs w:val="22"/>
              </w:rPr>
            </w:pPr>
            <w:r>
              <w:rPr>
                <w:rFonts w:asciiTheme="minorBidi" w:hAnsiTheme="minorBidi"/>
                <w:sz w:val="22"/>
                <w:szCs w:val="22"/>
              </w:rPr>
              <w:t>01</w:t>
            </w:r>
          </w:p>
        </w:tc>
      </w:tr>
    </w:tbl>
    <w:p w14:paraId="28BAEAC0" w14:textId="77777777" w:rsidR="00EA083B" w:rsidRPr="00EA083B" w:rsidRDefault="00EA083B" w:rsidP="00EA083B">
      <w:pPr>
        <w:spacing w:before="100" w:beforeAutospacing="1" w:after="100" w:afterAutospacing="1"/>
        <w:ind w:left="360"/>
        <w:rPr>
          <w:rFonts w:ascii="Arial" w:eastAsia="Times New Roman" w:hAnsi="Arial" w:cs="Arial"/>
          <w:sz w:val="22"/>
          <w:lang w:eastAsia="en-US"/>
        </w:rPr>
      </w:pPr>
    </w:p>
    <w:p w14:paraId="1A38ABB8" w14:textId="0A5E64F9" w:rsidR="00082062" w:rsidRPr="00082062" w:rsidRDefault="00C94C07" w:rsidP="00D70AD8">
      <w:pPr>
        <w:keepNext/>
        <w:keepLines/>
        <w:outlineLvl w:val="1"/>
        <w:rPr>
          <w:rFonts w:asciiTheme="minorBidi" w:hAnsiTheme="minorBidi" w:cstheme="minorBidi"/>
          <w:b/>
          <w:sz w:val="22"/>
          <w:szCs w:val="22"/>
          <w:lang w:val="en-GB"/>
        </w:rPr>
      </w:pPr>
      <w:bookmarkStart w:id="28" w:name="_Toc214879653"/>
      <w:r w:rsidRPr="009720F7">
        <w:rPr>
          <w:rFonts w:asciiTheme="minorBidi" w:eastAsia="Times New Roman" w:hAnsiTheme="minorBidi" w:cstheme="minorBidi"/>
          <w:b/>
          <w:bCs/>
          <w:sz w:val="22"/>
          <w:szCs w:val="22"/>
          <w:lang w:eastAsia="en-US"/>
        </w:rPr>
        <w:lastRenderedPageBreak/>
        <w:t>0721FP080</w:t>
      </w:r>
      <w:r w:rsidR="00982577">
        <w:rPr>
          <w:rFonts w:asciiTheme="minorBidi" w:eastAsia="Times New Roman" w:hAnsiTheme="minorBidi" w:cstheme="minorBidi"/>
          <w:b/>
          <w:bCs/>
          <w:sz w:val="22"/>
          <w:szCs w:val="22"/>
          <w:lang w:eastAsia="en-US"/>
        </w:rPr>
        <w:t>5</w:t>
      </w:r>
      <w:r w:rsidR="00082062" w:rsidRPr="00D52CF7">
        <w:rPr>
          <w:rFonts w:asciiTheme="minorBidi" w:hAnsiTheme="minorBidi" w:cstheme="minorBidi"/>
          <w:b/>
          <w:sz w:val="22"/>
          <w:szCs w:val="22"/>
          <w:lang w:val="en-GB"/>
        </w:rPr>
        <w:t xml:space="preserve"> </w:t>
      </w:r>
      <w:r w:rsidR="00BE6280">
        <w:rPr>
          <w:rFonts w:asciiTheme="minorBidi" w:hAnsiTheme="minorBidi" w:cstheme="minorBidi"/>
          <w:b/>
          <w:sz w:val="22"/>
          <w:szCs w:val="22"/>
          <w:lang w:val="en-GB"/>
        </w:rPr>
        <w:t xml:space="preserve">Prepare </w:t>
      </w:r>
      <w:r w:rsidR="00082062" w:rsidRPr="00082062">
        <w:rPr>
          <w:rFonts w:asciiTheme="minorBidi" w:hAnsiTheme="minorBidi" w:cstheme="minorBidi"/>
          <w:b/>
          <w:sz w:val="22"/>
          <w:szCs w:val="22"/>
          <w:lang w:val="en-GB"/>
        </w:rPr>
        <w:t>Milk Products</w:t>
      </w:r>
      <w:bookmarkEnd w:id="28"/>
      <w:r w:rsidR="00082062" w:rsidRPr="00082062">
        <w:rPr>
          <w:rFonts w:asciiTheme="minorBidi" w:hAnsiTheme="minorBidi" w:cstheme="minorBidi"/>
          <w:b/>
          <w:sz w:val="22"/>
          <w:szCs w:val="22"/>
          <w:lang w:val="en-GB"/>
        </w:rPr>
        <w:t xml:space="preserve"> </w:t>
      </w:r>
    </w:p>
    <w:p w14:paraId="54BE078E" w14:textId="34BAFEEF" w:rsidR="00E1327A" w:rsidRPr="00E1327A" w:rsidRDefault="00082062" w:rsidP="00D70AD8">
      <w:pPr>
        <w:spacing w:before="240"/>
        <w:jc w:val="both"/>
        <w:rPr>
          <w:rFonts w:asciiTheme="minorBidi" w:hAnsiTheme="minorBidi" w:cstheme="minorBidi"/>
          <w:sz w:val="22"/>
          <w:szCs w:val="22"/>
          <w:lang w:val="en-GB"/>
        </w:rPr>
      </w:pPr>
      <w:r w:rsidRPr="00082062">
        <w:rPr>
          <w:rFonts w:asciiTheme="minorBidi" w:hAnsiTheme="minorBidi" w:cstheme="minorBidi"/>
          <w:b/>
          <w:sz w:val="22"/>
          <w:szCs w:val="22"/>
          <w:lang w:val="en-GB"/>
        </w:rPr>
        <w:t>Overview</w:t>
      </w:r>
      <w:r w:rsidRPr="00082062">
        <w:rPr>
          <w:rFonts w:asciiTheme="minorBidi" w:hAnsiTheme="minorBidi" w:cstheme="minorBidi"/>
          <w:sz w:val="22"/>
          <w:szCs w:val="22"/>
          <w:lang w:val="en-GB"/>
        </w:rPr>
        <w:t xml:space="preserve">: </w:t>
      </w:r>
      <w:r w:rsidR="00E1327A" w:rsidRPr="00E1327A">
        <w:rPr>
          <w:rFonts w:asciiTheme="minorBidi" w:hAnsiTheme="minorBidi" w:cstheme="minorBidi"/>
          <w:sz w:val="22"/>
          <w:szCs w:val="22"/>
          <w:lang w:val="en-GB"/>
        </w:rPr>
        <w:t>This competency standard covers the skills and knowledge required to Perform Butter Making, Perform Yoghurt Making, Perform Cheese Making, Desi Ghee Preparation and Perform Ice Cream Making</w:t>
      </w:r>
      <w:r w:rsidR="00943BC2">
        <w:rPr>
          <w:rFonts w:asciiTheme="minorBidi" w:hAnsiTheme="minorBidi" w:cstheme="minorBidi"/>
          <w:sz w:val="22"/>
          <w:szCs w:val="22"/>
          <w:lang w:val="en-GB"/>
        </w:rPr>
        <w:t xml:space="preserve"> </w:t>
      </w:r>
    </w:p>
    <w:tbl>
      <w:tblPr>
        <w:tblpPr w:leftFromText="180" w:rightFromText="180" w:bottomFromText="160" w:vertAnchor="text" w:horzAnchor="margin" w:tblpY="353"/>
        <w:tblW w:w="9885" w:type="dxa"/>
        <w:tblLayout w:type="fixed"/>
        <w:tblCellMar>
          <w:left w:w="10" w:type="dxa"/>
          <w:right w:w="10" w:type="dxa"/>
        </w:tblCellMar>
        <w:tblLook w:val="04A0" w:firstRow="1" w:lastRow="0" w:firstColumn="1" w:lastColumn="0" w:noHBand="0" w:noVBand="1"/>
      </w:tblPr>
      <w:tblGrid>
        <w:gridCol w:w="3115"/>
        <w:gridCol w:w="6770"/>
      </w:tblGrid>
      <w:tr w:rsidR="00E1327A" w:rsidRPr="00943BC2" w14:paraId="1E6353AA" w14:textId="77777777" w:rsidTr="00FD0659">
        <w:trPr>
          <w:trHeight w:val="411"/>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934B066" w14:textId="77777777" w:rsidR="00E1327A" w:rsidRPr="00943BC2" w:rsidRDefault="00E1327A" w:rsidP="00D70AD8">
            <w:pPr>
              <w:rPr>
                <w:rFonts w:ascii="Arial" w:hAnsi="Arial" w:cs="Arial"/>
                <w:b/>
                <w:bCs/>
                <w:sz w:val="22"/>
                <w:szCs w:val="22"/>
                <w:lang w:val="en-GB"/>
              </w:rPr>
            </w:pPr>
            <w:r w:rsidRPr="00943BC2">
              <w:rPr>
                <w:rFonts w:ascii="Arial" w:hAnsi="Arial" w:cs="Arial"/>
                <w:b/>
                <w:bCs/>
                <w:sz w:val="22"/>
                <w:szCs w:val="22"/>
                <w:lang w:val="en-GB"/>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55FFC6B" w14:textId="77777777" w:rsidR="00E1327A" w:rsidRPr="00943BC2" w:rsidRDefault="00E1327A" w:rsidP="00D70AD8">
            <w:pPr>
              <w:rPr>
                <w:rFonts w:ascii="Arial" w:hAnsi="Arial" w:cs="Arial"/>
                <w:b/>
                <w:bCs/>
                <w:sz w:val="22"/>
                <w:szCs w:val="22"/>
                <w:lang w:val="en-GB"/>
              </w:rPr>
            </w:pPr>
            <w:r w:rsidRPr="00943BC2">
              <w:rPr>
                <w:rFonts w:ascii="Arial" w:hAnsi="Arial" w:cs="Arial"/>
                <w:b/>
                <w:bCs/>
                <w:sz w:val="22"/>
                <w:szCs w:val="22"/>
                <w:lang w:val="en-GB"/>
              </w:rPr>
              <w:t>Performance Criteria</w:t>
            </w:r>
          </w:p>
        </w:tc>
      </w:tr>
      <w:tr w:rsidR="00E1327A" w:rsidRPr="00943BC2" w14:paraId="6BD124EB" w14:textId="77777777" w:rsidTr="00943BC2">
        <w:trPr>
          <w:trHeight w:val="978"/>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52A23B4F" w14:textId="77777777" w:rsidR="00DE1B48" w:rsidRPr="00943BC2" w:rsidRDefault="00DE1B48" w:rsidP="00D70AD8">
            <w:pPr>
              <w:numPr>
                <w:ilvl w:val="0"/>
                <w:numId w:val="23"/>
              </w:numPr>
              <w:ind w:left="450"/>
              <w:rPr>
                <w:rFonts w:ascii="Arial" w:hAnsi="Arial" w:cs="Arial"/>
                <w:b/>
                <w:bCs/>
                <w:sz w:val="22"/>
                <w:szCs w:val="22"/>
                <w:lang w:val="en-GB"/>
              </w:rPr>
            </w:pPr>
          </w:p>
          <w:p w14:paraId="638D5C79" w14:textId="03F7C08B" w:rsidR="00E1327A" w:rsidRPr="00943BC2" w:rsidRDefault="00E1327A" w:rsidP="00D70AD8">
            <w:pPr>
              <w:ind w:left="90"/>
              <w:rPr>
                <w:rFonts w:ascii="Arial" w:hAnsi="Arial" w:cs="Arial"/>
                <w:b/>
                <w:bCs/>
                <w:sz w:val="22"/>
                <w:szCs w:val="22"/>
                <w:lang w:val="en-GB"/>
              </w:rPr>
            </w:pPr>
            <w:r w:rsidRPr="00943BC2">
              <w:rPr>
                <w:rFonts w:ascii="Arial" w:hAnsi="Arial" w:cs="Arial"/>
                <w:b/>
                <w:bCs/>
                <w:sz w:val="22"/>
                <w:szCs w:val="22"/>
                <w:lang w:val="en-GB"/>
              </w:rPr>
              <w:t xml:space="preserve">Prepare Butter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4121853E" w14:textId="77777777"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 xml:space="preserve">Identify types of butter </w:t>
            </w:r>
          </w:p>
          <w:p w14:paraId="3E017BF5" w14:textId="77777777"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Standardize cream as per standards</w:t>
            </w:r>
          </w:p>
          <w:p w14:paraId="59FD3713" w14:textId="6E4C2614"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 xml:space="preserve">Perform cream pasteurization </w:t>
            </w:r>
            <w:r w:rsidR="00BE6280" w:rsidRPr="00943BC2">
              <w:rPr>
                <w:rFonts w:ascii="Arial" w:hAnsi="Arial" w:cs="Arial"/>
                <w:sz w:val="22"/>
                <w:szCs w:val="22"/>
                <w:lang w:val="en-GB"/>
              </w:rPr>
              <w:t>as per SOP</w:t>
            </w:r>
          </w:p>
          <w:p w14:paraId="6236C245" w14:textId="77777777"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Perform cream ripening and chilling</w:t>
            </w:r>
          </w:p>
          <w:p w14:paraId="69C7C042" w14:textId="77777777"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Agitate cream in to butter granules</w:t>
            </w:r>
          </w:p>
          <w:p w14:paraId="2F279319" w14:textId="7A572508"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Drain buttermilk</w:t>
            </w:r>
            <w:r w:rsidR="00BE6280" w:rsidRPr="00943BC2">
              <w:rPr>
                <w:rFonts w:ascii="Arial" w:hAnsi="Arial" w:cs="Arial"/>
                <w:sz w:val="22"/>
                <w:szCs w:val="22"/>
                <w:lang w:val="en-GB"/>
              </w:rPr>
              <w:t xml:space="preserve"> as per SOP</w:t>
            </w:r>
          </w:p>
          <w:p w14:paraId="1C42E7DF" w14:textId="77777777"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Knead butter to uniformly distribute moisture and salt</w:t>
            </w:r>
          </w:p>
          <w:p w14:paraId="4DC61BEB" w14:textId="5E8FB0D6"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 xml:space="preserve">Check </w:t>
            </w:r>
            <w:r w:rsidR="00BE6280" w:rsidRPr="00943BC2">
              <w:rPr>
                <w:rFonts w:ascii="Arial" w:hAnsi="Arial" w:cs="Arial"/>
                <w:sz w:val="22"/>
                <w:szCs w:val="22"/>
                <w:lang w:val="en-GB"/>
              </w:rPr>
              <w:t>fat and moisture as per SOP</w:t>
            </w:r>
          </w:p>
          <w:p w14:paraId="4429F245" w14:textId="77777777" w:rsidR="00E1327A" w:rsidRPr="00943BC2" w:rsidRDefault="00E1327A" w:rsidP="00D70AD8">
            <w:pPr>
              <w:numPr>
                <w:ilvl w:val="0"/>
                <w:numId w:val="77"/>
              </w:numPr>
              <w:ind w:left="398"/>
              <w:rPr>
                <w:rFonts w:ascii="Arial" w:hAnsi="Arial" w:cs="Arial"/>
                <w:sz w:val="22"/>
                <w:szCs w:val="22"/>
                <w:lang w:val="en-GB"/>
              </w:rPr>
            </w:pPr>
            <w:r w:rsidRPr="00943BC2">
              <w:rPr>
                <w:rFonts w:ascii="Arial" w:hAnsi="Arial" w:cs="Arial"/>
                <w:sz w:val="22"/>
                <w:szCs w:val="22"/>
                <w:lang w:val="en-GB"/>
              </w:rPr>
              <w:t>Select packaging material</w:t>
            </w:r>
          </w:p>
          <w:p w14:paraId="18400A20" w14:textId="32A8A37F" w:rsidR="00E1327A" w:rsidRPr="00943BC2" w:rsidRDefault="00290E38" w:rsidP="00D70AD8">
            <w:pPr>
              <w:numPr>
                <w:ilvl w:val="0"/>
                <w:numId w:val="77"/>
              </w:numPr>
              <w:tabs>
                <w:tab w:val="left" w:pos="578"/>
              </w:tabs>
              <w:ind w:left="398"/>
              <w:rPr>
                <w:rFonts w:ascii="Arial" w:hAnsi="Arial" w:cs="Arial"/>
                <w:sz w:val="22"/>
                <w:szCs w:val="22"/>
                <w:lang w:val="en-GB"/>
              </w:rPr>
            </w:pPr>
            <w:r w:rsidRPr="00943BC2">
              <w:rPr>
                <w:rFonts w:ascii="Arial" w:hAnsi="Arial" w:cs="Arial"/>
                <w:sz w:val="22"/>
                <w:szCs w:val="22"/>
                <w:lang w:val="en-GB"/>
              </w:rPr>
              <w:t xml:space="preserve"> </w:t>
            </w:r>
            <w:r w:rsidR="00E1327A" w:rsidRPr="00943BC2">
              <w:rPr>
                <w:rFonts w:ascii="Arial" w:hAnsi="Arial" w:cs="Arial"/>
                <w:sz w:val="22"/>
                <w:szCs w:val="22"/>
                <w:lang w:val="en-GB"/>
              </w:rPr>
              <w:t xml:space="preserve">Manage storage condition and distribution </w:t>
            </w:r>
          </w:p>
        </w:tc>
      </w:tr>
      <w:tr w:rsidR="00E1327A" w:rsidRPr="00943BC2" w14:paraId="7EFB2EE8" w14:textId="77777777" w:rsidTr="00943BC2">
        <w:trPr>
          <w:trHeight w:val="978"/>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49ACFCDB" w14:textId="77777777" w:rsidR="00DE1B48" w:rsidRPr="00943BC2" w:rsidRDefault="00DE1B48" w:rsidP="00D70AD8">
            <w:pPr>
              <w:numPr>
                <w:ilvl w:val="0"/>
                <w:numId w:val="23"/>
              </w:numPr>
              <w:ind w:left="450"/>
              <w:rPr>
                <w:rFonts w:ascii="Arial" w:hAnsi="Arial" w:cs="Arial"/>
                <w:b/>
                <w:bCs/>
                <w:sz w:val="22"/>
                <w:szCs w:val="22"/>
                <w:lang w:val="en-GB"/>
              </w:rPr>
            </w:pPr>
          </w:p>
          <w:p w14:paraId="51824D85" w14:textId="34CA22FC" w:rsidR="00E1327A" w:rsidRPr="00943BC2" w:rsidRDefault="00E1327A" w:rsidP="00D70AD8">
            <w:pPr>
              <w:ind w:left="90"/>
              <w:rPr>
                <w:rFonts w:ascii="Arial" w:hAnsi="Arial" w:cs="Arial"/>
                <w:b/>
                <w:bCs/>
                <w:sz w:val="22"/>
                <w:szCs w:val="22"/>
                <w:lang w:val="en-GB"/>
              </w:rPr>
            </w:pPr>
            <w:r w:rsidRPr="00943BC2">
              <w:rPr>
                <w:rFonts w:ascii="Arial" w:hAnsi="Arial" w:cs="Arial"/>
                <w:b/>
                <w:bCs/>
                <w:sz w:val="22"/>
                <w:szCs w:val="22"/>
                <w:lang w:val="en-GB"/>
              </w:rPr>
              <w:t>Prepare Cream</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0EE4D4CA" w14:textId="0A9504F9" w:rsidR="00E1327A" w:rsidRPr="00943BC2" w:rsidRDefault="00E1327A" w:rsidP="00D70AD8">
            <w:pPr>
              <w:numPr>
                <w:ilvl w:val="0"/>
                <w:numId w:val="78"/>
              </w:numPr>
              <w:ind w:left="398"/>
              <w:rPr>
                <w:rFonts w:ascii="Arial" w:hAnsi="Arial" w:cs="Arial"/>
                <w:sz w:val="22"/>
                <w:szCs w:val="22"/>
                <w:lang w:val="en-GB"/>
              </w:rPr>
            </w:pPr>
            <w:r w:rsidRPr="00943BC2">
              <w:rPr>
                <w:rFonts w:ascii="Arial" w:hAnsi="Arial" w:cs="Arial"/>
                <w:sz w:val="22"/>
                <w:szCs w:val="22"/>
                <w:lang w:val="en-GB"/>
              </w:rPr>
              <w:t xml:space="preserve">Check milk composition </w:t>
            </w:r>
          </w:p>
          <w:p w14:paraId="7BC40B51" w14:textId="33BF810C" w:rsidR="00E1327A" w:rsidRPr="00943BC2" w:rsidRDefault="00E1327A" w:rsidP="00D70AD8">
            <w:pPr>
              <w:numPr>
                <w:ilvl w:val="0"/>
                <w:numId w:val="78"/>
              </w:numPr>
              <w:ind w:left="398"/>
              <w:rPr>
                <w:rFonts w:ascii="Arial" w:hAnsi="Arial" w:cs="Arial"/>
                <w:sz w:val="22"/>
                <w:szCs w:val="22"/>
                <w:lang w:val="en-GB"/>
              </w:rPr>
            </w:pPr>
            <w:r w:rsidRPr="00943BC2">
              <w:rPr>
                <w:rFonts w:ascii="Arial" w:hAnsi="Arial" w:cs="Arial"/>
                <w:sz w:val="22"/>
                <w:szCs w:val="22"/>
                <w:lang w:val="en-GB"/>
              </w:rPr>
              <w:t>S</w:t>
            </w:r>
            <w:r w:rsidR="00BE6280" w:rsidRPr="00943BC2">
              <w:rPr>
                <w:rFonts w:ascii="Arial" w:hAnsi="Arial" w:cs="Arial"/>
                <w:sz w:val="22"/>
                <w:szCs w:val="22"/>
                <w:lang w:val="en-GB"/>
              </w:rPr>
              <w:t>tandardize milk as per SOP</w:t>
            </w:r>
          </w:p>
          <w:p w14:paraId="2AF31CA3" w14:textId="77777777" w:rsidR="00E1327A" w:rsidRPr="00943BC2" w:rsidRDefault="00E1327A" w:rsidP="00D70AD8">
            <w:pPr>
              <w:numPr>
                <w:ilvl w:val="0"/>
                <w:numId w:val="78"/>
              </w:numPr>
              <w:ind w:left="398"/>
              <w:rPr>
                <w:rFonts w:ascii="Arial" w:hAnsi="Arial" w:cs="Arial"/>
                <w:sz w:val="22"/>
                <w:szCs w:val="22"/>
                <w:lang w:val="en-GB"/>
              </w:rPr>
            </w:pPr>
            <w:r w:rsidRPr="00943BC2">
              <w:rPr>
                <w:rFonts w:ascii="Arial" w:hAnsi="Arial" w:cs="Arial"/>
                <w:sz w:val="22"/>
                <w:szCs w:val="22"/>
                <w:lang w:val="en-GB"/>
              </w:rPr>
              <w:t>Check fat content as per standards of different types (whipped cream, light cream and heavy cream)</w:t>
            </w:r>
          </w:p>
          <w:p w14:paraId="4B9E5695" w14:textId="50C76D9E" w:rsidR="00E1327A" w:rsidRPr="00943BC2" w:rsidRDefault="00E1327A" w:rsidP="00D70AD8">
            <w:pPr>
              <w:numPr>
                <w:ilvl w:val="0"/>
                <w:numId w:val="78"/>
              </w:numPr>
              <w:ind w:left="398"/>
              <w:rPr>
                <w:rFonts w:ascii="Arial" w:hAnsi="Arial" w:cs="Arial"/>
                <w:sz w:val="22"/>
                <w:szCs w:val="22"/>
                <w:lang w:val="en-GB"/>
              </w:rPr>
            </w:pPr>
            <w:r w:rsidRPr="00943BC2">
              <w:rPr>
                <w:rFonts w:ascii="Arial" w:hAnsi="Arial" w:cs="Arial"/>
                <w:sz w:val="22"/>
                <w:szCs w:val="22"/>
                <w:lang w:val="en-GB"/>
              </w:rPr>
              <w:t>Maintain pH and acidity</w:t>
            </w:r>
            <w:r w:rsidR="00BE6280" w:rsidRPr="00943BC2">
              <w:rPr>
                <w:rFonts w:ascii="Arial" w:hAnsi="Arial" w:cs="Arial"/>
                <w:sz w:val="22"/>
                <w:szCs w:val="22"/>
                <w:lang w:val="en-GB"/>
              </w:rPr>
              <w:t xml:space="preserve"> as per SOP</w:t>
            </w:r>
          </w:p>
          <w:p w14:paraId="146C62E8" w14:textId="77777777" w:rsidR="00E1327A" w:rsidRPr="00943BC2" w:rsidRDefault="00E1327A" w:rsidP="00D70AD8">
            <w:pPr>
              <w:numPr>
                <w:ilvl w:val="0"/>
                <w:numId w:val="78"/>
              </w:numPr>
              <w:ind w:left="398"/>
              <w:rPr>
                <w:rFonts w:ascii="Arial" w:hAnsi="Arial" w:cs="Arial"/>
                <w:sz w:val="22"/>
                <w:szCs w:val="22"/>
                <w:lang w:val="en-GB"/>
              </w:rPr>
            </w:pPr>
            <w:r w:rsidRPr="00943BC2">
              <w:rPr>
                <w:rFonts w:ascii="Arial" w:hAnsi="Arial" w:cs="Arial"/>
                <w:sz w:val="22"/>
                <w:szCs w:val="22"/>
                <w:lang w:val="en-GB"/>
              </w:rPr>
              <w:t xml:space="preserve">Perform packaging </w:t>
            </w:r>
          </w:p>
          <w:p w14:paraId="316B5DD3" w14:textId="1A0F3FA2" w:rsidR="00E1327A" w:rsidRPr="00943BC2" w:rsidRDefault="00E1327A" w:rsidP="00D70AD8">
            <w:pPr>
              <w:numPr>
                <w:ilvl w:val="0"/>
                <w:numId w:val="78"/>
              </w:numPr>
              <w:ind w:left="398"/>
              <w:rPr>
                <w:rFonts w:ascii="Arial" w:hAnsi="Arial" w:cs="Arial"/>
                <w:sz w:val="22"/>
                <w:szCs w:val="22"/>
                <w:lang w:val="en-GB"/>
              </w:rPr>
            </w:pPr>
            <w:r w:rsidRPr="00943BC2">
              <w:rPr>
                <w:rFonts w:ascii="Arial" w:hAnsi="Arial" w:cs="Arial"/>
                <w:sz w:val="22"/>
                <w:szCs w:val="22"/>
                <w:lang w:val="en-GB"/>
              </w:rPr>
              <w:t>Prevent phase separation during storage</w:t>
            </w:r>
          </w:p>
        </w:tc>
      </w:tr>
      <w:tr w:rsidR="00E1327A" w:rsidRPr="00943BC2" w14:paraId="7934275E" w14:textId="77777777" w:rsidTr="00943BC2">
        <w:trPr>
          <w:trHeight w:val="216"/>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5538129F" w14:textId="77777777" w:rsidR="00DE1B48" w:rsidRPr="00943BC2" w:rsidRDefault="00DE1B48" w:rsidP="00D70AD8">
            <w:pPr>
              <w:numPr>
                <w:ilvl w:val="0"/>
                <w:numId w:val="23"/>
              </w:numPr>
              <w:ind w:left="450"/>
              <w:rPr>
                <w:rFonts w:ascii="Arial" w:hAnsi="Arial" w:cs="Arial"/>
                <w:b/>
                <w:bCs/>
                <w:sz w:val="22"/>
                <w:szCs w:val="22"/>
                <w:lang w:val="en-GB"/>
              </w:rPr>
            </w:pPr>
          </w:p>
          <w:p w14:paraId="05437086" w14:textId="0C6D3933" w:rsidR="00E1327A" w:rsidRPr="00943BC2" w:rsidRDefault="00E1327A" w:rsidP="00D70AD8">
            <w:pPr>
              <w:ind w:left="90"/>
              <w:rPr>
                <w:rFonts w:ascii="Arial" w:hAnsi="Arial" w:cs="Arial"/>
                <w:b/>
                <w:bCs/>
                <w:sz w:val="22"/>
                <w:szCs w:val="22"/>
                <w:lang w:val="en-GB"/>
              </w:rPr>
            </w:pPr>
            <w:r w:rsidRPr="00943BC2">
              <w:rPr>
                <w:rFonts w:ascii="Arial" w:hAnsi="Arial" w:cs="Arial"/>
                <w:b/>
                <w:bCs/>
                <w:sz w:val="22"/>
                <w:szCs w:val="22"/>
                <w:lang w:val="en-GB"/>
              </w:rPr>
              <w:t xml:space="preserve">Prepare Yoghurt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07406A13" w14:textId="2E1FBA06" w:rsidR="00E1327A" w:rsidRPr="00943BC2" w:rsidRDefault="00E1327A" w:rsidP="00D70AD8">
            <w:pPr>
              <w:numPr>
                <w:ilvl w:val="0"/>
                <w:numId w:val="79"/>
              </w:numPr>
              <w:ind w:left="398"/>
              <w:rPr>
                <w:rFonts w:ascii="Arial" w:hAnsi="Arial" w:cs="Arial"/>
                <w:sz w:val="22"/>
                <w:szCs w:val="22"/>
                <w:lang w:val="en-GB"/>
              </w:rPr>
            </w:pPr>
            <w:r w:rsidRPr="00943BC2">
              <w:rPr>
                <w:rFonts w:ascii="Arial" w:hAnsi="Arial" w:cs="Arial"/>
                <w:sz w:val="22"/>
                <w:szCs w:val="22"/>
                <w:lang w:val="en-GB"/>
              </w:rPr>
              <w:t xml:space="preserve">Check milk composition </w:t>
            </w:r>
            <w:r w:rsidR="00BE6280" w:rsidRPr="00943BC2">
              <w:rPr>
                <w:rFonts w:ascii="Arial" w:hAnsi="Arial" w:cs="Arial"/>
                <w:sz w:val="22"/>
                <w:szCs w:val="22"/>
                <w:lang w:val="en-GB"/>
              </w:rPr>
              <w:t>as per SOP</w:t>
            </w:r>
          </w:p>
          <w:p w14:paraId="4D320084" w14:textId="1BC3F8E3" w:rsidR="00E1327A" w:rsidRPr="00943BC2" w:rsidRDefault="00E1327A" w:rsidP="00D70AD8">
            <w:pPr>
              <w:numPr>
                <w:ilvl w:val="0"/>
                <w:numId w:val="79"/>
              </w:numPr>
              <w:ind w:left="398"/>
              <w:rPr>
                <w:rFonts w:ascii="Arial" w:hAnsi="Arial" w:cs="Arial"/>
                <w:sz w:val="22"/>
                <w:szCs w:val="22"/>
                <w:lang w:val="en-GB"/>
              </w:rPr>
            </w:pPr>
            <w:r w:rsidRPr="00943BC2">
              <w:rPr>
                <w:rFonts w:ascii="Arial" w:hAnsi="Arial" w:cs="Arial"/>
                <w:sz w:val="22"/>
                <w:szCs w:val="22"/>
                <w:lang w:val="en-GB"/>
              </w:rPr>
              <w:t>Add stabilizer in camel milk</w:t>
            </w:r>
            <w:r w:rsidR="00BE6280" w:rsidRPr="00943BC2">
              <w:rPr>
                <w:rFonts w:ascii="Arial" w:hAnsi="Arial" w:cs="Arial"/>
                <w:sz w:val="22"/>
                <w:szCs w:val="22"/>
                <w:lang w:val="en-GB"/>
              </w:rPr>
              <w:t xml:space="preserve"> as per SOP</w:t>
            </w:r>
          </w:p>
          <w:p w14:paraId="124AA8D7" w14:textId="28BA3E5F" w:rsidR="00E1327A" w:rsidRPr="00943BC2" w:rsidRDefault="00E1327A" w:rsidP="00D70AD8">
            <w:pPr>
              <w:numPr>
                <w:ilvl w:val="0"/>
                <w:numId w:val="79"/>
              </w:numPr>
              <w:ind w:left="398"/>
              <w:rPr>
                <w:rFonts w:ascii="Arial" w:hAnsi="Arial" w:cs="Arial"/>
                <w:sz w:val="22"/>
                <w:szCs w:val="22"/>
                <w:lang w:val="en-GB"/>
              </w:rPr>
            </w:pPr>
            <w:r w:rsidRPr="00943BC2">
              <w:rPr>
                <w:rFonts w:ascii="Arial" w:hAnsi="Arial" w:cs="Arial"/>
                <w:sz w:val="22"/>
                <w:szCs w:val="22"/>
                <w:lang w:val="en-GB"/>
              </w:rPr>
              <w:t>Use activ</w:t>
            </w:r>
            <w:r w:rsidR="00BE6280" w:rsidRPr="00943BC2">
              <w:rPr>
                <w:rFonts w:ascii="Arial" w:hAnsi="Arial" w:cs="Arial"/>
                <w:sz w:val="22"/>
                <w:szCs w:val="22"/>
                <w:lang w:val="en-GB"/>
              </w:rPr>
              <w:t>e starter culture for</w:t>
            </w:r>
            <w:r w:rsidRPr="00943BC2">
              <w:rPr>
                <w:rFonts w:ascii="Arial" w:hAnsi="Arial" w:cs="Arial"/>
                <w:sz w:val="22"/>
                <w:szCs w:val="22"/>
                <w:lang w:val="en-GB"/>
              </w:rPr>
              <w:t xml:space="preserve"> fermentation </w:t>
            </w:r>
          </w:p>
          <w:p w14:paraId="553BEE43" w14:textId="0BF786B3" w:rsidR="00E1327A" w:rsidRPr="00943BC2" w:rsidRDefault="00E1327A" w:rsidP="00D70AD8">
            <w:pPr>
              <w:numPr>
                <w:ilvl w:val="0"/>
                <w:numId w:val="79"/>
              </w:numPr>
              <w:ind w:left="398"/>
              <w:rPr>
                <w:rFonts w:ascii="Arial" w:hAnsi="Arial" w:cs="Arial"/>
                <w:sz w:val="22"/>
                <w:szCs w:val="22"/>
                <w:lang w:val="en-GB"/>
              </w:rPr>
            </w:pPr>
            <w:r w:rsidRPr="00943BC2">
              <w:rPr>
                <w:rFonts w:ascii="Arial" w:hAnsi="Arial" w:cs="Arial"/>
                <w:sz w:val="22"/>
                <w:szCs w:val="22"/>
                <w:lang w:val="en-GB"/>
              </w:rPr>
              <w:t>Control</w:t>
            </w:r>
            <w:r w:rsidR="00BE6280" w:rsidRPr="00943BC2">
              <w:rPr>
                <w:rFonts w:ascii="Arial" w:hAnsi="Arial" w:cs="Arial"/>
                <w:sz w:val="22"/>
                <w:szCs w:val="22"/>
                <w:lang w:val="en-GB"/>
              </w:rPr>
              <w:t xml:space="preserve"> incubation </w:t>
            </w:r>
            <w:r w:rsidRPr="00943BC2">
              <w:rPr>
                <w:rFonts w:ascii="Arial" w:hAnsi="Arial" w:cs="Arial"/>
                <w:sz w:val="22"/>
                <w:szCs w:val="22"/>
                <w:lang w:val="en-GB"/>
              </w:rPr>
              <w:t>as per standards</w:t>
            </w:r>
          </w:p>
          <w:p w14:paraId="773055FB" w14:textId="77777777" w:rsidR="00E1327A" w:rsidRPr="00943BC2" w:rsidRDefault="00E1327A" w:rsidP="00D70AD8">
            <w:pPr>
              <w:numPr>
                <w:ilvl w:val="0"/>
                <w:numId w:val="79"/>
              </w:numPr>
              <w:ind w:left="398"/>
              <w:rPr>
                <w:rFonts w:ascii="Arial" w:hAnsi="Arial" w:cs="Arial"/>
                <w:sz w:val="22"/>
                <w:szCs w:val="22"/>
                <w:lang w:val="en-GB"/>
              </w:rPr>
            </w:pPr>
            <w:r w:rsidRPr="00943BC2">
              <w:rPr>
                <w:rFonts w:ascii="Arial" w:hAnsi="Arial" w:cs="Arial"/>
                <w:sz w:val="22"/>
                <w:szCs w:val="22"/>
                <w:lang w:val="en-GB"/>
              </w:rPr>
              <w:t>Maintain target pH and acidity as per standards</w:t>
            </w:r>
          </w:p>
          <w:p w14:paraId="145F6FA1" w14:textId="77777777" w:rsidR="00E1327A" w:rsidRPr="00943BC2" w:rsidRDefault="00E1327A" w:rsidP="00D70AD8">
            <w:pPr>
              <w:numPr>
                <w:ilvl w:val="0"/>
                <w:numId w:val="79"/>
              </w:numPr>
              <w:ind w:left="398"/>
              <w:rPr>
                <w:rFonts w:ascii="Arial" w:hAnsi="Arial" w:cs="Arial"/>
                <w:sz w:val="22"/>
                <w:szCs w:val="22"/>
                <w:lang w:val="en-GB"/>
              </w:rPr>
            </w:pPr>
            <w:r w:rsidRPr="00943BC2">
              <w:rPr>
                <w:rFonts w:ascii="Arial" w:hAnsi="Arial" w:cs="Arial"/>
                <w:sz w:val="22"/>
                <w:szCs w:val="22"/>
                <w:lang w:val="en-GB"/>
              </w:rPr>
              <w:t xml:space="preserve">Prevent whey separation </w:t>
            </w:r>
          </w:p>
          <w:p w14:paraId="2C4A2744" w14:textId="77777777" w:rsidR="00E1327A" w:rsidRPr="00943BC2" w:rsidRDefault="00E1327A" w:rsidP="00D70AD8">
            <w:pPr>
              <w:numPr>
                <w:ilvl w:val="0"/>
                <w:numId w:val="79"/>
              </w:numPr>
              <w:ind w:left="398"/>
              <w:rPr>
                <w:rFonts w:ascii="Arial" w:hAnsi="Arial" w:cs="Arial"/>
                <w:sz w:val="22"/>
                <w:szCs w:val="22"/>
                <w:lang w:val="en-GB"/>
              </w:rPr>
            </w:pPr>
            <w:r w:rsidRPr="00943BC2">
              <w:rPr>
                <w:rFonts w:ascii="Arial" w:hAnsi="Arial" w:cs="Arial"/>
                <w:sz w:val="22"/>
                <w:szCs w:val="22"/>
                <w:lang w:val="en-GB"/>
              </w:rPr>
              <w:t>Control microbial and hygiene throughout the process</w:t>
            </w:r>
          </w:p>
          <w:p w14:paraId="33D122E3" w14:textId="405E3498" w:rsidR="00E1327A" w:rsidRPr="00943BC2" w:rsidRDefault="00E1327A" w:rsidP="00D70AD8">
            <w:pPr>
              <w:numPr>
                <w:ilvl w:val="0"/>
                <w:numId w:val="79"/>
              </w:numPr>
              <w:ind w:left="398"/>
              <w:rPr>
                <w:rFonts w:ascii="Arial" w:hAnsi="Arial" w:cs="Arial"/>
                <w:sz w:val="22"/>
                <w:szCs w:val="22"/>
                <w:lang w:val="en-GB"/>
              </w:rPr>
            </w:pPr>
            <w:r w:rsidRPr="00943BC2">
              <w:rPr>
                <w:rFonts w:ascii="Arial" w:hAnsi="Arial" w:cs="Arial"/>
                <w:sz w:val="22"/>
                <w:szCs w:val="22"/>
                <w:lang w:val="en-GB"/>
              </w:rPr>
              <w:t xml:space="preserve">Add flavour in </w:t>
            </w:r>
            <w:r w:rsidR="00B82AB5" w:rsidRPr="00943BC2">
              <w:rPr>
                <w:rFonts w:ascii="Arial" w:hAnsi="Arial" w:cs="Arial"/>
                <w:sz w:val="22"/>
                <w:szCs w:val="22"/>
                <w:lang w:val="en-GB"/>
              </w:rPr>
              <w:t xml:space="preserve">flavour yoghurt as per </w:t>
            </w:r>
            <w:r w:rsidR="00DE1B48" w:rsidRPr="00943BC2">
              <w:rPr>
                <w:rFonts w:ascii="Arial" w:hAnsi="Arial" w:cs="Arial"/>
                <w:sz w:val="22"/>
                <w:szCs w:val="22"/>
                <w:lang w:val="en-GB"/>
              </w:rPr>
              <w:t>requirement</w:t>
            </w:r>
            <w:r w:rsidRPr="00943BC2">
              <w:rPr>
                <w:rFonts w:ascii="Arial" w:hAnsi="Arial" w:cs="Arial"/>
                <w:sz w:val="22"/>
                <w:szCs w:val="22"/>
                <w:lang w:val="en-GB"/>
              </w:rPr>
              <w:t xml:space="preserve"> </w:t>
            </w:r>
          </w:p>
        </w:tc>
      </w:tr>
      <w:tr w:rsidR="00E1327A" w:rsidRPr="00943BC2" w14:paraId="6E8EB485" w14:textId="77777777" w:rsidTr="00943BC2">
        <w:trPr>
          <w:trHeight w:val="216"/>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27D08576" w14:textId="77777777" w:rsidR="00DE1B48" w:rsidRPr="00943BC2" w:rsidRDefault="00DE1B48" w:rsidP="00D70AD8">
            <w:pPr>
              <w:numPr>
                <w:ilvl w:val="0"/>
                <w:numId w:val="23"/>
              </w:numPr>
              <w:tabs>
                <w:tab w:val="left" w:pos="540"/>
              </w:tabs>
              <w:ind w:left="180" w:hanging="180"/>
              <w:rPr>
                <w:rFonts w:ascii="Arial" w:hAnsi="Arial" w:cs="Arial"/>
                <w:b/>
                <w:bCs/>
                <w:sz w:val="22"/>
                <w:szCs w:val="22"/>
                <w:lang w:val="en-GB"/>
              </w:rPr>
            </w:pPr>
          </w:p>
          <w:p w14:paraId="60D7373C" w14:textId="632F4755" w:rsidR="00E1327A" w:rsidRPr="00943BC2" w:rsidRDefault="00E1327A" w:rsidP="00D70AD8">
            <w:pPr>
              <w:tabs>
                <w:tab w:val="left" w:pos="540"/>
              </w:tabs>
              <w:rPr>
                <w:rFonts w:ascii="Arial" w:hAnsi="Arial" w:cs="Arial"/>
                <w:b/>
                <w:bCs/>
                <w:sz w:val="22"/>
                <w:szCs w:val="22"/>
                <w:lang w:val="en-GB"/>
              </w:rPr>
            </w:pPr>
            <w:r w:rsidRPr="00943BC2">
              <w:rPr>
                <w:rFonts w:ascii="Arial" w:hAnsi="Arial" w:cs="Arial"/>
                <w:b/>
                <w:bCs/>
                <w:sz w:val="22"/>
                <w:szCs w:val="22"/>
                <w:lang w:val="en-GB"/>
              </w:rPr>
              <w:t xml:space="preserve">Prepare Cheese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3B6EDCD4" w14:textId="0632E9BA" w:rsidR="00E1327A" w:rsidRPr="00943BC2" w:rsidRDefault="00E1327A"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Identify cheese type</w:t>
            </w:r>
            <w:r w:rsidR="00B82AB5" w:rsidRPr="00943BC2">
              <w:rPr>
                <w:rFonts w:ascii="Arial" w:hAnsi="Arial" w:cs="Arial"/>
                <w:sz w:val="22"/>
                <w:szCs w:val="22"/>
                <w:lang w:val="en-GB"/>
              </w:rPr>
              <w:t>s</w:t>
            </w:r>
          </w:p>
          <w:p w14:paraId="271A774D" w14:textId="77777777" w:rsidR="00E1327A" w:rsidRPr="00943BC2" w:rsidRDefault="00E1327A"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 xml:space="preserve">Select milk with correct composition for target cheese type </w:t>
            </w:r>
          </w:p>
          <w:p w14:paraId="3D5F86FC" w14:textId="37EFF1C0" w:rsidR="00E1327A" w:rsidRPr="00943BC2" w:rsidRDefault="00E1327A"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 xml:space="preserve">Perform standardization </w:t>
            </w:r>
            <w:r w:rsidR="00B82AB5" w:rsidRPr="00943BC2">
              <w:rPr>
                <w:rFonts w:ascii="Arial" w:hAnsi="Arial" w:cs="Arial"/>
                <w:sz w:val="22"/>
                <w:szCs w:val="22"/>
                <w:lang w:val="en-GB"/>
              </w:rPr>
              <w:t>as per breed</w:t>
            </w:r>
          </w:p>
          <w:p w14:paraId="14CA4C5D" w14:textId="74B6B294" w:rsidR="00E1327A" w:rsidRPr="00943BC2" w:rsidRDefault="00E1327A"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Perform pasteurization as per breed</w:t>
            </w:r>
            <w:r w:rsidR="00943BC2" w:rsidRPr="00943BC2">
              <w:rPr>
                <w:rFonts w:ascii="Arial" w:hAnsi="Arial" w:cs="Arial"/>
                <w:sz w:val="22"/>
                <w:szCs w:val="22"/>
                <w:lang w:val="en-GB"/>
              </w:rPr>
              <w:t xml:space="preserve"> </w:t>
            </w:r>
            <w:r w:rsidRPr="00943BC2">
              <w:rPr>
                <w:rFonts w:ascii="Arial" w:hAnsi="Arial" w:cs="Arial"/>
                <w:sz w:val="22"/>
                <w:szCs w:val="22"/>
                <w:lang w:val="en-GB"/>
              </w:rPr>
              <w:t>(cow, buffalo, camel)</w:t>
            </w:r>
          </w:p>
          <w:p w14:paraId="2FE044F5" w14:textId="77777777" w:rsidR="00E1327A" w:rsidRPr="00943BC2" w:rsidRDefault="00E1327A"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 xml:space="preserve">Check expiry date of starter cultures </w:t>
            </w:r>
          </w:p>
          <w:p w14:paraId="49C2352F" w14:textId="72DD72EE" w:rsidR="00E1327A" w:rsidRPr="00943BC2" w:rsidRDefault="00B82AB5"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Use active starter culture</w:t>
            </w:r>
          </w:p>
          <w:p w14:paraId="3A7F1F2C" w14:textId="77777777" w:rsidR="00E1327A" w:rsidRPr="00943BC2" w:rsidRDefault="00E1327A"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 xml:space="preserve">Monitor curd formation </w:t>
            </w:r>
          </w:p>
          <w:p w14:paraId="39DB9F52" w14:textId="77777777" w:rsidR="00E1327A" w:rsidRPr="00943BC2" w:rsidRDefault="00E1327A"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Perform cutting</w:t>
            </w:r>
          </w:p>
          <w:p w14:paraId="397BD971" w14:textId="02347083" w:rsidR="00E1327A" w:rsidRPr="00943BC2" w:rsidRDefault="00E1327A" w:rsidP="00D70AD8">
            <w:pPr>
              <w:numPr>
                <w:ilvl w:val="0"/>
                <w:numId w:val="80"/>
              </w:numPr>
              <w:ind w:left="398"/>
              <w:rPr>
                <w:rFonts w:ascii="Arial" w:hAnsi="Arial" w:cs="Arial"/>
                <w:sz w:val="22"/>
                <w:szCs w:val="22"/>
                <w:lang w:val="en-GB"/>
              </w:rPr>
            </w:pPr>
            <w:r w:rsidRPr="00943BC2">
              <w:rPr>
                <w:rFonts w:ascii="Arial" w:hAnsi="Arial" w:cs="Arial"/>
                <w:sz w:val="22"/>
                <w:szCs w:val="22"/>
                <w:lang w:val="en-GB"/>
              </w:rPr>
              <w:t>Manage temperature and pH</w:t>
            </w:r>
            <w:r w:rsidR="00B82AB5" w:rsidRPr="00943BC2">
              <w:rPr>
                <w:rFonts w:ascii="Arial" w:hAnsi="Arial" w:cs="Arial"/>
                <w:sz w:val="22"/>
                <w:szCs w:val="22"/>
                <w:lang w:val="en-GB"/>
              </w:rPr>
              <w:t xml:space="preserve"> as per SOP</w:t>
            </w:r>
          </w:p>
          <w:p w14:paraId="5F5196EB" w14:textId="77777777" w:rsidR="00E1327A" w:rsidRPr="00943BC2" w:rsidRDefault="00E1327A" w:rsidP="00D70AD8">
            <w:pPr>
              <w:numPr>
                <w:ilvl w:val="0"/>
                <w:numId w:val="80"/>
              </w:numPr>
              <w:tabs>
                <w:tab w:val="left" w:pos="578"/>
              </w:tabs>
              <w:ind w:left="398"/>
              <w:rPr>
                <w:rFonts w:ascii="Arial" w:hAnsi="Arial" w:cs="Arial"/>
                <w:sz w:val="22"/>
                <w:szCs w:val="22"/>
                <w:lang w:val="en-GB"/>
              </w:rPr>
            </w:pPr>
            <w:r w:rsidRPr="00943BC2">
              <w:rPr>
                <w:rFonts w:ascii="Arial" w:hAnsi="Arial" w:cs="Arial"/>
                <w:sz w:val="22"/>
                <w:szCs w:val="22"/>
                <w:lang w:val="en-GB"/>
              </w:rPr>
              <w:t xml:space="preserve">Perform salting and pressing </w:t>
            </w:r>
          </w:p>
          <w:p w14:paraId="5817B187" w14:textId="77777777" w:rsidR="00E1327A" w:rsidRPr="00943BC2" w:rsidRDefault="00E1327A" w:rsidP="00D70AD8">
            <w:pPr>
              <w:numPr>
                <w:ilvl w:val="0"/>
                <w:numId w:val="80"/>
              </w:numPr>
              <w:tabs>
                <w:tab w:val="left" w:pos="578"/>
              </w:tabs>
              <w:ind w:left="398"/>
              <w:rPr>
                <w:rFonts w:ascii="Arial" w:hAnsi="Arial" w:cs="Arial"/>
                <w:sz w:val="22"/>
                <w:szCs w:val="22"/>
                <w:lang w:val="en-GB"/>
              </w:rPr>
            </w:pPr>
            <w:r w:rsidRPr="00943BC2">
              <w:rPr>
                <w:rFonts w:ascii="Arial" w:hAnsi="Arial" w:cs="Arial"/>
                <w:sz w:val="22"/>
                <w:szCs w:val="22"/>
                <w:lang w:val="en-GB"/>
              </w:rPr>
              <w:t xml:space="preserve">Perform cheddaring </w:t>
            </w:r>
          </w:p>
          <w:p w14:paraId="2002610F" w14:textId="77777777" w:rsidR="00E1327A" w:rsidRPr="00943BC2" w:rsidRDefault="00E1327A" w:rsidP="00D70AD8">
            <w:pPr>
              <w:numPr>
                <w:ilvl w:val="0"/>
                <w:numId w:val="80"/>
              </w:numPr>
              <w:tabs>
                <w:tab w:val="left" w:pos="578"/>
              </w:tabs>
              <w:ind w:left="398"/>
              <w:rPr>
                <w:rFonts w:ascii="Arial" w:hAnsi="Arial" w:cs="Arial"/>
                <w:sz w:val="22"/>
                <w:szCs w:val="22"/>
                <w:lang w:val="en-GB"/>
              </w:rPr>
            </w:pPr>
            <w:r w:rsidRPr="00943BC2">
              <w:rPr>
                <w:rFonts w:ascii="Arial" w:hAnsi="Arial" w:cs="Arial"/>
                <w:sz w:val="22"/>
                <w:szCs w:val="22"/>
                <w:lang w:val="en-GB"/>
              </w:rPr>
              <w:t>Perform stretchability in mozzarella</w:t>
            </w:r>
          </w:p>
          <w:p w14:paraId="16524E33" w14:textId="1EAEDFEA" w:rsidR="00E1327A" w:rsidRPr="00943BC2" w:rsidRDefault="00B82AB5" w:rsidP="00D70AD8">
            <w:pPr>
              <w:numPr>
                <w:ilvl w:val="0"/>
                <w:numId w:val="80"/>
              </w:numPr>
              <w:tabs>
                <w:tab w:val="left" w:pos="578"/>
              </w:tabs>
              <w:ind w:left="398"/>
              <w:rPr>
                <w:rFonts w:ascii="Arial" w:hAnsi="Arial" w:cs="Arial"/>
                <w:sz w:val="22"/>
                <w:szCs w:val="22"/>
                <w:lang w:val="en-GB"/>
              </w:rPr>
            </w:pPr>
            <w:r w:rsidRPr="00943BC2">
              <w:rPr>
                <w:rFonts w:ascii="Arial" w:hAnsi="Arial" w:cs="Arial"/>
                <w:sz w:val="22"/>
                <w:szCs w:val="22"/>
                <w:lang w:val="en-GB"/>
              </w:rPr>
              <w:t>Perform Packing as per SOP</w:t>
            </w:r>
          </w:p>
        </w:tc>
      </w:tr>
      <w:tr w:rsidR="00E1327A" w:rsidRPr="00943BC2" w14:paraId="6E31A112" w14:textId="77777777" w:rsidTr="00943BC2">
        <w:trPr>
          <w:trHeight w:val="216"/>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A116C30" w14:textId="77777777" w:rsidR="00DE1B48" w:rsidRPr="00943BC2" w:rsidRDefault="00DE1B48" w:rsidP="00D70AD8">
            <w:pPr>
              <w:numPr>
                <w:ilvl w:val="0"/>
                <w:numId w:val="23"/>
              </w:numPr>
              <w:tabs>
                <w:tab w:val="left" w:pos="540"/>
              </w:tabs>
              <w:ind w:left="180" w:hanging="180"/>
              <w:rPr>
                <w:rFonts w:ascii="Arial" w:hAnsi="Arial" w:cs="Arial"/>
                <w:b/>
                <w:bCs/>
                <w:sz w:val="22"/>
                <w:szCs w:val="22"/>
                <w:lang w:val="en-GB"/>
              </w:rPr>
            </w:pPr>
          </w:p>
          <w:p w14:paraId="73B042C8" w14:textId="059CC3D5" w:rsidR="00E1327A" w:rsidRPr="00943BC2" w:rsidRDefault="00E1327A" w:rsidP="00D70AD8">
            <w:pPr>
              <w:tabs>
                <w:tab w:val="left" w:pos="540"/>
              </w:tabs>
              <w:rPr>
                <w:rFonts w:ascii="Arial" w:hAnsi="Arial" w:cs="Arial"/>
                <w:b/>
                <w:bCs/>
                <w:sz w:val="22"/>
                <w:szCs w:val="22"/>
                <w:lang w:val="en-GB"/>
              </w:rPr>
            </w:pPr>
            <w:r w:rsidRPr="00943BC2">
              <w:rPr>
                <w:rFonts w:ascii="Arial" w:hAnsi="Arial" w:cs="Arial"/>
                <w:b/>
                <w:bCs/>
                <w:sz w:val="22"/>
                <w:szCs w:val="22"/>
                <w:lang w:val="en-GB"/>
              </w:rPr>
              <w:t>Prepare Desi Ghee</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4BFEE539" w14:textId="0BBFC64C" w:rsidR="00E1327A" w:rsidRPr="00943BC2" w:rsidRDefault="007D7FF1" w:rsidP="00D70AD8">
            <w:pPr>
              <w:numPr>
                <w:ilvl w:val="0"/>
                <w:numId w:val="81"/>
              </w:numPr>
              <w:ind w:left="398"/>
              <w:rPr>
                <w:rFonts w:ascii="Arial" w:hAnsi="Arial" w:cs="Arial"/>
                <w:sz w:val="22"/>
                <w:szCs w:val="22"/>
                <w:lang w:val="en-GB"/>
              </w:rPr>
            </w:pPr>
            <w:r w:rsidRPr="00943BC2">
              <w:rPr>
                <w:rFonts w:ascii="Arial" w:hAnsi="Arial" w:cs="Arial"/>
                <w:sz w:val="22"/>
                <w:szCs w:val="22"/>
                <w:lang w:val="en-GB"/>
              </w:rPr>
              <w:t>Check butter as per SOP</w:t>
            </w:r>
          </w:p>
          <w:p w14:paraId="6ACA4A64" w14:textId="77777777" w:rsidR="007D7FF1" w:rsidRPr="00943BC2" w:rsidRDefault="00E1327A" w:rsidP="00D70AD8">
            <w:pPr>
              <w:numPr>
                <w:ilvl w:val="0"/>
                <w:numId w:val="81"/>
              </w:numPr>
              <w:ind w:left="398"/>
              <w:rPr>
                <w:rFonts w:ascii="Arial" w:hAnsi="Arial" w:cs="Arial"/>
                <w:sz w:val="22"/>
                <w:szCs w:val="22"/>
                <w:lang w:val="en-GB"/>
              </w:rPr>
            </w:pPr>
            <w:r w:rsidRPr="00943BC2">
              <w:rPr>
                <w:rFonts w:ascii="Arial" w:hAnsi="Arial" w:cs="Arial"/>
                <w:sz w:val="22"/>
                <w:szCs w:val="22"/>
                <w:lang w:val="en-GB"/>
              </w:rPr>
              <w:t>Heat butter to remove moisture</w:t>
            </w:r>
          </w:p>
          <w:p w14:paraId="52653F61" w14:textId="312702A2" w:rsidR="00E1327A" w:rsidRPr="00943BC2" w:rsidRDefault="007D7FF1" w:rsidP="00D70AD8">
            <w:pPr>
              <w:numPr>
                <w:ilvl w:val="0"/>
                <w:numId w:val="81"/>
              </w:numPr>
              <w:ind w:left="398"/>
              <w:rPr>
                <w:rFonts w:ascii="Arial" w:hAnsi="Arial" w:cs="Arial"/>
                <w:sz w:val="22"/>
                <w:szCs w:val="22"/>
                <w:lang w:val="en-GB"/>
              </w:rPr>
            </w:pPr>
            <w:r w:rsidRPr="00943BC2">
              <w:rPr>
                <w:rFonts w:ascii="Arial" w:hAnsi="Arial" w:cs="Arial"/>
                <w:sz w:val="22"/>
                <w:szCs w:val="22"/>
                <w:lang w:val="en-GB"/>
              </w:rPr>
              <w:t xml:space="preserve">Manage </w:t>
            </w:r>
            <w:r w:rsidR="00E1327A" w:rsidRPr="00943BC2">
              <w:rPr>
                <w:rFonts w:ascii="Arial" w:hAnsi="Arial" w:cs="Arial"/>
                <w:sz w:val="22"/>
                <w:szCs w:val="22"/>
                <w:lang w:val="en-GB"/>
              </w:rPr>
              <w:t xml:space="preserve">temperature and time </w:t>
            </w:r>
          </w:p>
          <w:p w14:paraId="113D3EE3" w14:textId="77777777" w:rsidR="00E1327A" w:rsidRPr="00943BC2" w:rsidRDefault="00E1327A" w:rsidP="00D70AD8">
            <w:pPr>
              <w:numPr>
                <w:ilvl w:val="0"/>
                <w:numId w:val="81"/>
              </w:numPr>
              <w:ind w:left="398"/>
              <w:rPr>
                <w:rFonts w:ascii="Arial" w:hAnsi="Arial" w:cs="Arial"/>
                <w:sz w:val="22"/>
                <w:szCs w:val="22"/>
                <w:lang w:val="en-GB"/>
              </w:rPr>
            </w:pPr>
            <w:r w:rsidRPr="00943BC2">
              <w:rPr>
                <w:rFonts w:ascii="Arial" w:hAnsi="Arial" w:cs="Arial"/>
                <w:sz w:val="22"/>
                <w:szCs w:val="22"/>
                <w:lang w:val="en-GB"/>
              </w:rPr>
              <w:t xml:space="preserve">Maintain moisture as per standards </w:t>
            </w:r>
          </w:p>
          <w:p w14:paraId="75A24B5A" w14:textId="3635C146" w:rsidR="00E1327A" w:rsidRPr="00943BC2" w:rsidRDefault="007D7FF1" w:rsidP="00D70AD8">
            <w:pPr>
              <w:numPr>
                <w:ilvl w:val="0"/>
                <w:numId w:val="81"/>
              </w:numPr>
              <w:ind w:left="398"/>
              <w:rPr>
                <w:rFonts w:ascii="Arial" w:hAnsi="Arial" w:cs="Arial"/>
                <w:sz w:val="22"/>
                <w:szCs w:val="22"/>
                <w:lang w:val="en-GB"/>
              </w:rPr>
            </w:pPr>
            <w:r w:rsidRPr="00943BC2">
              <w:rPr>
                <w:rFonts w:ascii="Arial" w:hAnsi="Arial" w:cs="Arial"/>
                <w:sz w:val="22"/>
                <w:szCs w:val="22"/>
                <w:lang w:val="en-GB"/>
              </w:rPr>
              <w:t>Perform packaging as per Standards</w:t>
            </w:r>
          </w:p>
        </w:tc>
      </w:tr>
      <w:tr w:rsidR="00E1327A" w:rsidRPr="00943BC2" w14:paraId="42F50DEF" w14:textId="77777777" w:rsidTr="00943BC2">
        <w:trPr>
          <w:trHeight w:val="301"/>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257668EE" w14:textId="77777777" w:rsidR="00DE1B48" w:rsidRPr="00943BC2" w:rsidRDefault="00DE1B48" w:rsidP="00D70AD8">
            <w:pPr>
              <w:numPr>
                <w:ilvl w:val="0"/>
                <w:numId w:val="23"/>
              </w:numPr>
              <w:tabs>
                <w:tab w:val="left" w:pos="540"/>
              </w:tabs>
              <w:ind w:left="180" w:hanging="180"/>
              <w:rPr>
                <w:rFonts w:ascii="Arial" w:hAnsi="Arial" w:cs="Arial"/>
                <w:b/>
                <w:bCs/>
                <w:sz w:val="22"/>
                <w:szCs w:val="22"/>
                <w:lang w:val="en-GB"/>
              </w:rPr>
            </w:pPr>
          </w:p>
          <w:p w14:paraId="00FD269B" w14:textId="397054EA" w:rsidR="00E1327A" w:rsidRPr="00943BC2" w:rsidRDefault="00E1327A" w:rsidP="00D70AD8">
            <w:pPr>
              <w:tabs>
                <w:tab w:val="left" w:pos="540"/>
              </w:tabs>
              <w:rPr>
                <w:rFonts w:ascii="Arial" w:hAnsi="Arial" w:cs="Arial"/>
                <w:b/>
                <w:bCs/>
                <w:sz w:val="22"/>
                <w:szCs w:val="22"/>
                <w:lang w:val="en-GB"/>
              </w:rPr>
            </w:pPr>
            <w:r w:rsidRPr="00943BC2">
              <w:rPr>
                <w:rFonts w:ascii="Arial" w:hAnsi="Arial" w:cs="Arial"/>
                <w:b/>
                <w:bCs/>
                <w:sz w:val="22"/>
                <w:szCs w:val="22"/>
                <w:lang w:val="en-GB"/>
              </w:rPr>
              <w:t xml:space="preserve">Prepare Ice Cream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AF598E9" w14:textId="087890FD" w:rsidR="00274FAD" w:rsidRPr="00943BC2" w:rsidRDefault="00D442EF"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Standardize ingredients as per recipe</w:t>
            </w:r>
          </w:p>
          <w:p w14:paraId="0ABEAD8D" w14:textId="5733AE68" w:rsidR="00E1327A" w:rsidRPr="00943BC2" w:rsidRDefault="00274FAD"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 xml:space="preserve">Perform pasteurization </w:t>
            </w:r>
            <w:r w:rsidR="00943BC2" w:rsidRPr="00943BC2">
              <w:rPr>
                <w:rFonts w:ascii="Arial" w:hAnsi="Arial" w:cs="Arial"/>
                <w:sz w:val="22"/>
                <w:szCs w:val="22"/>
                <w:lang w:val="en-GB"/>
              </w:rPr>
              <w:t>of mixture as</w:t>
            </w:r>
            <w:r w:rsidR="00D442EF" w:rsidRPr="00943BC2">
              <w:rPr>
                <w:rFonts w:ascii="Arial" w:hAnsi="Arial" w:cs="Arial"/>
                <w:sz w:val="22"/>
                <w:szCs w:val="22"/>
                <w:lang w:val="en-GB"/>
              </w:rPr>
              <w:t xml:space="preserve"> per SOP</w:t>
            </w:r>
          </w:p>
          <w:p w14:paraId="5014B844" w14:textId="423AF807" w:rsidR="00E1327A" w:rsidRPr="00943BC2" w:rsidRDefault="00274FAD"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Perform Homogenization as per SOP</w:t>
            </w:r>
          </w:p>
          <w:p w14:paraId="6B49FD08" w14:textId="0A92EE45" w:rsidR="00274FAD" w:rsidRPr="00943BC2" w:rsidRDefault="00D442EF"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Perform Aging as per SOP</w:t>
            </w:r>
          </w:p>
          <w:p w14:paraId="45EDD6F7" w14:textId="2302E09C" w:rsidR="00E1327A" w:rsidRPr="00943BC2" w:rsidRDefault="00E1327A"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Freeze</w:t>
            </w:r>
            <w:r w:rsidR="00D442EF" w:rsidRPr="00943BC2">
              <w:rPr>
                <w:rFonts w:ascii="Arial" w:hAnsi="Arial" w:cs="Arial"/>
                <w:sz w:val="22"/>
                <w:szCs w:val="22"/>
                <w:lang w:val="en-GB"/>
              </w:rPr>
              <w:t xml:space="preserve"> the mix with controlled aeration.</w:t>
            </w:r>
            <w:r w:rsidRPr="00943BC2">
              <w:rPr>
                <w:rFonts w:ascii="Arial" w:hAnsi="Arial" w:cs="Arial"/>
                <w:sz w:val="22"/>
                <w:szCs w:val="22"/>
                <w:lang w:val="en-GB"/>
              </w:rPr>
              <w:t xml:space="preserve"> </w:t>
            </w:r>
          </w:p>
          <w:p w14:paraId="505CA430" w14:textId="406F7F89" w:rsidR="00E1327A" w:rsidRPr="00943BC2" w:rsidRDefault="00E1327A"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Add flavour,</w:t>
            </w:r>
            <w:r w:rsidR="00981126" w:rsidRPr="00943BC2">
              <w:rPr>
                <w:rFonts w:ascii="Arial" w:hAnsi="Arial" w:cs="Arial"/>
                <w:sz w:val="22"/>
                <w:szCs w:val="22"/>
                <w:lang w:val="en-GB"/>
              </w:rPr>
              <w:t xml:space="preserve"> </w:t>
            </w:r>
            <w:r w:rsidRPr="00943BC2">
              <w:rPr>
                <w:rFonts w:ascii="Arial" w:hAnsi="Arial" w:cs="Arial"/>
                <w:sz w:val="22"/>
                <w:szCs w:val="22"/>
                <w:lang w:val="en-GB"/>
              </w:rPr>
              <w:t xml:space="preserve">fruits and inclusion </w:t>
            </w:r>
            <w:r w:rsidR="00D442EF" w:rsidRPr="00943BC2">
              <w:rPr>
                <w:rFonts w:ascii="Arial" w:hAnsi="Arial" w:cs="Arial"/>
                <w:sz w:val="22"/>
                <w:szCs w:val="22"/>
                <w:lang w:val="en-GB"/>
              </w:rPr>
              <w:t>as per recipe</w:t>
            </w:r>
          </w:p>
          <w:p w14:paraId="4A6EB8EB" w14:textId="77777777" w:rsidR="00D442EF" w:rsidRPr="00943BC2" w:rsidRDefault="00D442EF"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Perform Packaging as per SOP</w:t>
            </w:r>
          </w:p>
          <w:p w14:paraId="653E03A5" w14:textId="77777777" w:rsidR="00E1327A" w:rsidRPr="00943BC2" w:rsidRDefault="00D442EF"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 xml:space="preserve"> Harden the ice cream</w:t>
            </w:r>
          </w:p>
          <w:p w14:paraId="0D1392D8" w14:textId="21A922D9" w:rsidR="00D442EF" w:rsidRPr="00943BC2" w:rsidRDefault="00D442EF" w:rsidP="00D70AD8">
            <w:pPr>
              <w:numPr>
                <w:ilvl w:val="0"/>
                <w:numId w:val="82"/>
              </w:numPr>
              <w:ind w:left="398"/>
              <w:rPr>
                <w:rFonts w:ascii="Arial" w:hAnsi="Arial" w:cs="Arial"/>
                <w:sz w:val="22"/>
                <w:szCs w:val="22"/>
                <w:lang w:val="en-GB"/>
              </w:rPr>
            </w:pPr>
            <w:r w:rsidRPr="00943BC2">
              <w:rPr>
                <w:rFonts w:ascii="Arial" w:hAnsi="Arial" w:cs="Arial"/>
                <w:sz w:val="22"/>
                <w:szCs w:val="22"/>
                <w:lang w:val="en-GB"/>
              </w:rPr>
              <w:t>Perform storage low temperature (-18 C)</w:t>
            </w:r>
          </w:p>
        </w:tc>
      </w:tr>
      <w:tr w:rsidR="00E1327A" w:rsidRPr="00943BC2" w14:paraId="6FE072F1" w14:textId="77777777" w:rsidTr="00943BC2">
        <w:trPr>
          <w:trHeight w:val="301"/>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8D41CE5" w14:textId="77777777" w:rsidR="00DE1B48" w:rsidRPr="00943BC2" w:rsidRDefault="00DE1B48" w:rsidP="00D70AD8">
            <w:pPr>
              <w:numPr>
                <w:ilvl w:val="0"/>
                <w:numId w:val="23"/>
              </w:numPr>
              <w:tabs>
                <w:tab w:val="left" w:pos="540"/>
              </w:tabs>
              <w:ind w:left="180" w:hanging="180"/>
              <w:rPr>
                <w:rFonts w:ascii="Arial" w:hAnsi="Arial" w:cs="Arial"/>
                <w:b/>
                <w:bCs/>
                <w:sz w:val="22"/>
                <w:szCs w:val="22"/>
                <w:lang w:val="en-GB"/>
              </w:rPr>
            </w:pPr>
          </w:p>
          <w:p w14:paraId="4E245CC5" w14:textId="4AA436B8" w:rsidR="00E1327A" w:rsidRPr="00943BC2" w:rsidRDefault="00E1327A" w:rsidP="00D70AD8">
            <w:pPr>
              <w:tabs>
                <w:tab w:val="left" w:pos="540"/>
              </w:tabs>
              <w:rPr>
                <w:rFonts w:ascii="Arial" w:hAnsi="Arial" w:cs="Arial"/>
                <w:b/>
                <w:bCs/>
                <w:sz w:val="22"/>
                <w:szCs w:val="22"/>
                <w:lang w:val="en-GB"/>
              </w:rPr>
            </w:pPr>
            <w:r w:rsidRPr="00943BC2">
              <w:rPr>
                <w:rFonts w:ascii="Arial" w:hAnsi="Arial" w:cs="Arial"/>
                <w:b/>
                <w:bCs/>
                <w:sz w:val="22"/>
                <w:szCs w:val="22"/>
                <w:lang w:val="en-GB"/>
              </w:rPr>
              <w:t xml:space="preserve">Prepare Milk Powder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407CE53" w14:textId="76DBE83B" w:rsidR="00E1327A" w:rsidRPr="00943BC2" w:rsidRDefault="00D442EF" w:rsidP="00D70AD8">
            <w:pPr>
              <w:numPr>
                <w:ilvl w:val="0"/>
                <w:numId w:val="83"/>
              </w:numPr>
              <w:ind w:left="398"/>
              <w:rPr>
                <w:rFonts w:ascii="Arial" w:hAnsi="Arial" w:cs="Arial"/>
                <w:sz w:val="22"/>
                <w:szCs w:val="22"/>
                <w:lang w:val="en-GB"/>
              </w:rPr>
            </w:pPr>
            <w:r w:rsidRPr="00943BC2">
              <w:rPr>
                <w:rFonts w:ascii="Arial" w:hAnsi="Arial" w:cs="Arial"/>
                <w:sz w:val="22"/>
                <w:szCs w:val="22"/>
                <w:lang w:val="en-GB"/>
              </w:rPr>
              <w:t>Identify type</w:t>
            </w:r>
            <w:r w:rsidR="00E1327A" w:rsidRPr="00943BC2">
              <w:rPr>
                <w:rFonts w:ascii="Arial" w:hAnsi="Arial" w:cs="Arial"/>
                <w:sz w:val="22"/>
                <w:szCs w:val="22"/>
                <w:lang w:val="en-GB"/>
              </w:rPr>
              <w:t xml:space="preserve"> of powder (skim milk,</w:t>
            </w:r>
            <w:r w:rsidR="00981126" w:rsidRPr="00943BC2">
              <w:rPr>
                <w:rFonts w:ascii="Arial" w:hAnsi="Arial" w:cs="Arial"/>
                <w:sz w:val="22"/>
                <w:szCs w:val="22"/>
                <w:lang w:val="en-GB"/>
              </w:rPr>
              <w:t xml:space="preserve"> </w:t>
            </w:r>
            <w:r w:rsidR="00E1327A" w:rsidRPr="00943BC2">
              <w:rPr>
                <w:rFonts w:ascii="Arial" w:hAnsi="Arial" w:cs="Arial"/>
                <w:sz w:val="22"/>
                <w:szCs w:val="22"/>
                <w:lang w:val="en-GB"/>
              </w:rPr>
              <w:t>full cream milk)</w:t>
            </w:r>
          </w:p>
          <w:p w14:paraId="1A834169" w14:textId="54C331BE" w:rsidR="00E1327A" w:rsidRPr="00943BC2" w:rsidRDefault="00D442EF" w:rsidP="00D70AD8">
            <w:pPr>
              <w:numPr>
                <w:ilvl w:val="0"/>
                <w:numId w:val="83"/>
              </w:numPr>
              <w:ind w:left="398"/>
              <w:rPr>
                <w:rFonts w:ascii="Arial" w:hAnsi="Arial" w:cs="Arial"/>
                <w:sz w:val="22"/>
                <w:szCs w:val="22"/>
                <w:lang w:val="en-GB"/>
              </w:rPr>
            </w:pPr>
            <w:r w:rsidRPr="00943BC2">
              <w:rPr>
                <w:rFonts w:ascii="Arial" w:hAnsi="Arial" w:cs="Arial"/>
                <w:sz w:val="22"/>
                <w:szCs w:val="22"/>
                <w:lang w:val="en-GB"/>
              </w:rPr>
              <w:t xml:space="preserve">Perform standardization of milk </w:t>
            </w:r>
            <w:r w:rsidR="00C504DD" w:rsidRPr="00943BC2">
              <w:rPr>
                <w:rFonts w:ascii="Arial" w:hAnsi="Arial" w:cs="Arial"/>
                <w:sz w:val="22"/>
                <w:szCs w:val="22"/>
                <w:lang w:val="en-GB"/>
              </w:rPr>
              <w:t>as per breed</w:t>
            </w:r>
            <w:r w:rsidR="00E1327A" w:rsidRPr="00943BC2">
              <w:rPr>
                <w:rFonts w:ascii="Arial" w:hAnsi="Arial" w:cs="Arial"/>
                <w:sz w:val="22"/>
                <w:szCs w:val="22"/>
                <w:lang w:val="en-GB"/>
              </w:rPr>
              <w:t xml:space="preserve"> (cow, buffalo,</w:t>
            </w:r>
            <w:r w:rsidR="00981126" w:rsidRPr="00943BC2">
              <w:rPr>
                <w:rFonts w:ascii="Arial" w:hAnsi="Arial" w:cs="Arial"/>
                <w:sz w:val="22"/>
                <w:szCs w:val="22"/>
                <w:lang w:val="en-GB"/>
              </w:rPr>
              <w:t xml:space="preserve"> </w:t>
            </w:r>
            <w:r w:rsidR="00E1327A" w:rsidRPr="00943BC2">
              <w:rPr>
                <w:rFonts w:ascii="Arial" w:hAnsi="Arial" w:cs="Arial"/>
                <w:sz w:val="22"/>
                <w:szCs w:val="22"/>
                <w:lang w:val="en-GB"/>
              </w:rPr>
              <w:t>camel)</w:t>
            </w:r>
          </w:p>
          <w:p w14:paraId="38712B44" w14:textId="0800311D" w:rsidR="00E1327A" w:rsidRPr="00943BC2" w:rsidRDefault="00E1327A" w:rsidP="00D70AD8">
            <w:pPr>
              <w:numPr>
                <w:ilvl w:val="0"/>
                <w:numId w:val="83"/>
              </w:numPr>
              <w:ind w:left="398"/>
              <w:rPr>
                <w:rFonts w:ascii="Arial" w:hAnsi="Arial" w:cs="Arial"/>
                <w:sz w:val="22"/>
                <w:szCs w:val="22"/>
                <w:lang w:val="en-GB"/>
              </w:rPr>
            </w:pPr>
            <w:r w:rsidRPr="00943BC2">
              <w:rPr>
                <w:rFonts w:ascii="Arial" w:hAnsi="Arial" w:cs="Arial"/>
                <w:sz w:val="22"/>
                <w:szCs w:val="22"/>
                <w:lang w:val="en-GB"/>
              </w:rPr>
              <w:t xml:space="preserve"> Perform pasteurization as per breed (cow, buffalo,</w:t>
            </w:r>
            <w:r w:rsidR="00981126" w:rsidRPr="00943BC2">
              <w:rPr>
                <w:rFonts w:ascii="Arial" w:hAnsi="Arial" w:cs="Arial"/>
                <w:sz w:val="22"/>
                <w:szCs w:val="22"/>
                <w:lang w:val="en-GB"/>
              </w:rPr>
              <w:t xml:space="preserve"> </w:t>
            </w:r>
            <w:r w:rsidRPr="00943BC2">
              <w:rPr>
                <w:rFonts w:ascii="Arial" w:hAnsi="Arial" w:cs="Arial"/>
                <w:sz w:val="22"/>
                <w:szCs w:val="22"/>
                <w:lang w:val="en-GB"/>
              </w:rPr>
              <w:t>camel)</w:t>
            </w:r>
          </w:p>
          <w:p w14:paraId="6895AC8A" w14:textId="77777777" w:rsidR="00E1327A" w:rsidRPr="00943BC2" w:rsidRDefault="00E1327A" w:rsidP="00D70AD8">
            <w:pPr>
              <w:numPr>
                <w:ilvl w:val="0"/>
                <w:numId w:val="83"/>
              </w:numPr>
              <w:ind w:left="398"/>
              <w:rPr>
                <w:rFonts w:ascii="Arial" w:hAnsi="Arial" w:cs="Arial"/>
                <w:sz w:val="22"/>
                <w:szCs w:val="22"/>
                <w:lang w:val="en-GB"/>
              </w:rPr>
            </w:pPr>
            <w:r w:rsidRPr="00943BC2">
              <w:rPr>
                <w:rFonts w:ascii="Arial" w:hAnsi="Arial" w:cs="Arial"/>
                <w:sz w:val="22"/>
                <w:szCs w:val="22"/>
                <w:lang w:val="en-GB"/>
              </w:rPr>
              <w:t xml:space="preserve"> Maintain homogenization temperature as per breed (cow, buffalo, camel)</w:t>
            </w:r>
          </w:p>
          <w:p w14:paraId="510905FF" w14:textId="77777777" w:rsidR="00E1327A" w:rsidRPr="00943BC2" w:rsidRDefault="00E1327A" w:rsidP="00D70AD8">
            <w:pPr>
              <w:numPr>
                <w:ilvl w:val="0"/>
                <w:numId w:val="83"/>
              </w:numPr>
              <w:ind w:left="398"/>
              <w:rPr>
                <w:rFonts w:ascii="Arial" w:hAnsi="Arial" w:cs="Arial"/>
                <w:sz w:val="22"/>
                <w:szCs w:val="22"/>
                <w:lang w:val="en-GB"/>
              </w:rPr>
            </w:pPr>
            <w:r w:rsidRPr="00943BC2">
              <w:rPr>
                <w:rFonts w:ascii="Arial" w:hAnsi="Arial" w:cs="Arial"/>
                <w:sz w:val="22"/>
                <w:szCs w:val="22"/>
                <w:lang w:val="en-GB"/>
              </w:rPr>
              <w:t xml:space="preserve"> Maintain spray drying air inlet and outlet temperature</w:t>
            </w:r>
          </w:p>
          <w:p w14:paraId="6237D5A3" w14:textId="77777777" w:rsidR="00E1327A" w:rsidRPr="00943BC2" w:rsidRDefault="00E1327A" w:rsidP="00D70AD8">
            <w:pPr>
              <w:numPr>
                <w:ilvl w:val="0"/>
                <w:numId w:val="83"/>
              </w:numPr>
              <w:ind w:left="398"/>
              <w:rPr>
                <w:rFonts w:ascii="Arial" w:hAnsi="Arial" w:cs="Arial"/>
                <w:sz w:val="22"/>
                <w:szCs w:val="22"/>
                <w:lang w:val="en-GB"/>
              </w:rPr>
            </w:pPr>
            <w:r w:rsidRPr="00943BC2">
              <w:rPr>
                <w:rFonts w:ascii="Arial" w:hAnsi="Arial" w:cs="Arial"/>
                <w:sz w:val="22"/>
                <w:szCs w:val="22"/>
                <w:lang w:val="en-GB"/>
              </w:rPr>
              <w:t xml:space="preserve"> Maintain cooling temperature</w:t>
            </w:r>
          </w:p>
          <w:p w14:paraId="130BAB6E" w14:textId="77777777" w:rsidR="00E1327A" w:rsidRPr="00943BC2" w:rsidRDefault="00E1327A" w:rsidP="00D70AD8">
            <w:pPr>
              <w:numPr>
                <w:ilvl w:val="0"/>
                <w:numId w:val="83"/>
              </w:numPr>
              <w:ind w:left="398"/>
              <w:rPr>
                <w:rFonts w:ascii="Arial" w:hAnsi="Arial" w:cs="Arial"/>
                <w:sz w:val="22"/>
                <w:szCs w:val="22"/>
                <w:lang w:val="en-GB"/>
              </w:rPr>
            </w:pPr>
            <w:r w:rsidRPr="00943BC2">
              <w:rPr>
                <w:rFonts w:ascii="Arial" w:hAnsi="Arial" w:cs="Arial"/>
                <w:sz w:val="22"/>
                <w:szCs w:val="22"/>
                <w:lang w:val="en-GB"/>
              </w:rPr>
              <w:t xml:space="preserve"> Perform packaging as per requirement </w:t>
            </w:r>
          </w:p>
          <w:p w14:paraId="41BC4CF0" w14:textId="39CADBBF" w:rsidR="00E1327A" w:rsidRPr="00943BC2" w:rsidRDefault="00C504DD" w:rsidP="00D70AD8">
            <w:pPr>
              <w:numPr>
                <w:ilvl w:val="0"/>
                <w:numId w:val="83"/>
              </w:numPr>
              <w:ind w:left="398"/>
              <w:rPr>
                <w:rFonts w:ascii="Arial" w:hAnsi="Arial" w:cs="Arial"/>
                <w:sz w:val="22"/>
                <w:szCs w:val="22"/>
                <w:lang w:val="en-GB"/>
              </w:rPr>
            </w:pPr>
            <w:r w:rsidRPr="00943BC2">
              <w:rPr>
                <w:rFonts w:ascii="Arial" w:hAnsi="Arial" w:cs="Arial"/>
                <w:sz w:val="22"/>
                <w:szCs w:val="22"/>
                <w:lang w:val="en-GB"/>
              </w:rPr>
              <w:t>Perform Storage as per SOP</w:t>
            </w:r>
          </w:p>
        </w:tc>
      </w:tr>
      <w:tr w:rsidR="00E1327A" w:rsidRPr="00943BC2" w14:paraId="38D75532" w14:textId="77777777" w:rsidTr="00943BC2">
        <w:trPr>
          <w:trHeight w:val="301"/>
        </w:trPr>
        <w:tc>
          <w:tcPr>
            <w:tcW w:w="3114"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709BA6B4" w14:textId="77777777" w:rsidR="00DE1B48" w:rsidRPr="00943BC2" w:rsidRDefault="00DE1B48" w:rsidP="00D70AD8">
            <w:pPr>
              <w:numPr>
                <w:ilvl w:val="0"/>
                <w:numId w:val="23"/>
              </w:numPr>
              <w:ind w:left="270" w:hanging="180"/>
              <w:rPr>
                <w:rFonts w:ascii="Arial" w:hAnsi="Arial" w:cs="Arial"/>
                <w:b/>
                <w:bCs/>
                <w:sz w:val="22"/>
                <w:szCs w:val="22"/>
                <w:lang w:val="en-GB"/>
              </w:rPr>
            </w:pPr>
          </w:p>
          <w:p w14:paraId="10A68D00" w14:textId="1C652DD3" w:rsidR="00E1327A" w:rsidRPr="00943BC2" w:rsidRDefault="00C504DD" w:rsidP="00D70AD8">
            <w:pPr>
              <w:ind w:left="90"/>
              <w:rPr>
                <w:rFonts w:ascii="Arial" w:hAnsi="Arial" w:cs="Arial"/>
                <w:b/>
                <w:bCs/>
                <w:sz w:val="22"/>
                <w:szCs w:val="22"/>
                <w:lang w:val="en-GB"/>
              </w:rPr>
            </w:pPr>
            <w:r w:rsidRPr="00943BC2">
              <w:rPr>
                <w:rFonts w:ascii="Arial" w:hAnsi="Arial" w:cs="Arial"/>
                <w:b/>
                <w:bCs/>
                <w:sz w:val="22"/>
                <w:szCs w:val="22"/>
                <w:lang w:val="en-GB"/>
              </w:rPr>
              <w:t>Prepare whey Products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07BFFCE" w14:textId="5BC72935" w:rsidR="00E1327A" w:rsidRPr="00943BC2" w:rsidRDefault="00C504DD" w:rsidP="00D70AD8">
            <w:pPr>
              <w:numPr>
                <w:ilvl w:val="0"/>
                <w:numId w:val="84"/>
              </w:numPr>
              <w:ind w:left="398"/>
              <w:rPr>
                <w:rFonts w:ascii="Arial" w:hAnsi="Arial" w:cs="Arial"/>
                <w:sz w:val="22"/>
                <w:szCs w:val="22"/>
                <w:lang w:val="en-GB"/>
              </w:rPr>
            </w:pPr>
            <w:r w:rsidRPr="00943BC2">
              <w:rPr>
                <w:rFonts w:ascii="Arial" w:hAnsi="Arial" w:cs="Arial"/>
                <w:sz w:val="22"/>
                <w:szCs w:val="22"/>
                <w:lang w:val="en-GB"/>
              </w:rPr>
              <w:t>Perform Collection of whey</w:t>
            </w:r>
          </w:p>
          <w:p w14:paraId="6EEF7414" w14:textId="3C0C6DB6" w:rsidR="00C504DD" w:rsidRPr="00943BC2" w:rsidRDefault="00C504DD" w:rsidP="00D70AD8">
            <w:pPr>
              <w:numPr>
                <w:ilvl w:val="0"/>
                <w:numId w:val="84"/>
              </w:numPr>
              <w:ind w:left="398"/>
              <w:rPr>
                <w:rFonts w:ascii="Arial" w:hAnsi="Arial" w:cs="Arial"/>
                <w:sz w:val="22"/>
                <w:szCs w:val="22"/>
                <w:lang w:val="en-GB"/>
              </w:rPr>
            </w:pPr>
            <w:r w:rsidRPr="00943BC2">
              <w:rPr>
                <w:rFonts w:ascii="Arial" w:hAnsi="Arial" w:cs="Arial"/>
                <w:sz w:val="22"/>
                <w:szCs w:val="22"/>
                <w:lang w:val="en-GB"/>
              </w:rPr>
              <w:t>Perform Filtration</w:t>
            </w:r>
          </w:p>
          <w:p w14:paraId="101174A1" w14:textId="77777777" w:rsidR="00E1327A" w:rsidRPr="00943BC2" w:rsidRDefault="00E1327A" w:rsidP="00D70AD8">
            <w:pPr>
              <w:numPr>
                <w:ilvl w:val="0"/>
                <w:numId w:val="84"/>
              </w:numPr>
              <w:ind w:left="398"/>
              <w:rPr>
                <w:rFonts w:ascii="Arial" w:hAnsi="Arial" w:cs="Arial"/>
                <w:sz w:val="22"/>
                <w:szCs w:val="22"/>
                <w:lang w:val="en-GB"/>
              </w:rPr>
            </w:pPr>
            <w:r w:rsidRPr="00943BC2">
              <w:rPr>
                <w:rFonts w:ascii="Arial" w:hAnsi="Arial" w:cs="Arial"/>
                <w:sz w:val="22"/>
                <w:szCs w:val="22"/>
                <w:lang w:val="en-GB"/>
              </w:rPr>
              <w:t>Perform pasteurization as per standards</w:t>
            </w:r>
          </w:p>
          <w:p w14:paraId="08B40275" w14:textId="31F74B3F" w:rsidR="00E1327A" w:rsidRPr="00943BC2" w:rsidRDefault="00C504DD" w:rsidP="00D70AD8">
            <w:pPr>
              <w:numPr>
                <w:ilvl w:val="0"/>
                <w:numId w:val="84"/>
              </w:numPr>
              <w:ind w:left="398"/>
              <w:rPr>
                <w:rFonts w:ascii="Arial" w:hAnsi="Arial" w:cs="Arial"/>
                <w:sz w:val="22"/>
                <w:szCs w:val="22"/>
                <w:lang w:val="en-GB"/>
              </w:rPr>
            </w:pPr>
            <w:r w:rsidRPr="00943BC2">
              <w:rPr>
                <w:rFonts w:ascii="Arial" w:hAnsi="Arial" w:cs="Arial"/>
                <w:sz w:val="22"/>
                <w:szCs w:val="22"/>
                <w:lang w:val="en-GB"/>
              </w:rPr>
              <w:t>Identify types of whey product</w:t>
            </w:r>
            <w:r w:rsidR="00090C11" w:rsidRPr="00943BC2">
              <w:rPr>
                <w:rFonts w:ascii="Arial" w:hAnsi="Arial" w:cs="Arial"/>
                <w:sz w:val="22"/>
                <w:szCs w:val="22"/>
                <w:lang w:val="en-GB"/>
              </w:rPr>
              <w:t xml:space="preserve"> </w:t>
            </w:r>
            <w:r w:rsidRPr="00943BC2">
              <w:rPr>
                <w:rFonts w:ascii="Arial" w:hAnsi="Arial" w:cs="Arial"/>
                <w:sz w:val="22"/>
                <w:szCs w:val="22"/>
                <w:lang w:val="en-GB"/>
              </w:rPr>
              <w:t xml:space="preserve">(Whey protein isolate, Whey protein </w:t>
            </w:r>
            <w:r w:rsidR="00A72FDF" w:rsidRPr="00943BC2">
              <w:rPr>
                <w:rFonts w:ascii="Arial" w:hAnsi="Arial" w:cs="Arial"/>
                <w:sz w:val="22"/>
                <w:szCs w:val="22"/>
                <w:lang w:val="en-GB"/>
              </w:rPr>
              <w:t>concentrates</w:t>
            </w:r>
            <w:r w:rsidRPr="00943BC2">
              <w:rPr>
                <w:rFonts w:ascii="Arial" w:hAnsi="Arial" w:cs="Arial"/>
                <w:sz w:val="22"/>
                <w:szCs w:val="22"/>
                <w:lang w:val="en-GB"/>
              </w:rPr>
              <w:t>)</w:t>
            </w:r>
          </w:p>
          <w:p w14:paraId="7CCEFE4B" w14:textId="01D3D084" w:rsidR="00E1327A" w:rsidRPr="00943BC2" w:rsidRDefault="00A72FDF" w:rsidP="00D70AD8">
            <w:pPr>
              <w:numPr>
                <w:ilvl w:val="0"/>
                <w:numId w:val="84"/>
              </w:numPr>
              <w:ind w:left="398"/>
              <w:rPr>
                <w:rFonts w:ascii="Arial" w:hAnsi="Arial" w:cs="Arial"/>
                <w:sz w:val="22"/>
                <w:szCs w:val="22"/>
                <w:lang w:val="en-GB"/>
              </w:rPr>
            </w:pPr>
            <w:r w:rsidRPr="00943BC2">
              <w:rPr>
                <w:rFonts w:ascii="Arial" w:hAnsi="Arial" w:cs="Arial"/>
                <w:sz w:val="22"/>
                <w:szCs w:val="22"/>
                <w:lang w:val="en-GB"/>
              </w:rPr>
              <w:t>Perform Drying as per Sop</w:t>
            </w:r>
          </w:p>
          <w:p w14:paraId="2C00CF73" w14:textId="67E1B0D5" w:rsidR="00A72FDF" w:rsidRPr="00943BC2" w:rsidRDefault="00A72FDF" w:rsidP="00D70AD8">
            <w:pPr>
              <w:numPr>
                <w:ilvl w:val="0"/>
                <w:numId w:val="84"/>
              </w:numPr>
              <w:ind w:left="398"/>
              <w:rPr>
                <w:rFonts w:ascii="Arial" w:hAnsi="Arial" w:cs="Arial"/>
                <w:sz w:val="22"/>
                <w:szCs w:val="22"/>
                <w:lang w:val="en-GB"/>
              </w:rPr>
            </w:pPr>
            <w:r w:rsidRPr="00943BC2">
              <w:rPr>
                <w:rFonts w:ascii="Arial" w:hAnsi="Arial" w:cs="Arial"/>
                <w:sz w:val="22"/>
                <w:szCs w:val="22"/>
                <w:lang w:val="en-GB"/>
              </w:rPr>
              <w:t>Maintain Cooling Temperature</w:t>
            </w:r>
          </w:p>
          <w:p w14:paraId="5849C33A" w14:textId="4041BBAC" w:rsidR="00A72FDF" w:rsidRPr="00943BC2" w:rsidRDefault="00A72FDF" w:rsidP="00D70AD8">
            <w:pPr>
              <w:numPr>
                <w:ilvl w:val="0"/>
                <w:numId w:val="84"/>
              </w:numPr>
              <w:ind w:left="398"/>
              <w:rPr>
                <w:rFonts w:ascii="Arial" w:hAnsi="Arial" w:cs="Arial"/>
                <w:sz w:val="22"/>
                <w:szCs w:val="22"/>
                <w:lang w:val="en-GB"/>
              </w:rPr>
            </w:pPr>
            <w:r w:rsidRPr="00943BC2">
              <w:rPr>
                <w:rFonts w:ascii="Arial" w:hAnsi="Arial" w:cs="Arial"/>
                <w:sz w:val="22"/>
                <w:szCs w:val="22"/>
                <w:lang w:val="en-GB"/>
              </w:rPr>
              <w:t>Perform Packaging as per SOP</w:t>
            </w:r>
          </w:p>
          <w:p w14:paraId="5D26E977" w14:textId="77777777" w:rsidR="00E1327A" w:rsidRPr="00943BC2" w:rsidRDefault="00E1327A" w:rsidP="00D70AD8">
            <w:pPr>
              <w:numPr>
                <w:ilvl w:val="0"/>
                <w:numId w:val="84"/>
              </w:numPr>
              <w:ind w:left="398"/>
              <w:rPr>
                <w:rFonts w:ascii="Arial" w:hAnsi="Arial" w:cs="Arial"/>
                <w:sz w:val="22"/>
                <w:szCs w:val="22"/>
                <w:lang w:val="en-GB"/>
              </w:rPr>
            </w:pPr>
            <w:r w:rsidRPr="00943BC2">
              <w:rPr>
                <w:rFonts w:ascii="Arial" w:hAnsi="Arial" w:cs="Arial"/>
                <w:sz w:val="22"/>
                <w:szCs w:val="22"/>
                <w:lang w:val="en-GB"/>
              </w:rPr>
              <w:t xml:space="preserve">Manage storage conditions as per standards </w:t>
            </w:r>
          </w:p>
        </w:tc>
      </w:tr>
    </w:tbl>
    <w:p w14:paraId="005EA2FF" w14:textId="43539552" w:rsidR="00E1327A" w:rsidRPr="00E1327A" w:rsidRDefault="00E1327A" w:rsidP="00D70AD8">
      <w:pPr>
        <w:rPr>
          <w:rFonts w:asciiTheme="minorBidi" w:hAnsiTheme="minorBidi" w:cstheme="minorBidi"/>
          <w:sz w:val="22"/>
          <w:szCs w:val="22"/>
          <w:lang w:val="en-GB"/>
        </w:rPr>
      </w:pPr>
      <w:r w:rsidRPr="00E1327A">
        <w:rPr>
          <w:rFonts w:asciiTheme="minorBidi" w:hAnsiTheme="minorBidi" w:cstheme="minorBidi"/>
          <w:b/>
          <w:sz w:val="22"/>
          <w:szCs w:val="22"/>
          <w:lang w:val="en-GB"/>
        </w:rPr>
        <w:t>Knowledge &amp; Understanding</w:t>
      </w:r>
    </w:p>
    <w:p w14:paraId="5EF68A54" w14:textId="77777777" w:rsidR="00FD0659" w:rsidRDefault="00FD0659" w:rsidP="00D70AD8">
      <w:pPr>
        <w:rPr>
          <w:rFonts w:asciiTheme="minorBidi" w:hAnsiTheme="minorBidi" w:cstheme="minorBidi"/>
          <w:sz w:val="22"/>
          <w:szCs w:val="22"/>
          <w:lang w:val="en-GB"/>
        </w:rPr>
      </w:pPr>
    </w:p>
    <w:p w14:paraId="499FCE01" w14:textId="713A26FC" w:rsidR="00E1327A" w:rsidRPr="00E1327A" w:rsidRDefault="00E1327A" w:rsidP="00D70AD8">
      <w:pPr>
        <w:rPr>
          <w:rFonts w:asciiTheme="minorBidi" w:hAnsiTheme="minorBidi" w:cstheme="minorBidi"/>
          <w:sz w:val="22"/>
          <w:szCs w:val="22"/>
          <w:lang w:val="en-GB"/>
        </w:rPr>
      </w:pPr>
      <w:r w:rsidRPr="00E1327A">
        <w:rPr>
          <w:rFonts w:asciiTheme="minorBidi" w:hAnsiTheme="minorBidi" w:cstheme="minorBidi"/>
          <w:sz w:val="22"/>
          <w:szCs w:val="22"/>
          <w:lang w:val="en-GB"/>
        </w:rPr>
        <w:t>The candidate must possess underpinning knowledge and understanding required to carry out tasks covered in this competency standard. Therefore he/she must be able to:</w:t>
      </w:r>
      <w:r w:rsidRPr="00E1327A">
        <w:rPr>
          <w:rFonts w:asciiTheme="minorBidi" w:hAnsiTheme="minorBidi" w:cstheme="minorBidi"/>
          <w:i/>
          <w:sz w:val="22"/>
          <w:szCs w:val="22"/>
          <w:lang w:val="en-GB"/>
        </w:rPr>
        <w:t xml:space="preserve">   </w:t>
      </w:r>
    </w:p>
    <w:p w14:paraId="1ADE9366" w14:textId="565FBC6B" w:rsidR="00A72FDF" w:rsidRDefault="00A72FDF" w:rsidP="00D70AD8">
      <w:pPr>
        <w:numPr>
          <w:ilvl w:val="0"/>
          <w:numId w:val="25"/>
        </w:numPr>
        <w:ind w:left="720"/>
        <w:rPr>
          <w:rFonts w:asciiTheme="minorBidi" w:hAnsiTheme="minorBidi" w:cstheme="minorBidi"/>
          <w:sz w:val="22"/>
          <w:szCs w:val="22"/>
          <w:lang w:val="en-GB"/>
        </w:rPr>
      </w:pPr>
      <w:r w:rsidRPr="00E1327A">
        <w:rPr>
          <w:rFonts w:asciiTheme="minorBidi" w:hAnsiTheme="minorBidi" w:cstheme="minorBidi"/>
          <w:sz w:val="22"/>
          <w:szCs w:val="22"/>
          <w:lang w:val="en-GB"/>
        </w:rPr>
        <w:t>Processing techniques.</w:t>
      </w:r>
    </w:p>
    <w:p w14:paraId="12AECD24" w14:textId="67C95E35" w:rsidR="00E1327A" w:rsidRPr="00E1327A" w:rsidRDefault="00A72FDF" w:rsidP="00D70AD8">
      <w:pPr>
        <w:numPr>
          <w:ilvl w:val="0"/>
          <w:numId w:val="25"/>
        </w:numPr>
        <w:ind w:left="720"/>
        <w:rPr>
          <w:rFonts w:asciiTheme="minorBidi" w:hAnsiTheme="minorBidi" w:cstheme="minorBidi"/>
          <w:sz w:val="22"/>
          <w:szCs w:val="22"/>
          <w:lang w:val="en-GB"/>
        </w:rPr>
      </w:pPr>
      <w:r>
        <w:rPr>
          <w:rFonts w:asciiTheme="minorBidi" w:hAnsiTheme="minorBidi" w:cstheme="minorBidi"/>
          <w:sz w:val="22"/>
          <w:szCs w:val="22"/>
          <w:lang w:val="en-GB"/>
        </w:rPr>
        <w:t>R</w:t>
      </w:r>
      <w:r w:rsidR="00E1327A" w:rsidRPr="00E1327A">
        <w:rPr>
          <w:rFonts w:asciiTheme="minorBidi" w:hAnsiTheme="minorBidi" w:cstheme="minorBidi"/>
          <w:sz w:val="22"/>
          <w:szCs w:val="22"/>
          <w:lang w:val="en-GB"/>
        </w:rPr>
        <w:t xml:space="preserve">aw milk quality </w:t>
      </w:r>
    </w:p>
    <w:p w14:paraId="57009899" w14:textId="6B29700E" w:rsidR="00E1327A" w:rsidRPr="00E1327A" w:rsidRDefault="00E1327A" w:rsidP="00D70AD8">
      <w:pPr>
        <w:numPr>
          <w:ilvl w:val="0"/>
          <w:numId w:val="25"/>
        </w:numPr>
        <w:ind w:left="720"/>
        <w:rPr>
          <w:rFonts w:asciiTheme="minorBidi" w:hAnsiTheme="minorBidi" w:cstheme="minorBidi"/>
          <w:sz w:val="22"/>
          <w:szCs w:val="22"/>
          <w:lang w:val="en-GB"/>
        </w:rPr>
      </w:pPr>
      <w:r w:rsidRPr="00E1327A">
        <w:rPr>
          <w:rFonts w:asciiTheme="minorBidi" w:hAnsiTheme="minorBidi" w:cstheme="minorBidi"/>
          <w:sz w:val="22"/>
          <w:szCs w:val="22"/>
          <w:lang w:val="en-GB"/>
        </w:rPr>
        <w:t xml:space="preserve">Handling of milk from different breeds </w:t>
      </w:r>
      <w:r w:rsidR="00290E38">
        <w:rPr>
          <w:rFonts w:asciiTheme="minorBidi" w:hAnsiTheme="minorBidi" w:cstheme="minorBidi"/>
          <w:sz w:val="22"/>
          <w:szCs w:val="22"/>
          <w:lang w:val="en-GB"/>
        </w:rPr>
        <w:t>(</w:t>
      </w:r>
      <w:r w:rsidRPr="00E1327A">
        <w:rPr>
          <w:rFonts w:asciiTheme="minorBidi" w:hAnsiTheme="minorBidi" w:cstheme="minorBidi"/>
          <w:sz w:val="22"/>
          <w:szCs w:val="22"/>
          <w:lang w:val="en-GB"/>
        </w:rPr>
        <w:t>cow, buffalo, camel)</w:t>
      </w:r>
    </w:p>
    <w:p w14:paraId="779ABA21" w14:textId="77777777" w:rsidR="00A72FDF" w:rsidRDefault="00E1327A" w:rsidP="00D70AD8">
      <w:pPr>
        <w:numPr>
          <w:ilvl w:val="0"/>
          <w:numId w:val="25"/>
        </w:numPr>
        <w:ind w:left="720"/>
        <w:rPr>
          <w:rFonts w:asciiTheme="minorBidi" w:hAnsiTheme="minorBidi" w:cstheme="minorBidi"/>
          <w:sz w:val="22"/>
          <w:szCs w:val="22"/>
          <w:lang w:val="en-GB"/>
        </w:rPr>
      </w:pPr>
      <w:r w:rsidRPr="00E1327A">
        <w:rPr>
          <w:rFonts w:asciiTheme="minorBidi" w:hAnsiTheme="minorBidi" w:cstheme="minorBidi"/>
          <w:sz w:val="22"/>
          <w:szCs w:val="22"/>
          <w:lang w:val="en-GB"/>
        </w:rPr>
        <w:t>Understanding changes in milk composition during processing of different breeds (cow, buffalo, camel)</w:t>
      </w:r>
    </w:p>
    <w:p w14:paraId="7B1EBB63" w14:textId="66539D72" w:rsidR="00A72FDF" w:rsidRDefault="00A72FDF" w:rsidP="00D70AD8">
      <w:pPr>
        <w:numPr>
          <w:ilvl w:val="0"/>
          <w:numId w:val="25"/>
        </w:numPr>
        <w:ind w:left="720"/>
        <w:rPr>
          <w:rFonts w:asciiTheme="minorBidi" w:hAnsiTheme="minorBidi" w:cstheme="minorBidi"/>
          <w:sz w:val="22"/>
          <w:szCs w:val="22"/>
          <w:lang w:val="en-GB"/>
        </w:rPr>
      </w:pPr>
      <w:r>
        <w:rPr>
          <w:rFonts w:asciiTheme="minorBidi" w:hAnsiTheme="minorBidi" w:cstheme="minorBidi"/>
          <w:sz w:val="22"/>
          <w:szCs w:val="22"/>
          <w:lang w:val="en-GB"/>
        </w:rPr>
        <w:t>O</w:t>
      </w:r>
      <w:r w:rsidRPr="00A72FDF">
        <w:rPr>
          <w:rFonts w:asciiTheme="minorBidi" w:hAnsiTheme="minorBidi" w:cstheme="minorBidi"/>
          <w:sz w:val="22"/>
          <w:szCs w:val="22"/>
          <w:lang w:val="en-GB"/>
        </w:rPr>
        <w:t xml:space="preserve">peration of </w:t>
      </w:r>
      <w:r w:rsidR="00E1327A" w:rsidRPr="00A72FDF">
        <w:rPr>
          <w:rFonts w:asciiTheme="minorBidi" w:hAnsiTheme="minorBidi" w:cstheme="minorBidi"/>
          <w:sz w:val="22"/>
          <w:szCs w:val="22"/>
          <w:lang w:val="en-GB"/>
        </w:rPr>
        <w:t>equipment</w:t>
      </w:r>
    </w:p>
    <w:p w14:paraId="50F6766F" w14:textId="4A1FDB9D" w:rsidR="00E1327A" w:rsidRPr="00A72FDF" w:rsidRDefault="00A72FDF" w:rsidP="00D70AD8">
      <w:pPr>
        <w:numPr>
          <w:ilvl w:val="0"/>
          <w:numId w:val="25"/>
        </w:numPr>
        <w:ind w:left="720"/>
        <w:rPr>
          <w:rFonts w:asciiTheme="minorBidi" w:hAnsiTheme="minorBidi" w:cstheme="minorBidi"/>
          <w:sz w:val="22"/>
          <w:szCs w:val="22"/>
          <w:lang w:val="en-GB"/>
        </w:rPr>
      </w:pPr>
      <w:r>
        <w:rPr>
          <w:rFonts w:asciiTheme="minorBidi" w:hAnsiTheme="minorBidi" w:cstheme="minorBidi"/>
          <w:sz w:val="22"/>
          <w:szCs w:val="22"/>
          <w:lang w:val="en-GB"/>
        </w:rPr>
        <w:t xml:space="preserve"> O</w:t>
      </w:r>
      <w:r w:rsidR="00E1327A" w:rsidRPr="00A72FDF">
        <w:rPr>
          <w:rFonts w:asciiTheme="minorBidi" w:hAnsiTheme="minorBidi" w:cstheme="minorBidi"/>
          <w:sz w:val="22"/>
          <w:szCs w:val="22"/>
          <w:lang w:val="en-GB"/>
        </w:rPr>
        <w:t xml:space="preserve">ptimization and troubleshooting  </w:t>
      </w:r>
    </w:p>
    <w:p w14:paraId="2EEC620E" w14:textId="472B95D5" w:rsidR="00290E38" w:rsidRPr="00DE1B48" w:rsidRDefault="00E1327A" w:rsidP="00D70AD8">
      <w:pPr>
        <w:numPr>
          <w:ilvl w:val="0"/>
          <w:numId w:val="25"/>
        </w:numPr>
        <w:ind w:left="720"/>
        <w:rPr>
          <w:rFonts w:asciiTheme="minorBidi" w:hAnsiTheme="minorBidi" w:cstheme="minorBidi"/>
          <w:sz w:val="22"/>
          <w:szCs w:val="22"/>
          <w:lang w:val="en-GB"/>
        </w:rPr>
      </w:pPr>
      <w:r w:rsidRPr="00E1327A">
        <w:rPr>
          <w:rFonts w:asciiTheme="minorBidi" w:hAnsiTheme="minorBidi" w:cstheme="minorBidi"/>
          <w:sz w:val="22"/>
          <w:szCs w:val="22"/>
          <w:lang w:val="en-GB"/>
        </w:rPr>
        <w:t xml:space="preserve"> key parameter in milk products </w:t>
      </w:r>
    </w:p>
    <w:p w14:paraId="5F5CF71D" w14:textId="4DEA4C13" w:rsidR="00E1327A" w:rsidRPr="00E1327A" w:rsidRDefault="00E1327A" w:rsidP="00D70AD8">
      <w:pPr>
        <w:spacing w:before="240" w:after="240"/>
        <w:rPr>
          <w:rFonts w:asciiTheme="minorBidi" w:hAnsiTheme="minorBidi" w:cstheme="minorBidi"/>
          <w:sz w:val="22"/>
          <w:szCs w:val="22"/>
          <w:lang w:val="en-GB"/>
        </w:rPr>
      </w:pPr>
      <w:r w:rsidRPr="00E1327A">
        <w:rPr>
          <w:rFonts w:asciiTheme="minorBidi" w:hAnsiTheme="minorBidi" w:cstheme="minorBidi"/>
          <w:b/>
          <w:sz w:val="22"/>
          <w:szCs w:val="22"/>
          <w:lang w:val="en-GB"/>
        </w:rPr>
        <w:t>Critical Evidence(s) Required</w:t>
      </w:r>
    </w:p>
    <w:p w14:paraId="0C80FC4A" w14:textId="77777777" w:rsidR="00E1327A" w:rsidRPr="00E1327A" w:rsidRDefault="00E1327A" w:rsidP="00D70AD8">
      <w:pPr>
        <w:rPr>
          <w:rFonts w:asciiTheme="minorBidi" w:hAnsiTheme="minorBidi" w:cstheme="minorBidi"/>
          <w:sz w:val="22"/>
          <w:szCs w:val="22"/>
          <w:lang w:val="en-GB"/>
        </w:rPr>
      </w:pPr>
      <w:r w:rsidRPr="00E1327A">
        <w:rPr>
          <w:rFonts w:asciiTheme="minorBidi" w:hAnsiTheme="minorBidi" w:cstheme="minorBidi"/>
          <w:sz w:val="22"/>
          <w:szCs w:val="22"/>
          <w:lang w:val="en-GB"/>
        </w:rPr>
        <w:t>The candidate needs to produce following critical evidence(s) in order to be competent in this competency standard:</w:t>
      </w:r>
    </w:p>
    <w:p w14:paraId="4B5B53D0" w14:textId="3D7A8F9F" w:rsidR="00E1327A" w:rsidRPr="00290E38" w:rsidRDefault="00E1327A" w:rsidP="00D70AD8">
      <w:pPr>
        <w:pStyle w:val="ListParagraph"/>
        <w:numPr>
          <w:ilvl w:val="0"/>
          <w:numId w:val="35"/>
        </w:numPr>
        <w:ind w:left="720"/>
        <w:rPr>
          <w:rFonts w:asciiTheme="minorBidi" w:hAnsiTheme="minorBidi"/>
          <w:sz w:val="22"/>
          <w:lang w:val="en-GB"/>
        </w:rPr>
      </w:pPr>
      <w:r w:rsidRPr="00290E38">
        <w:rPr>
          <w:rFonts w:asciiTheme="minorBidi" w:hAnsiTheme="minorBidi"/>
          <w:sz w:val="22"/>
          <w:lang w:val="en-GB"/>
        </w:rPr>
        <w:t xml:space="preserve">Prepare milk products procedure </w:t>
      </w:r>
    </w:p>
    <w:p w14:paraId="09AB1D7F" w14:textId="038BF850" w:rsidR="00E1327A" w:rsidRPr="00290E38" w:rsidRDefault="00E1327A" w:rsidP="00D70AD8">
      <w:pPr>
        <w:pStyle w:val="ListParagraph"/>
        <w:numPr>
          <w:ilvl w:val="0"/>
          <w:numId w:val="35"/>
        </w:numPr>
        <w:ind w:left="720"/>
        <w:rPr>
          <w:rFonts w:asciiTheme="minorBidi" w:hAnsiTheme="minorBidi"/>
          <w:sz w:val="22"/>
          <w:lang w:val="en-GB"/>
        </w:rPr>
      </w:pPr>
      <w:r w:rsidRPr="00290E38">
        <w:rPr>
          <w:rFonts w:asciiTheme="minorBidi" w:hAnsiTheme="minorBidi"/>
          <w:sz w:val="22"/>
          <w:lang w:val="en-GB"/>
        </w:rPr>
        <w:t>Demonstrate the use of raw mat</w:t>
      </w:r>
      <w:r w:rsidR="00A72FDF">
        <w:rPr>
          <w:rFonts w:asciiTheme="minorBidi" w:hAnsiTheme="minorBidi"/>
          <w:sz w:val="22"/>
          <w:lang w:val="en-GB"/>
        </w:rPr>
        <w:t>erials</w:t>
      </w:r>
      <w:r w:rsidRPr="00290E38">
        <w:rPr>
          <w:rFonts w:asciiTheme="minorBidi" w:hAnsiTheme="minorBidi"/>
          <w:sz w:val="22"/>
          <w:lang w:val="en-GB"/>
        </w:rPr>
        <w:t xml:space="preserve"> as per standards</w:t>
      </w:r>
    </w:p>
    <w:p w14:paraId="049736D4" w14:textId="77777777" w:rsidR="00E1327A" w:rsidRPr="00290E38" w:rsidRDefault="00E1327A" w:rsidP="00D70AD8">
      <w:pPr>
        <w:pStyle w:val="ListParagraph"/>
        <w:numPr>
          <w:ilvl w:val="0"/>
          <w:numId w:val="35"/>
        </w:numPr>
        <w:ind w:left="720"/>
        <w:rPr>
          <w:rFonts w:asciiTheme="minorBidi" w:hAnsiTheme="minorBidi"/>
          <w:sz w:val="22"/>
          <w:lang w:val="en-GB"/>
        </w:rPr>
      </w:pPr>
      <w:r w:rsidRPr="00290E38">
        <w:rPr>
          <w:rFonts w:asciiTheme="minorBidi" w:hAnsiTheme="minorBidi"/>
          <w:sz w:val="22"/>
          <w:lang w:val="en-GB"/>
        </w:rPr>
        <w:t>Perform   testing of raw material and final product</w:t>
      </w:r>
    </w:p>
    <w:p w14:paraId="381F2481" w14:textId="77777777" w:rsidR="00E1327A" w:rsidRPr="00290E38" w:rsidRDefault="00E1327A" w:rsidP="00D70AD8">
      <w:pPr>
        <w:pStyle w:val="ListParagraph"/>
        <w:numPr>
          <w:ilvl w:val="0"/>
          <w:numId w:val="35"/>
        </w:numPr>
        <w:ind w:left="720"/>
        <w:rPr>
          <w:rFonts w:asciiTheme="minorBidi" w:hAnsiTheme="minorBidi"/>
          <w:sz w:val="22"/>
          <w:lang w:val="en-GB"/>
        </w:rPr>
      </w:pPr>
      <w:r w:rsidRPr="00290E38">
        <w:rPr>
          <w:rFonts w:asciiTheme="minorBidi" w:hAnsiTheme="minorBidi"/>
          <w:sz w:val="22"/>
          <w:lang w:val="en-GB"/>
        </w:rPr>
        <w:t>Explain safety procedure at workplace</w:t>
      </w:r>
    </w:p>
    <w:p w14:paraId="1DC83944" w14:textId="77777777" w:rsidR="00E1327A" w:rsidRPr="00290E38" w:rsidRDefault="00E1327A" w:rsidP="00D70AD8">
      <w:pPr>
        <w:pStyle w:val="ListParagraph"/>
        <w:numPr>
          <w:ilvl w:val="0"/>
          <w:numId w:val="35"/>
        </w:numPr>
        <w:ind w:left="720"/>
        <w:rPr>
          <w:rFonts w:asciiTheme="minorBidi" w:hAnsiTheme="minorBidi"/>
          <w:sz w:val="22"/>
          <w:lang w:val="en-GB"/>
        </w:rPr>
      </w:pPr>
      <w:r w:rsidRPr="00290E38">
        <w:rPr>
          <w:rFonts w:asciiTheme="minorBidi" w:hAnsiTheme="minorBidi"/>
          <w:sz w:val="22"/>
          <w:lang w:val="en-GB"/>
        </w:rPr>
        <w:t xml:space="preserve">Explain troubleshoot in milk product processing </w:t>
      </w:r>
    </w:p>
    <w:p w14:paraId="3995D272" w14:textId="77777777" w:rsidR="00461308" w:rsidRPr="00461308" w:rsidRDefault="00461308" w:rsidP="00461308">
      <w:pPr>
        <w:tabs>
          <w:tab w:val="left" w:pos="5310"/>
        </w:tabs>
        <w:spacing w:line="276" w:lineRule="auto"/>
        <w:ind w:right="270"/>
        <w:jc w:val="both"/>
        <w:rPr>
          <w:rFonts w:asciiTheme="minorBidi" w:eastAsia="Arial" w:hAnsiTheme="minorBidi"/>
          <w:b/>
          <w:color w:val="000000"/>
          <w:sz w:val="24"/>
          <w:szCs w:val="24"/>
        </w:rPr>
      </w:pPr>
      <w:r w:rsidRPr="00461308">
        <w:rPr>
          <w:rFonts w:asciiTheme="minorBidi" w:eastAsia="Arial" w:hAnsiTheme="minorBidi"/>
          <w:b/>
          <w:color w:val="000000"/>
          <w:sz w:val="24"/>
          <w:szCs w:val="24"/>
        </w:rPr>
        <w:lastRenderedPageBreak/>
        <w:t>Consumables, Tools, Machinery &amp; Equipment</w:t>
      </w:r>
    </w:p>
    <w:p w14:paraId="43B7452B" w14:textId="77777777" w:rsidR="00461308" w:rsidRPr="00461308" w:rsidRDefault="00461308" w:rsidP="00461308">
      <w:pPr>
        <w:tabs>
          <w:tab w:val="left" w:pos="5310"/>
        </w:tabs>
        <w:spacing w:line="276" w:lineRule="auto"/>
        <w:ind w:right="270"/>
        <w:jc w:val="both"/>
        <w:rPr>
          <w:rFonts w:asciiTheme="minorBidi" w:eastAsia="Arial" w:hAnsi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461308" w:rsidRPr="006A0510" w14:paraId="40304286"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68E54FB8" w14:textId="77777777" w:rsidR="00461308" w:rsidRPr="006A0510" w:rsidRDefault="00461308"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461308" w:rsidRPr="006A0510" w14:paraId="23E4C827"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674F21D" w14:textId="77777777" w:rsidR="00461308" w:rsidRPr="006A0510" w:rsidRDefault="00461308"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F78F770" w14:textId="77777777" w:rsidR="00461308" w:rsidRPr="006A0510" w:rsidRDefault="00461308"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EB9404D" w14:textId="77777777" w:rsidR="00461308" w:rsidRPr="006A0510" w:rsidRDefault="00461308"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461308" w:rsidRPr="006A0510" w14:paraId="5C9EC179" w14:textId="77777777" w:rsidTr="002734BF">
        <w:tc>
          <w:tcPr>
            <w:tcW w:w="980" w:type="dxa"/>
            <w:tcBorders>
              <w:top w:val="single" w:sz="4" w:space="0" w:color="auto"/>
              <w:left w:val="single" w:sz="4" w:space="0" w:color="auto"/>
              <w:bottom w:val="single" w:sz="4" w:space="0" w:color="auto"/>
              <w:right w:val="single" w:sz="4" w:space="0" w:color="auto"/>
            </w:tcBorders>
          </w:tcPr>
          <w:p w14:paraId="1ADF5584" w14:textId="77777777" w:rsidR="00461308" w:rsidRPr="006A0510" w:rsidRDefault="00461308" w:rsidP="002734BF">
            <w:pPr>
              <w:spacing w:line="276" w:lineRule="auto"/>
              <w:jc w:val="center"/>
              <w:rPr>
                <w:rFonts w:asciiTheme="minorBidi" w:hAnsiTheme="minorBidi"/>
                <w:sz w:val="22"/>
                <w:szCs w:val="22"/>
              </w:rPr>
            </w:pPr>
            <w:r>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tcPr>
          <w:p w14:paraId="04E05829" w14:textId="77777777" w:rsidR="00461308" w:rsidRPr="00D52CF7" w:rsidRDefault="00461308" w:rsidP="002734BF">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PPE (gloves, boots, aprons, goggles, masks)</w:t>
            </w:r>
          </w:p>
        </w:tc>
        <w:tc>
          <w:tcPr>
            <w:tcW w:w="3193" w:type="dxa"/>
            <w:tcBorders>
              <w:top w:val="single" w:sz="4" w:space="0" w:color="auto"/>
              <w:left w:val="single" w:sz="4" w:space="0" w:color="auto"/>
              <w:bottom w:val="single" w:sz="4" w:space="0" w:color="auto"/>
              <w:right w:val="single" w:sz="4" w:space="0" w:color="auto"/>
            </w:tcBorders>
            <w:vAlign w:val="center"/>
          </w:tcPr>
          <w:p w14:paraId="2DA2E101" w14:textId="77777777" w:rsidR="00461308" w:rsidRDefault="00461308" w:rsidP="002734BF">
            <w:pPr>
              <w:spacing w:line="276" w:lineRule="auto"/>
              <w:jc w:val="center"/>
              <w:rPr>
                <w:rFonts w:asciiTheme="minorBidi" w:hAnsiTheme="minorBidi"/>
                <w:sz w:val="22"/>
                <w:szCs w:val="22"/>
              </w:rPr>
            </w:pPr>
            <w:r>
              <w:rPr>
                <w:rFonts w:asciiTheme="minorBidi" w:hAnsiTheme="minorBidi"/>
                <w:sz w:val="22"/>
                <w:szCs w:val="22"/>
              </w:rPr>
              <w:t>25</w:t>
            </w:r>
          </w:p>
        </w:tc>
      </w:tr>
    </w:tbl>
    <w:p w14:paraId="51711E31" w14:textId="77777777" w:rsidR="00461308" w:rsidRPr="00EA083B" w:rsidRDefault="00461308" w:rsidP="00461308">
      <w:pPr>
        <w:pStyle w:val="ListParagraph"/>
        <w:numPr>
          <w:ilvl w:val="0"/>
          <w:numId w:val="35"/>
        </w:numPr>
        <w:rPr>
          <w:rFonts w:asciiTheme="minorBidi" w:hAnsi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461308" w:rsidRPr="006A0510" w14:paraId="46F1692C"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BA01277" w14:textId="77777777" w:rsidR="00461308" w:rsidRPr="006A0510" w:rsidRDefault="00461308"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461308" w:rsidRPr="006A0510" w14:paraId="17228F7E"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65CA642" w14:textId="77777777" w:rsidR="00461308" w:rsidRPr="006A0510" w:rsidRDefault="00461308"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B6313B0" w14:textId="77777777" w:rsidR="00461308" w:rsidRPr="006A0510" w:rsidRDefault="00461308"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2F6F505" w14:textId="77777777" w:rsidR="00461308" w:rsidRPr="006A0510" w:rsidRDefault="00461308"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461308" w:rsidRPr="006A0510" w14:paraId="7D30CFDF"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23E7A3FA" w14:textId="77777777" w:rsidR="00461308" w:rsidRPr="006A0510" w:rsidRDefault="00461308" w:rsidP="00461308">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088A6113" w14:textId="78FE0695" w:rsidR="00461308" w:rsidRPr="006A0510" w:rsidRDefault="00461308" w:rsidP="00461308">
            <w:pPr>
              <w:keepNext/>
              <w:keepLines/>
              <w:spacing w:line="276" w:lineRule="auto"/>
              <w:ind w:right="270"/>
              <w:jc w:val="both"/>
              <w:rPr>
                <w:rFonts w:asciiTheme="minorBidi" w:eastAsia="Arial" w:hAnsiTheme="minorBidi"/>
                <w:color w:val="000000"/>
                <w:sz w:val="22"/>
                <w:szCs w:val="22"/>
              </w:rPr>
            </w:pPr>
            <w:r w:rsidRPr="00082062">
              <w:rPr>
                <w:rFonts w:asciiTheme="minorBidi" w:hAnsiTheme="minorBidi"/>
                <w:sz w:val="22"/>
                <w:szCs w:val="22"/>
                <w:lang w:val="en-GB"/>
              </w:rPr>
              <w:t xml:space="preserve">Butter churner </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FBAD2AB" w14:textId="3A199F1C" w:rsidR="00461308" w:rsidRPr="006A0510" w:rsidRDefault="00461308" w:rsidP="00461308">
            <w:pPr>
              <w:spacing w:line="276" w:lineRule="auto"/>
              <w:jc w:val="center"/>
              <w:rPr>
                <w:rFonts w:asciiTheme="minorBidi" w:hAnsiTheme="minorBidi"/>
                <w:sz w:val="22"/>
                <w:szCs w:val="22"/>
              </w:rPr>
            </w:pPr>
            <w:r>
              <w:rPr>
                <w:rFonts w:asciiTheme="minorBidi" w:hAnsiTheme="minorBidi"/>
                <w:sz w:val="22"/>
                <w:szCs w:val="22"/>
              </w:rPr>
              <w:t>01</w:t>
            </w:r>
          </w:p>
        </w:tc>
      </w:tr>
      <w:tr w:rsidR="00461308" w:rsidRPr="006A0510" w14:paraId="09E87219"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54A3917A" w14:textId="77777777" w:rsidR="00461308" w:rsidRPr="006A0510" w:rsidRDefault="00461308" w:rsidP="00461308">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210CBB7" w14:textId="225F0E10" w:rsidR="00461308" w:rsidRPr="006A0510" w:rsidRDefault="00461308" w:rsidP="00461308">
            <w:pPr>
              <w:keepNext/>
              <w:keepLines/>
              <w:spacing w:line="276" w:lineRule="auto"/>
              <w:ind w:right="270"/>
              <w:jc w:val="both"/>
              <w:rPr>
                <w:rFonts w:asciiTheme="minorBidi" w:eastAsia="Arial" w:hAnsiTheme="minorBidi"/>
                <w:color w:val="000000"/>
                <w:sz w:val="22"/>
                <w:szCs w:val="22"/>
              </w:rPr>
            </w:pPr>
            <w:r w:rsidRPr="00082062">
              <w:rPr>
                <w:rFonts w:asciiTheme="minorBidi" w:hAnsiTheme="minorBidi"/>
                <w:sz w:val="22"/>
                <w:szCs w:val="22"/>
                <w:lang w:val="en-GB"/>
              </w:rPr>
              <w:t>Cheese vat</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963EF83" w14:textId="4E9D1DDE" w:rsidR="00461308" w:rsidRPr="006A0510" w:rsidRDefault="00461308" w:rsidP="00461308">
            <w:pPr>
              <w:spacing w:line="276" w:lineRule="auto"/>
              <w:jc w:val="center"/>
              <w:rPr>
                <w:rFonts w:asciiTheme="minorBidi" w:hAnsiTheme="minorBidi"/>
                <w:sz w:val="22"/>
                <w:szCs w:val="22"/>
              </w:rPr>
            </w:pPr>
            <w:r>
              <w:rPr>
                <w:rFonts w:asciiTheme="minorBidi" w:hAnsiTheme="minorBidi"/>
                <w:sz w:val="22"/>
                <w:szCs w:val="22"/>
              </w:rPr>
              <w:t>01</w:t>
            </w:r>
          </w:p>
        </w:tc>
      </w:tr>
      <w:tr w:rsidR="00461308" w:rsidRPr="006A0510" w14:paraId="59A75C59" w14:textId="77777777" w:rsidTr="002734BF">
        <w:tc>
          <w:tcPr>
            <w:tcW w:w="980" w:type="dxa"/>
            <w:tcBorders>
              <w:top w:val="single" w:sz="4" w:space="0" w:color="auto"/>
              <w:left w:val="single" w:sz="4" w:space="0" w:color="auto"/>
              <w:bottom w:val="single" w:sz="4" w:space="0" w:color="auto"/>
              <w:right w:val="single" w:sz="4" w:space="0" w:color="auto"/>
            </w:tcBorders>
          </w:tcPr>
          <w:p w14:paraId="356DE626" w14:textId="77777777" w:rsidR="00461308" w:rsidRPr="006A0510" w:rsidRDefault="00461308" w:rsidP="00461308">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54231B11" w14:textId="2CA668C4" w:rsidR="00461308" w:rsidRPr="00CF1D6C" w:rsidRDefault="00461308" w:rsidP="00461308">
            <w:pPr>
              <w:keepNext/>
              <w:keepLines/>
              <w:spacing w:line="276" w:lineRule="auto"/>
              <w:ind w:right="270"/>
              <w:jc w:val="both"/>
              <w:rPr>
                <w:rFonts w:asciiTheme="minorBidi" w:hAnsiTheme="minorBidi"/>
                <w:sz w:val="22"/>
                <w:szCs w:val="22"/>
              </w:rPr>
            </w:pPr>
            <w:r w:rsidRPr="00082062">
              <w:rPr>
                <w:rFonts w:asciiTheme="minorBidi" w:hAnsiTheme="minorBidi"/>
                <w:sz w:val="22"/>
                <w:szCs w:val="22"/>
                <w:lang w:val="en-GB"/>
              </w:rPr>
              <w:t>Fermentation tank</w:t>
            </w:r>
          </w:p>
        </w:tc>
        <w:tc>
          <w:tcPr>
            <w:tcW w:w="3193" w:type="dxa"/>
            <w:tcBorders>
              <w:top w:val="single" w:sz="4" w:space="0" w:color="auto"/>
              <w:left w:val="single" w:sz="4" w:space="0" w:color="auto"/>
              <w:bottom w:val="single" w:sz="4" w:space="0" w:color="auto"/>
              <w:right w:val="single" w:sz="4" w:space="0" w:color="auto"/>
            </w:tcBorders>
            <w:vAlign w:val="center"/>
          </w:tcPr>
          <w:p w14:paraId="61D23E28" w14:textId="3E6A9EC1" w:rsidR="00461308" w:rsidRPr="00CF1D6C" w:rsidRDefault="00461308" w:rsidP="00461308">
            <w:pPr>
              <w:spacing w:line="276" w:lineRule="auto"/>
              <w:jc w:val="center"/>
              <w:rPr>
                <w:rFonts w:asciiTheme="minorBidi" w:hAnsiTheme="minorBidi"/>
                <w:sz w:val="22"/>
                <w:szCs w:val="22"/>
              </w:rPr>
            </w:pPr>
            <w:r>
              <w:rPr>
                <w:rFonts w:asciiTheme="minorBidi" w:hAnsiTheme="minorBidi"/>
                <w:sz w:val="22"/>
                <w:szCs w:val="22"/>
              </w:rPr>
              <w:t>01</w:t>
            </w:r>
          </w:p>
        </w:tc>
      </w:tr>
      <w:tr w:rsidR="00461308" w:rsidRPr="006A0510" w14:paraId="5959DC5E" w14:textId="77777777" w:rsidTr="002734BF">
        <w:tc>
          <w:tcPr>
            <w:tcW w:w="980" w:type="dxa"/>
            <w:tcBorders>
              <w:top w:val="single" w:sz="4" w:space="0" w:color="auto"/>
              <w:left w:val="single" w:sz="4" w:space="0" w:color="auto"/>
              <w:bottom w:val="single" w:sz="4" w:space="0" w:color="auto"/>
              <w:right w:val="single" w:sz="4" w:space="0" w:color="auto"/>
            </w:tcBorders>
          </w:tcPr>
          <w:p w14:paraId="048E97AE" w14:textId="77777777" w:rsidR="00461308" w:rsidRPr="006A0510" w:rsidRDefault="00461308" w:rsidP="00461308">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6D5D9D6A" w14:textId="49146900" w:rsidR="00461308" w:rsidRPr="00CF1D6C" w:rsidRDefault="00461308" w:rsidP="00461308">
            <w:pPr>
              <w:keepNext/>
              <w:keepLines/>
              <w:spacing w:line="276" w:lineRule="auto"/>
              <w:ind w:right="270"/>
              <w:jc w:val="both"/>
              <w:rPr>
                <w:rFonts w:asciiTheme="minorBidi" w:hAnsiTheme="minorBidi"/>
                <w:sz w:val="22"/>
                <w:szCs w:val="22"/>
              </w:rPr>
            </w:pPr>
            <w:r w:rsidRPr="00082062">
              <w:rPr>
                <w:rFonts w:asciiTheme="minorBidi" w:hAnsiTheme="minorBidi"/>
                <w:sz w:val="22"/>
                <w:szCs w:val="22"/>
                <w:lang w:val="en-GB"/>
              </w:rPr>
              <w:t xml:space="preserve">Ghee kettle </w:t>
            </w:r>
          </w:p>
        </w:tc>
        <w:tc>
          <w:tcPr>
            <w:tcW w:w="3193" w:type="dxa"/>
            <w:tcBorders>
              <w:top w:val="single" w:sz="4" w:space="0" w:color="auto"/>
              <w:left w:val="single" w:sz="4" w:space="0" w:color="auto"/>
              <w:bottom w:val="single" w:sz="4" w:space="0" w:color="auto"/>
              <w:right w:val="single" w:sz="4" w:space="0" w:color="auto"/>
            </w:tcBorders>
            <w:vAlign w:val="center"/>
          </w:tcPr>
          <w:p w14:paraId="3B6CD5FB" w14:textId="1F689D7D" w:rsidR="00461308" w:rsidRPr="00CF1D6C" w:rsidRDefault="00461308" w:rsidP="00461308">
            <w:pPr>
              <w:spacing w:line="276" w:lineRule="auto"/>
              <w:jc w:val="center"/>
              <w:rPr>
                <w:rFonts w:asciiTheme="minorBidi" w:hAnsiTheme="minorBidi"/>
                <w:sz w:val="22"/>
                <w:szCs w:val="22"/>
              </w:rPr>
            </w:pPr>
            <w:r>
              <w:rPr>
                <w:rFonts w:asciiTheme="minorBidi" w:hAnsiTheme="minorBidi"/>
                <w:sz w:val="22"/>
                <w:szCs w:val="22"/>
              </w:rPr>
              <w:t>01</w:t>
            </w:r>
          </w:p>
        </w:tc>
      </w:tr>
      <w:tr w:rsidR="00461308" w:rsidRPr="006A0510" w14:paraId="35814720" w14:textId="77777777" w:rsidTr="002734BF">
        <w:tc>
          <w:tcPr>
            <w:tcW w:w="980" w:type="dxa"/>
            <w:tcBorders>
              <w:top w:val="single" w:sz="4" w:space="0" w:color="auto"/>
              <w:left w:val="single" w:sz="4" w:space="0" w:color="auto"/>
              <w:bottom w:val="single" w:sz="4" w:space="0" w:color="auto"/>
              <w:right w:val="single" w:sz="4" w:space="0" w:color="auto"/>
            </w:tcBorders>
          </w:tcPr>
          <w:p w14:paraId="6BE712C5" w14:textId="43B753D6"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1AC80BF3" w14:textId="0B6E8647" w:rsidR="00461308" w:rsidRDefault="00461308" w:rsidP="00461308">
            <w:pPr>
              <w:keepNext/>
              <w:keepLines/>
              <w:spacing w:line="276" w:lineRule="auto"/>
              <w:ind w:right="270"/>
              <w:jc w:val="both"/>
              <w:rPr>
                <w:rFonts w:asciiTheme="minorBidi" w:hAnsiTheme="minorBidi"/>
                <w:sz w:val="22"/>
                <w:szCs w:val="22"/>
              </w:rPr>
            </w:pPr>
            <w:r w:rsidRPr="00082062">
              <w:rPr>
                <w:rFonts w:asciiTheme="minorBidi" w:hAnsiTheme="minorBidi"/>
                <w:sz w:val="22"/>
                <w:szCs w:val="22"/>
                <w:lang w:val="en-GB"/>
              </w:rPr>
              <w:t xml:space="preserve">Filling machine </w:t>
            </w:r>
          </w:p>
        </w:tc>
        <w:tc>
          <w:tcPr>
            <w:tcW w:w="3193" w:type="dxa"/>
            <w:tcBorders>
              <w:top w:val="single" w:sz="4" w:space="0" w:color="auto"/>
              <w:left w:val="single" w:sz="4" w:space="0" w:color="auto"/>
              <w:bottom w:val="single" w:sz="4" w:space="0" w:color="auto"/>
              <w:right w:val="single" w:sz="4" w:space="0" w:color="auto"/>
            </w:tcBorders>
            <w:vAlign w:val="center"/>
          </w:tcPr>
          <w:p w14:paraId="077F30D6" w14:textId="2A21F84F"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01</w:t>
            </w:r>
          </w:p>
        </w:tc>
      </w:tr>
      <w:tr w:rsidR="00461308" w:rsidRPr="006A0510" w14:paraId="7E635AAE" w14:textId="77777777" w:rsidTr="002734BF">
        <w:tc>
          <w:tcPr>
            <w:tcW w:w="980" w:type="dxa"/>
            <w:tcBorders>
              <w:top w:val="single" w:sz="4" w:space="0" w:color="auto"/>
              <w:left w:val="single" w:sz="4" w:space="0" w:color="auto"/>
              <w:bottom w:val="single" w:sz="4" w:space="0" w:color="auto"/>
              <w:right w:val="single" w:sz="4" w:space="0" w:color="auto"/>
            </w:tcBorders>
          </w:tcPr>
          <w:p w14:paraId="3B92781B" w14:textId="176ADA56"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7D1689B5" w14:textId="743FB01C" w:rsidR="00461308" w:rsidRDefault="00461308" w:rsidP="00461308">
            <w:pPr>
              <w:keepNext/>
              <w:keepLines/>
              <w:spacing w:line="276" w:lineRule="auto"/>
              <w:ind w:right="270"/>
              <w:jc w:val="both"/>
              <w:rPr>
                <w:rFonts w:asciiTheme="minorBidi" w:hAnsiTheme="minorBidi"/>
                <w:sz w:val="22"/>
                <w:szCs w:val="22"/>
              </w:rPr>
            </w:pPr>
            <w:r w:rsidRPr="00082062">
              <w:rPr>
                <w:rFonts w:asciiTheme="minorBidi" w:hAnsiTheme="minorBidi"/>
                <w:sz w:val="22"/>
                <w:szCs w:val="22"/>
                <w:lang w:val="en-GB"/>
              </w:rPr>
              <w:t xml:space="preserve">Sealing machine </w:t>
            </w:r>
          </w:p>
        </w:tc>
        <w:tc>
          <w:tcPr>
            <w:tcW w:w="3193" w:type="dxa"/>
            <w:tcBorders>
              <w:top w:val="single" w:sz="4" w:space="0" w:color="auto"/>
              <w:left w:val="single" w:sz="4" w:space="0" w:color="auto"/>
              <w:bottom w:val="single" w:sz="4" w:space="0" w:color="auto"/>
              <w:right w:val="single" w:sz="4" w:space="0" w:color="auto"/>
            </w:tcBorders>
            <w:vAlign w:val="center"/>
          </w:tcPr>
          <w:p w14:paraId="64ADE627" w14:textId="4A5411F7"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01</w:t>
            </w:r>
          </w:p>
        </w:tc>
      </w:tr>
      <w:tr w:rsidR="00461308" w:rsidRPr="006A0510" w14:paraId="0394B1A1" w14:textId="77777777" w:rsidTr="002734BF">
        <w:tc>
          <w:tcPr>
            <w:tcW w:w="980" w:type="dxa"/>
            <w:tcBorders>
              <w:top w:val="single" w:sz="4" w:space="0" w:color="auto"/>
              <w:left w:val="single" w:sz="4" w:space="0" w:color="auto"/>
              <w:bottom w:val="single" w:sz="4" w:space="0" w:color="auto"/>
              <w:right w:val="single" w:sz="4" w:space="0" w:color="auto"/>
            </w:tcBorders>
          </w:tcPr>
          <w:p w14:paraId="449AB05C" w14:textId="2C75022C"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7D6C89AB" w14:textId="16420ADF" w:rsidR="00461308" w:rsidRDefault="00461308" w:rsidP="00461308">
            <w:pPr>
              <w:keepNext/>
              <w:keepLines/>
              <w:spacing w:line="276" w:lineRule="auto"/>
              <w:ind w:right="270"/>
              <w:jc w:val="both"/>
              <w:rPr>
                <w:rFonts w:asciiTheme="minorBidi" w:hAnsiTheme="minorBidi"/>
                <w:sz w:val="22"/>
                <w:szCs w:val="22"/>
              </w:rPr>
            </w:pPr>
            <w:r>
              <w:rPr>
                <w:rFonts w:asciiTheme="minorBidi" w:hAnsiTheme="minorBidi"/>
                <w:sz w:val="22"/>
                <w:szCs w:val="22"/>
                <w:lang w:val="en-GB"/>
              </w:rPr>
              <w:t>Ice Cream mixing tank</w:t>
            </w:r>
          </w:p>
        </w:tc>
        <w:tc>
          <w:tcPr>
            <w:tcW w:w="3193" w:type="dxa"/>
            <w:tcBorders>
              <w:top w:val="single" w:sz="4" w:space="0" w:color="auto"/>
              <w:left w:val="single" w:sz="4" w:space="0" w:color="auto"/>
              <w:bottom w:val="single" w:sz="4" w:space="0" w:color="auto"/>
              <w:right w:val="single" w:sz="4" w:space="0" w:color="auto"/>
            </w:tcBorders>
            <w:vAlign w:val="center"/>
          </w:tcPr>
          <w:p w14:paraId="47EA5391" w14:textId="6B196B5A"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 xml:space="preserve"> 01</w:t>
            </w:r>
          </w:p>
        </w:tc>
      </w:tr>
      <w:tr w:rsidR="00461308" w:rsidRPr="006A0510" w14:paraId="0BC754A1" w14:textId="77777777" w:rsidTr="002734BF">
        <w:tc>
          <w:tcPr>
            <w:tcW w:w="980" w:type="dxa"/>
            <w:tcBorders>
              <w:top w:val="single" w:sz="4" w:space="0" w:color="auto"/>
              <w:left w:val="single" w:sz="4" w:space="0" w:color="auto"/>
              <w:bottom w:val="single" w:sz="4" w:space="0" w:color="auto"/>
              <w:right w:val="single" w:sz="4" w:space="0" w:color="auto"/>
            </w:tcBorders>
          </w:tcPr>
          <w:p w14:paraId="7A6F19B1" w14:textId="18E5B729"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vAlign w:val="center"/>
          </w:tcPr>
          <w:p w14:paraId="1339A1F3" w14:textId="07844B13" w:rsidR="00461308" w:rsidRDefault="00461308" w:rsidP="00461308">
            <w:pPr>
              <w:keepNext/>
              <w:keepLines/>
              <w:spacing w:line="276" w:lineRule="auto"/>
              <w:ind w:right="270"/>
              <w:jc w:val="both"/>
              <w:rPr>
                <w:rFonts w:asciiTheme="minorBidi" w:hAnsiTheme="minorBidi"/>
                <w:sz w:val="22"/>
                <w:szCs w:val="22"/>
              </w:rPr>
            </w:pPr>
            <w:r>
              <w:rPr>
                <w:rFonts w:asciiTheme="minorBidi" w:hAnsiTheme="minorBidi"/>
                <w:sz w:val="22"/>
                <w:szCs w:val="22"/>
                <w:lang w:val="en-GB"/>
              </w:rPr>
              <w:t>Aging Tank</w:t>
            </w:r>
          </w:p>
        </w:tc>
        <w:tc>
          <w:tcPr>
            <w:tcW w:w="3193" w:type="dxa"/>
            <w:tcBorders>
              <w:top w:val="single" w:sz="4" w:space="0" w:color="auto"/>
              <w:left w:val="single" w:sz="4" w:space="0" w:color="auto"/>
              <w:bottom w:val="single" w:sz="4" w:space="0" w:color="auto"/>
              <w:right w:val="single" w:sz="4" w:space="0" w:color="auto"/>
            </w:tcBorders>
            <w:vAlign w:val="center"/>
          </w:tcPr>
          <w:p w14:paraId="2506AA7D" w14:textId="4071C2B6"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 xml:space="preserve"> 01</w:t>
            </w:r>
          </w:p>
        </w:tc>
      </w:tr>
      <w:tr w:rsidR="00461308" w:rsidRPr="006A0510" w14:paraId="4CC8E0FF" w14:textId="77777777" w:rsidTr="002734BF">
        <w:tc>
          <w:tcPr>
            <w:tcW w:w="980" w:type="dxa"/>
            <w:tcBorders>
              <w:top w:val="single" w:sz="4" w:space="0" w:color="auto"/>
              <w:left w:val="single" w:sz="4" w:space="0" w:color="auto"/>
              <w:bottom w:val="single" w:sz="4" w:space="0" w:color="auto"/>
              <w:right w:val="single" w:sz="4" w:space="0" w:color="auto"/>
            </w:tcBorders>
          </w:tcPr>
          <w:p w14:paraId="6767E859" w14:textId="6AE87044" w:rsidR="00461308" w:rsidRPr="006A0510" w:rsidRDefault="00461308" w:rsidP="00461308">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vAlign w:val="center"/>
          </w:tcPr>
          <w:p w14:paraId="1849953F" w14:textId="495E6BAF" w:rsidR="00461308" w:rsidRPr="00CF1D6C" w:rsidRDefault="00461308" w:rsidP="00461308">
            <w:pPr>
              <w:keepNext/>
              <w:keepLines/>
              <w:spacing w:line="276" w:lineRule="auto"/>
              <w:ind w:right="270"/>
              <w:jc w:val="both"/>
              <w:rPr>
                <w:rFonts w:asciiTheme="minorBidi" w:hAnsiTheme="minorBidi"/>
                <w:sz w:val="22"/>
                <w:szCs w:val="22"/>
              </w:rPr>
            </w:pPr>
            <w:r>
              <w:rPr>
                <w:rFonts w:asciiTheme="minorBidi" w:hAnsiTheme="minorBidi"/>
                <w:sz w:val="22"/>
                <w:szCs w:val="22"/>
                <w:lang w:val="en-GB"/>
              </w:rPr>
              <w:t>Pasteurizer machine</w:t>
            </w:r>
          </w:p>
        </w:tc>
        <w:tc>
          <w:tcPr>
            <w:tcW w:w="3193" w:type="dxa"/>
            <w:tcBorders>
              <w:top w:val="single" w:sz="4" w:space="0" w:color="auto"/>
              <w:left w:val="single" w:sz="4" w:space="0" w:color="auto"/>
              <w:bottom w:val="single" w:sz="4" w:space="0" w:color="auto"/>
              <w:right w:val="single" w:sz="4" w:space="0" w:color="auto"/>
            </w:tcBorders>
            <w:vAlign w:val="center"/>
          </w:tcPr>
          <w:p w14:paraId="59EF4F7A" w14:textId="735A37B4" w:rsidR="00461308" w:rsidRPr="00CF1D6C" w:rsidRDefault="00461308" w:rsidP="00461308">
            <w:pPr>
              <w:spacing w:line="276" w:lineRule="auto"/>
              <w:jc w:val="center"/>
              <w:rPr>
                <w:rFonts w:asciiTheme="minorBidi" w:hAnsiTheme="minorBidi"/>
                <w:sz w:val="22"/>
                <w:szCs w:val="22"/>
              </w:rPr>
            </w:pPr>
            <w:r>
              <w:rPr>
                <w:rFonts w:asciiTheme="minorBidi" w:hAnsiTheme="minorBidi"/>
                <w:sz w:val="22"/>
                <w:szCs w:val="22"/>
              </w:rPr>
              <w:t xml:space="preserve"> 01</w:t>
            </w:r>
          </w:p>
        </w:tc>
      </w:tr>
      <w:tr w:rsidR="00461308" w:rsidRPr="006A0510" w14:paraId="46F2C079" w14:textId="77777777" w:rsidTr="002734BF">
        <w:tc>
          <w:tcPr>
            <w:tcW w:w="980" w:type="dxa"/>
            <w:tcBorders>
              <w:top w:val="single" w:sz="4" w:space="0" w:color="auto"/>
              <w:left w:val="single" w:sz="4" w:space="0" w:color="auto"/>
              <w:bottom w:val="single" w:sz="4" w:space="0" w:color="auto"/>
              <w:right w:val="single" w:sz="4" w:space="0" w:color="auto"/>
            </w:tcBorders>
          </w:tcPr>
          <w:p w14:paraId="516C8322" w14:textId="47DC203C"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vAlign w:val="center"/>
          </w:tcPr>
          <w:p w14:paraId="4AEF89CA" w14:textId="30EE2006" w:rsidR="00461308" w:rsidRPr="00D52CF7" w:rsidRDefault="00461308" w:rsidP="00461308">
            <w:pPr>
              <w:keepNext/>
              <w:keepLines/>
              <w:spacing w:line="276" w:lineRule="auto"/>
              <w:ind w:right="270"/>
              <w:jc w:val="both"/>
              <w:rPr>
                <w:rFonts w:asciiTheme="minorBidi" w:eastAsia="Times New Roman" w:hAnsiTheme="minorBidi"/>
                <w:sz w:val="22"/>
                <w:szCs w:val="22"/>
              </w:rPr>
            </w:pPr>
            <w:r w:rsidRPr="00082062">
              <w:rPr>
                <w:rFonts w:asciiTheme="minorBidi" w:hAnsiTheme="minorBidi"/>
                <w:sz w:val="22"/>
                <w:szCs w:val="22"/>
                <w:lang w:val="en-GB"/>
              </w:rPr>
              <w:t xml:space="preserve">Packing machine </w:t>
            </w:r>
          </w:p>
        </w:tc>
        <w:tc>
          <w:tcPr>
            <w:tcW w:w="3193" w:type="dxa"/>
            <w:tcBorders>
              <w:top w:val="single" w:sz="4" w:space="0" w:color="auto"/>
              <w:left w:val="single" w:sz="4" w:space="0" w:color="auto"/>
              <w:bottom w:val="single" w:sz="4" w:space="0" w:color="auto"/>
              <w:right w:val="single" w:sz="4" w:space="0" w:color="auto"/>
            </w:tcBorders>
            <w:vAlign w:val="center"/>
          </w:tcPr>
          <w:p w14:paraId="6285ED70" w14:textId="2BA051E0"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 xml:space="preserve">  01</w:t>
            </w:r>
          </w:p>
        </w:tc>
      </w:tr>
    </w:tbl>
    <w:p w14:paraId="49199D64" w14:textId="3CA53E4E" w:rsidR="00943BC2" w:rsidRDefault="00E1327A" w:rsidP="00555BFE">
      <w:pPr>
        <w:keepNext/>
        <w:keepLines/>
        <w:spacing w:before="240"/>
        <w:outlineLvl w:val="1"/>
        <w:rPr>
          <w:rFonts w:asciiTheme="minorBidi" w:eastAsia="Times New Roman" w:hAnsiTheme="minorBidi" w:cstheme="minorBidi"/>
          <w:b/>
          <w:bCs/>
          <w:sz w:val="22"/>
          <w:szCs w:val="22"/>
          <w:lang w:eastAsia="en-US"/>
        </w:rPr>
      </w:pPr>
      <w:bookmarkStart w:id="29" w:name="_Toc214879654"/>
      <w:r w:rsidRPr="009720F7">
        <w:rPr>
          <w:rFonts w:asciiTheme="minorBidi" w:eastAsia="Times New Roman" w:hAnsiTheme="minorBidi" w:cstheme="minorBidi"/>
          <w:b/>
          <w:bCs/>
          <w:sz w:val="22"/>
          <w:szCs w:val="22"/>
          <w:lang w:eastAsia="en-US"/>
        </w:rPr>
        <w:t>0721FP080</w:t>
      </w:r>
      <w:r w:rsidR="00982577">
        <w:rPr>
          <w:rFonts w:asciiTheme="minorBidi" w:eastAsia="Times New Roman" w:hAnsiTheme="minorBidi" w:cstheme="minorBidi"/>
          <w:b/>
          <w:bCs/>
          <w:sz w:val="22"/>
          <w:szCs w:val="22"/>
          <w:lang w:eastAsia="en-US"/>
        </w:rPr>
        <w:t>6</w:t>
      </w:r>
      <w:r w:rsidRPr="009720F7">
        <w:rPr>
          <w:rFonts w:asciiTheme="minorBidi" w:eastAsia="Times New Roman" w:hAnsiTheme="minorBidi" w:cstheme="minorBidi"/>
          <w:b/>
          <w:bCs/>
          <w:sz w:val="22"/>
          <w:szCs w:val="22"/>
          <w:lang w:eastAsia="en-US"/>
        </w:rPr>
        <w:t xml:space="preserve"> </w:t>
      </w:r>
      <w:bookmarkEnd w:id="29"/>
      <w:r w:rsidR="00A713AE">
        <w:rPr>
          <w:b/>
          <w:sz w:val="24"/>
          <w:szCs w:val="24"/>
        </w:rPr>
        <w:t>Manage</w:t>
      </w:r>
      <w:r w:rsidR="00A713AE" w:rsidRPr="00F4780E">
        <w:rPr>
          <w:b/>
          <w:sz w:val="24"/>
          <w:szCs w:val="24"/>
        </w:rPr>
        <w:t xml:space="preserve"> Pack</w:t>
      </w:r>
      <w:r w:rsidR="00A713AE">
        <w:rPr>
          <w:b/>
          <w:sz w:val="24"/>
          <w:szCs w:val="24"/>
        </w:rPr>
        <w:t>ag</w:t>
      </w:r>
      <w:r w:rsidR="00A713AE" w:rsidRPr="00F4780E">
        <w:rPr>
          <w:b/>
          <w:sz w:val="24"/>
          <w:szCs w:val="24"/>
        </w:rPr>
        <w:t>ing</w:t>
      </w:r>
      <w:r w:rsidR="00A713AE">
        <w:rPr>
          <w:b/>
          <w:sz w:val="24"/>
          <w:szCs w:val="24"/>
        </w:rPr>
        <w:t xml:space="preserve"> of Products</w:t>
      </w:r>
    </w:p>
    <w:p w14:paraId="0DA66174" w14:textId="77777777" w:rsidR="00B12865" w:rsidRDefault="00B12865" w:rsidP="00B12865">
      <w:pPr>
        <w:rPr>
          <w:rFonts w:asciiTheme="minorBidi" w:eastAsia="Arial" w:hAnsiTheme="minorBidi" w:cstheme="minorBidi"/>
          <w:b/>
          <w:color w:val="000000"/>
          <w:sz w:val="22"/>
          <w:szCs w:val="22"/>
        </w:rPr>
      </w:pPr>
    </w:p>
    <w:p w14:paraId="5A298DF8" w14:textId="1CA55479" w:rsidR="00B12865" w:rsidRDefault="0003496D" w:rsidP="00B12865">
      <w:pPr>
        <w:rPr>
          <w:rFonts w:asciiTheme="minorBidi" w:eastAsia="Arial" w:hAnsiTheme="minorBidi" w:cstheme="minorBidi"/>
          <w:color w:val="000000"/>
          <w:sz w:val="22"/>
          <w:szCs w:val="22"/>
        </w:rPr>
      </w:pPr>
      <w:r w:rsidRPr="00D52CF7">
        <w:rPr>
          <w:rFonts w:asciiTheme="minorBidi" w:eastAsia="Arial" w:hAnsiTheme="minorBidi" w:cstheme="minorBidi"/>
          <w:b/>
          <w:color w:val="000000"/>
          <w:sz w:val="22"/>
          <w:szCs w:val="22"/>
        </w:rPr>
        <w:t>Overview</w:t>
      </w:r>
      <w:r w:rsidRPr="00D52CF7">
        <w:rPr>
          <w:rFonts w:asciiTheme="minorBidi" w:eastAsia="Arial" w:hAnsiTheme="minorBidi" w:cstheme="minorBidi"/>
          <w:color w:val="000000"/>
          <w:sz w:val="22"/>
          <w:szCs w:val="22"/>
        </w:rPr>
        <w:t xml:space="preserve">: </w:t>
      </w:r>
    </w:p>
    <w:p w14:paraId="6CC6A827" w14:textId="794B55DA" w:rsidR="00DE1B48" w:rsidRDefault="0003496D" w:rsidP="00B12865">
      <w:pPr>
        <w:rPr>
          <w:rFonts w:asciiTheme="minorBidi" w:eastAsia="Arial" w:hAnsiTheme="minorBidi" w:cstheme="minorBidi"/>
          <w:sz w:val="22"/>
          <w:szCs w:val="22"/>
        </w:rPr>
      </w:pPr>
      <w:r w:rsidRPr="00290E38">
        <w:rPr>
          <w:rFonts w:asciiTheme="minorBidi" w:eastAsia="Arial" w:hAnsiTheme="minorBidi" w:cstheme="minorBidi"/>
          <w:color w:val="000000"/>
          <w:sz w:val="22"/>
          <w:szCs w:val="22"/>
        </w:rPr>
        <w:t>This competency standard covers the skills and knowledge required to</w:t>
      </w:r>
      <w:r w:rsidRPr="00290E38">
        <w:rPr>
          <w:rFonts w:asciiTheme="minorBidi" w:eastAsia="Arial" w:hAnsiTheme="minorBidi" w:cstheme="minorBidi"/>
          <w:sz w:val="22"/>
          <w:szCs w:val="22"/>
        </w:rPr>
        <w:t xml:space="preserve"> manage</w:t>
      </w:r>
      <w:r w:rsidRPr="00D52CF7">
        <w:rPr>
          <w:rFonts w:asciiTheme="minorBidi" w:eastAsia="Arial" w:hAnsiTheme="minorBidi" w:cstheme="minorBidi"/>
          <w:sz w:val="22"/>
          <w:szCs w:val="22"/>
        </w:rPr>
        <w:t xml:space="preserve"> packaging materials, maintain cold chain conditions, label products accurately, and check product weight and volume. It e</w:t>
      </w:r>
      <w:r w:rsidR="00F151A0">
        <w:rPr>
          <w:rFonts w:asciiTheme="minorBidi" w:eastAsia="Arial" w:hAnsiTheme="minorBidi" w:cstheme="minorBidi"/>
          <w:sz w:val="22"/>
          <w:szCs w:val="22"/>
        </w:rPr>
        <w:t xml:space="preserve">nsures proper handling, safety </w:t>
      </w:r>
      <w:r w:rsidRPr="00D52CF7">
        <w:rPr>
          <w:rFonts w:asciiTheme="minorBidi" w:eastAsia="Arial" w:hAnsiTheme="minorBidi" w:cstheme="minorBidi"/>
          <w:sz w:val="22"/>
          <w:szCs w:val="22"/>
        </w:rPr>
        <w:t>and quality control in packaging and storage operations.</w:t>
      </w:r>
    </w:p>
    <w:p w14:paraId="16FBC6AB" w14:textId="77777777" w:rsidR="00B12865" w:rsidRPr="00D52CF7" w:rsidRDefault="00B12865" w:rsidP="00B12865">
      <w:pPr>
        <w:rPr>
          <w:rFonts w:asciiTheme="minorBidi" w:hAnsiTheme="minorBidi" w:cstheme="minorBidi"/>
          <w:color w:val="000000"/>
          <w:sz w:val="22"/>
          <w:szCs w:val="22"/>
        </w:rPr>
      </w:pPr>
    </w:p>
    <w:tbl>
      <w:tblPr>
        <w:tblW w:w="10075" w:type="dxa"/>
        <w:tblLayout w:type="fixed"/>
        <w:tblLook w:val="0400" w:firstRow="0" w:lastRow="0" w:firstColumn="0" w:lastColumn="0" w:noHBand="0" w:noVBand="1"/>
      </w:tblPr>
      <w:tblGrid>
        <w:gridCol w:w="3306"/>
        <w:gridCol w:w="6769"/>
      </w:tblGrid>
      <w:tr w:rsidR="0003496D" w:rsidRPr="00D52CF7" w14:paraId="4E2B9A33" w14:textId="77777777" w:rsidTr="00FD0659">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622F1FF" w14:textId="77777777" w:rsidR="0003496D" w:rsidRPr="00D52CF7" w:rsidRDefault="0003496D" w:rsidP="00D70AD8">
            <w:pPr>
              <w:pBdr>
                <w:top w:val="nil"/>
                <w:left w:val="nil"/>
                <w:bottom w:val="nil"/>
                <w:right w:val="nil"/>
                <w:between w:val="nil"/>
              </w:pBdr>
              <w:rPr>
                <w:rFonts w:asciiTheme="minorBidi" w:hAnsiTheme="minorBidi" w:cstheme="minorBidi"/>
                <w:b/>
                <w:color w:val="000000"/>
                <w:sz w:val="22"/>
                <w:szCs w:val="22"/>
              </w:rPr>
            </w:pPr>
            <w:r w:rsidRPr="00D52CF7">
              <w:rPr>
                <w:rFonts w:asciiTheme="minorBidi" w:eastAsia="Arial" w:hAnsiTheme="minorBidi" w:cstheme="minorBidi"/>
                <w:b/>
                <w:color w:val="000000"/>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5AAA293" w14:textId="77777777" w:rsidR="0003496D" w:rsidRPr="00D52CF7" w:rsidRDefault="0003496D" w:rsidP="00D70AD8">
            <w:pPr>
              <w:pBdr>
                <w:top w:val="nil"/>
                <w:left w:val="nil"/>
                <w:bottom w:val="nil"/>
                <w:right w:val="nil"/>
                <w:between w:val="nil"/>
              </w:pBdr>
              <w:rPr>
                <w:rFonts w:asciiTheme="minorBidi" w:hAnsiTheme="minorBidi" w:cstheme="minorBidi"/>
                <w:b/>
                <w:color w:val="000000"/>
                <w:sz w:val="22"/>
                <w:szCs w:val="22"/>
              </w:rPr>
            </w:pPr>
            <w:r w:rsidRPr="00D52CF7">
              <w:rPr>
                <w:rFonts w:asciiTheme="minorBidi" w:eastAsia="Arial" w:hAnsiTheme="minorBidi" w:cstheme="minorBidi"/>
                <w:b/>
                <w:color w:val="000000"/>
                <w:sz w:val="22"/>
                <w:szCs w:val="22"/>
              </w:rPr>
              <w:t>Performance Criteria</w:t>
            </w:r>
          </w:p>
        </w:tc>
      </w:tr>
      <w:tr w:rsidR="0003496D" w:rsidRPr="00D52CF7" w14:paraId="6CF81739" w14:textId="77777777" w:rsidTr="00943BC2">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66D1531" w14:textId="77777777" w:rsidR="00DE1B48" w:rsidRPr="00DE1B48" w:rsidRDefault="00290E38" w:rsidP="00D70AD8">
            <w:pPr>
              <w:numPr>
                <w:ilvl w:val="0"/>
                <w:numId w:val="21"/>
              </w:numPr>
              <w:pBdr>
                <w:top w:val="nil"/>
                <w:left w:val="nil"/>
                <w:bottom w:val="nil"/>
                <w:right w:val="nil"/>
                <w:between w:val="nil"/>
              </w:pBdr>
              <w:ind w:left="450" w:hanging="510"/>
              <w:rPr>
                <w:rFonts w:asciiTheme="minorBidi" w:hAnsiTheme="minorBidi" w:cstheme="minorBidi"/>
                <w:b/>
                <w:bCs/>
                <w:sz w:val="22"/>
                <w:szCs w:val="22"/>
              </w:rPr>
            </w:pPr>
            <w:r>
              <w:rPr>
                <w:rFonts w:asciiTheme="minorBidi" w:eastAsia="Arial" w:hAnsiTheme="minorBidi" w:cstheme="minorBidi"/>
                <w:b/>
                <w:bCs/>
                <w:sz w:val="22"/>
                <w:szCs w:val="22"/>
              </w:rPr>
              <w:t xml:space="preserve"> </w:t>
            </w:r>
          </w:p>
          <w:p w14:paraId="79C7643A" w14:textId="1C2DDC67" w:rsidR="0003496D" w:rsidRPr="00E1327A" w:rsidRDefault="0003496D" w:rsidP="00D70AD8">
            <w:pPr>
              <w:pBdr>
                <w:top w:val="nil"/>
                <w:left w:val="nil"/>
                <w:bottom w:val="nil"/>
                <w:right w:val="nil"/>
                <w:between w:val="nil"/>
              </w:pBdr>
              <w:ind w:left="-60"/>
              <w:rPr>
                <w:rFonts w:asciiTheme="minorBidi" w:hAnsiTheme="minorBidi" w:cstheme="minorBidi"/>
                <w:b/>
                <w:bCs/>
                <w:sz w:val="22"/>
                <w:szCs w:val="22"/>
              </w:rPr>
            </w:pPr>
            <w:r w:rsidRPr="00E1327A">
              <w:rPr>
                <w:rFonts w:asciiTheme="minorBidi" w:eastAsia="Arial" w:hAnsiTheme="minorBidi" w:cstheme="minorBidi"/>
                <w:b/>
                <w:bCs/>
                <w:sz w:val="22"/>
                <w:szCs w:val="22"/>
              </w:rPr>
              <w:t>Manage packaging material</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2F3957F" w14:textId="7C8046C6" w:rsidR="00B578D3" w:rsidRDefault="00B578D3" w:rsidP="00D70AD8">
            <w:pPr>
              <w:keepNext/>
              <w:keepLines/>
              <w:numPr>
                <w:ilvl w:val="0"/>
                <w:numId w:val="85"/>
              </w:numPr>
              <w:pBdr>
                <w:top w:val="nil"/>
                <w:left w:val="nil"/>
                <w:bottom w:val="nil"/>
                <w:right w:val="nil"/>
                <w:between w:val="nil"/>
              </w:pBdr>
              <w:ind w:left="390"/>
              <w:rPr>
                <w:rFonts w:asciiTheme="minorBidi" w:hAnsiTheme="minorBidi" w:cstheme="minorBidi"/>
                <w:sz w:val="22"/>
                <w:szCs w:val="22"/>
              </w:rPr>
            </w:pPr>
            <w:r>
              <w:rPr>
                <w:rFonts w:asciiTheme="minorBidi" w:hAnsiTheme="minorBidi" w:cstheme="minorBidi"/>
                <w:sz w:val="22"/>
                <w:szCs w:val="22"/>
              </w:rPr>
              <w:t>Receive packaging material from supplier</w:t>
            </w:r>
          </w:p>
          <w:p w14:paraId="715CECC5" w14:textId="77777777" w:rsidR="0003496D" w:rsidRPr="00D52CF7" w:rsidRDefault="0003496D" w:rsidP="00D70AD8">
            <w:pPr>
              <w:keepNext/>
              <w:keepLines/>
              <w:numPr>
                <w:ilvl w:val="0"/>
                <w:numId w:val="85"/>
              </w:numPr>
              <w:pBdr>
                <w:top w:val="nil"/>
                <w:left w:val="nil"/>
                <w:bottom w:val="nil"/>
                <w:right w:val="nil"/>
                <w:between w:val="nil"/>
              </w:pBdr>
              <w:ind w:left="390"/>
              <w:rPr>
                <w:rFonts w:asciiTheme="minorBidi" w:hAnsiTheme="minorBidi" w:cstheme="minorBidi"/>
                <w:sz w:val="22"/>
                <w:szCs w:val="22"/>
              </w:rPr>
            </w:pPr>
            <w:r w:rsidRPr="00D52CF7">
              <w:rPr>
                <w:rFonts w:asciiTheme="minorBidi" w:hAnsiTheme="minorBidi" w:cstheme="minorBidi"/>
                <w:sz w:val="22"/>
                <w:szCs w:val="22"/>
              </w:rPr>
              <w:t>Maintain records of received material</w:t>
            </w:r>
          </w:p>
          <w:p w14:paraId="7F42A7B7" w14:textId="77777777" w:rsidR="00B578D3" w:rsidRDefault="00B578D3" w:rsidP="00D70AD8">
            <w:pPr>
              <w:keepNext/>
              <w:keepLines/>
              <w:numPr>
                <w:ilvl w:val="0"/>
                <w:numId w:val="85"/>
              </w:numPr>
              <w:pBdr>
                <w:top w:val="nil"/>
                <w:left w:val="nil"/>
                <w:bottom w:val="nil"/>
                <w:right w:val="nil"/>
                <w:between w:val="nil"/>
              </w:pBdr>
              <w:ind w:left="390"/>
              <w:rPr>
                <w:rFonts w:asciiTheme="minorBidi" w:hAnsiTheme="minorBidi" w:cstheme="minorBidi"/>
                <w:sz w:val="22"/>
                <w:szCs w:val="22"/>
              </w:rPr>
            </w:pPr>
            <w:r>
              <w:rPr>
                <w:rFonts w:asciiTheme="minorBidi" w:hAnsiTheme="minorBidi" w:cstheme="minorBidi"/>
                <w:sz w:val="22"/>
                <w:szCs w:val="22"/>
              </w:rPr>
              <w:t xml:space="preserve">Inspect for damage contamination </w:t>
            </w:r>
          </w:p>
          <w:p w14:paraId="760B1CA9" w14:textId="521BD8DC" w:rsidR="0003496D" w:rsidRPr="00D52CF7" w:rsidRDefault="0003496D" w:rsidP="00D70AD8">
            <w:pPr>
              <w:keepNext/>
              <w:keepLines/>
              <w:numPr>
                <w:ilvl w:val="0"/>
                <w:numId w:val="85"/>
              </w:numPr>
              <w:pBdr>
                <w:top w:val="nil"/>
                <w:left w:val="nil"/>
                <w:bottom w:val="nil"/>
                <w:right w:val="nil"/>
                <w:between w:val="nil"/>
              </w:pBdr>
              <w:ind w:left="390"/>
              <w:rPr>
                <w:rFonts w:asciiTheme="minorBidi" w:hAnsiTheme="minorBidi" w:cstheme="minorBidi"/>
                <w:sz w:val="22"/>
                <w:szCs w:val="22"/>
              </w:rPr>
            </w:pPr>
            <w:r w:rsidRPr="00D52CF7">
              <w:rPr>
                <w:rFonts w:asciiTheme="minorBidi" w:hAnsiTheme="minorBidi" w:cstheme="minorBidi"/>
                <w:sz w:val="22"/>
                <w:szCs w:val="22"/>
              </w:rPr>
              <w:t>Supply packaging mate</w:t>
            </w:r>
            <w:r w:rsidR="00B578D3">
              <w:rPr>
                <w:rFonts w:asciiTheme="minorBidi" w:hAnsiTheme="minorBidi" w:cstheme="minorBidi"/>
                <w:sz w:val="22"/>
                <w:szCs w:val="22"/>
              </w:rPr>
              <w:t>rials to production as per SOP</w:t>
            </w:r>
          </w:p>
          <w:p w14:paraId="23577389" w14:textId="77777777" w:rsidR="0003496D" w:rsidRPr="00D52CF7" w:rsidRDefault="0003496D" w:rsidP="00D70AD8">
            <w:pPr>
              <w:keepNext/>
              <w:keepLines/>
              <w:numPr>
                <w:ilvl w:val="0"/>
                <w:numId w:val="85"/>
              </w:numPr>
              <w:pBdr>
                <w:top w:val="nil"/>
                <w:left w:val="nil"/>
                <w:bottom w:val="nil"/>
                <w:right w:val="nil"/>
                <w:between w:val="nil"/>
              </w:pBdr>
              <w:ind w:left="390"/>
              <w:rPr>
                <w:rFonts w:asciiTheme="minorBidi" w:hAnsiTheme="minorBidi" w:cstheme="minorBidi"/>
                <w:sz w:val="22"/>
                <w:szCs w:val="22"/>
              </w:rPr>
            </w:pPr>
            <w:r w:rsidRPr="00D52CF7">
              <w:rPr>
                <w:rFonts w:asciiTheme="minorBidi" w:hAnsiTheme="minorBidi" w:cstheme="minorBidi"/>
                <w:sz w:val="22"/>
                <w:szCs w:val="22"/>
              </w:rPr>
              <w:t>Manage placement of ra</w:t>
            </w:r>
            <w:r w:rsidRPr="00D52CF7">
              <w:rPr>
                <w:rFonts w:asciiTheme="minorBidi" w:eastAsia="Arial" w:hAnsiTheme="minorBidi" w:cstheme="minorBidi"/>
                <w:color w:val="000000"/>
                <w:sz w:val="22"/>
                <w:szCs w:val="22"/>
              </w:rPr>
              <w:t>w</w:t>
            </w:r>
            <w:r w:rsidRPr="00D52CF7">
              <w:rPr>
                <w:rFonts w:asciiTheme="minorBidi" w:hAnsiTheme="minorBidi" w:cstheme="minorBidi"/>
                <w:sz w:val="22"/>
                <w:szCs w:val="22"/>
              </w:rPr>
              <w:t xml:space="preserve"> material</w:t>
            </w:r>
          </w:p>
        </w:tc>
      </w:tr>
      <w:tr w:rsidR="0003496D" w:rsidRPr="00D52CF7" w14:paraId="1CE0328B"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A6A0E7D" w14:textId="77777777" w:rsidR="00DE1B48" w:rsidRPr="00DE1B48" w:rsidRDefault="00DE1B48" w:rsidP="00D70AD8">
            <w:pPr>
              <w:numPr>
                <w:ilvl w:val="0"/>
                <w:numId w:val="21"/>
              </w:numPr>
              <w:pBdr>
                <w:top w:val="nil"/>
                <w:left w:val="nil"/>
                <w:bottom w:val="nil"/>
                <w:right w:val="nil"/>
                <w:between w:val="nil"/>
              </w:pBdr>
              <w:ind w:left="450" w:hanging="540"/>
              <w:rPr>
                <w:rFonts w:asciiTheme="minorBidi" w:hAnsiTheme="minorBidi" w:cstheme="minorBidi"/>
                <w:b/>
                <w:bCs/>
                <w:sz w:val="22"/>
                <w:szCs w:val="22"/>
              </w:rPr>
            </w:pPr>
          </w:p>
          <w:p w14:paraId="049FD85A" w14:textId="41D2AE00" w:rsidR="0003496D" w:rsidRPr="00E1327A" w:rsidRDefault="00B578D3" w:rsidP="00D70AD8">
            <w:pPr>
              <w:pBdr>
                <w:top w:val="nil"/>
                <w:left w:val="nil"/>
                <w:bottom w:val="nil"/>
                <w:right w:val="nil"/>
                <w:between w:val="nil"/>
              </w:pBdr>
              <w:ind w:left="-90"/>
              <w:rPr>
                <w:rFonts w:asciiTheme="minorBidi" w:hAnsiTheme="minorBidi" w:cstheme="minorBidi"/>
                <w:b/>
                <w:bCs/>
                <w:sz w:val="22"/>
                <w:szCs w:val="22"/>
              </w:rPr>
            </w:pPr>
            <w:r>
              <w:rPr>
                <w:rFonts w:asciiTheme="minorBidi" w:eastAsia="Arial" w:hAnsiTheme="minorBidi" w:cstheme="minorBidi"/>
                <w:b/>
                <w:bCs/>
                <w:sz w:val="22"/>
                <w:szCs w:val="22"/>
              </w:rPr>
              <w:t>Maintain cold store</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33BA4E1" w14:textId="77777777" w:rsidR="0003496D" w:rsidRDefault="0003496D" w:rsidP="00D70AD8">
            <w:pPr>
              <w:keepNext/>
              <w:keepLines/>
              <w:numPr>
                <w:ilvl w:val="0"/>
                <w:numId w:val="86"/>
              </w:numPr>
              <w:pBdr>
                <w:top w:val="nil"/>
                <w:left w:val="nil"/>
                <w:bottom w:val="nil"/>
                <w:right w:val="nil"/>
                <w:between w:val="nil"/>
              </w:pBdr>
              <w:ind w:left="390"/>
              <w:rPr>
                <w:rFonts w:asciiTheme="minorBidi" w:hAnsiTheme="minorBidi" w:cstheme="minorBidi"/>
                <w:sz w:val="22"/>
                <w:szCs w:val="22"/>
              </w:rPr>
            </w:pPr>
            <w:r w:rsidRPr="00D52CF7">
              <w:rPr>
                <w:rFonts w:asciiTheme="minorBidi" w:hAnsiTheme="minorBidi" w:cstheme="minorBidi"/>
                <w:sz w:val="22"/>
                <w:szCs w:val="22"/>
              </w:rPr>
              <w:t>Record storage and transport temperatures</w:t>
            </w:r>
          </w:p>
          <w:p w14:paraId="75AAD832" w14:textId="468350C2" w:rsidR="00B578D3" w:rsidRPr="00D52CF7" w:rsidRDefault="00B578D3" w:rsidP="00D70AD8">
            <w:pPr>
              <w:keepNext/>
              <w:keepLines/>
              <w:numPr>
                <w:ilvl w:val="0"/>
                <w:numId w:val="86"/>
              </w:numPr>
              <w:pBdr>
                <w:top w:val="nil"/>
                <w:left w:val="nil"/>
                <w:bottom w:val="nil"/>
                <w:right w:val="nil"/>
                <w:between w:val="nil"/>
              </w:pBdr>
              <w:ind w:left="390"/>
              <w:rPr>
                <w:rFonts w:asciiTheme="minorBidi" w:hAnsiTheme="minorBidi" w:cstheme="minorBidi"/>
                <w:sz w:val="22"/>
                <w:szCs w:val="22"/>
              </w:rPr>
            </w:pPr>
            <w:r>
              <w:rPr>
                <w:rFonts w:asciiTheme="minorBidi" w:hAnsiTheme="minorBidi" w:cstheme="minorBidi"/>
                <w:sz w:val="22"/>
                <w:szCs w:val="22"/>
              </w:rPr>
              <w:t>Verify Vehicle Temperature as per SOP</w:t>
            </w:r>
          </w:p>
          <w:p w14:paraId="2230F759" w14:textId="533F35B0" w:rsidR="0003496D" w:rsidRPr="00B578D3" w:rsidRDefault="00B578D3" w:rsidP="00D70AD8">
            <w:pPr>
              <w:keepNext/>
              <w:keepLines/>
              <w:numPr>
                <w:ilvl w:val="0"/>
                <w:numId w:val="86"/>
              </w:numPr>
              <w:pBdr>
                <w:top w:val="nil"/>
                <w:left w:val="nil"/>
                <w:bottom w:val="nil"/>
                <w:right w:val="nil"/>
                <w:between w:val="nil"/>
              </w:pBdr>
              <w:ind w:left="390"/>
              <w:rPr>
                <w:rFonts w:asciiTheme="minorBidi" w:hAnsiTheme="minorBidi" w:cstheme="minorBidi"/>
                <w:sz w:val="22"/>
                <w:szCs w:val="22"/>
              </w:rPr>
            </w:pPr>
            <w:r>
              <w:rPr>
                <w:rFonts w:asciiTheme="minorBidi" w:eastAsia="Arial" w:hAnsiTheme="minorBidi" w:cstheme="minorBidi"/>
                <w:sz w:val="22"/>
                <w:szCs w:val="22"/>
              </w:rPr>
              <w:t>Transfer finished product to cold store</w:t>
            </w:r>
          </w:p>
          <w:p w14:paraId="3AFB7FCD" w14:textId="143304F2" w:rsidR="00B578D3" w:rsidRPr="00B578D3" w:rsidRDefault="00B578D3" w:rsidP="00D70AD8">
            <w:pPr>
              <w:keepNext/>
              <w:keepLines/>
              <w:numPr>
                <w:ilvl w:val="0"/>
                <w:numId w:val="86"/>
              </w:numPr>
              <w:pBdr>
                <w:top w:val="nil"/>
                <w:left w:val="nil"/>
                <w:bottom w:val="nil"/>
                <w:right w:val="nil"/>
                <w:between w:val="nil"/>
              </w:pBdr>
              <w:ind w:left="390"/>
              <w:rPr>
                <w:rFonts w:asciiTheme="minorBidi" w:hAnsiTheme="minorBidi" w:cstheme="minorBidi"/>
                <w:sz w:val="22"/>
                <w:szCs w:val="22"/>
              </w:rPr>
            </w:pPr>
            <w:r>
              <w:rPr>
                <w:rFonts w:asciiTheme="minorBidi" w:eastAsia="Arial" w:hAnsiTheme="minorBidi" w:cstheme="minorBidi"/>
                <w:sz w:val="22"/>
                <w:szCs w:val="22"/>
              </w:rPr>
              <w:t>Calibrate Thermometer and sensor as per SOP</w:t>
            </w:r>
          </w:p>
          <w:p w14:paraId="4B8DE03C" w14:textId="0D0C60E1" w:rsidR="0003496D" w:rsidRPr="00B578D3" w:rsidRDefault="00B578D3" w:rsidP="00D70AD8">
            <w:pPr>
              <w:keepNext/>
              <w:keepLines/>
              <w:numPr>
                <w:ilvl w:val="0"/>
                <w:numId w:val="86"/>
              </w:numPr>
              <w:pBdr>
                <w:top w:val="nil"/>
                <w:left w:val="nil"/>
                <w:bottom w:val="nil"/>
                <w:right w:val="nil"/>
                <w:between w:val="nil"/>
              </w:pBdr>
              <w:ind w:left="390"/>
              <w:rPr>
                <w:rFonts w:asciiTheme="minorBidi" w:hAnsiTheme="minorBidi" w:cstheme="minorBidi"/>
                <w:sz w:val="22"/>
                <w:szCs w:val="22"/>
              </w:rPr>
            </w:pPr>
            <w:r>
              <w:rPr>
                <w:rFonts w:asciiTheme="minorBidi" w:eastAsia="Arial" w:hAnsiTheme="minorBidi" w:cstheme="minorBidi"/>
                <w:sz w:val="22"/>
                <w:szCs w:val="22"/>
              </w:rPr>
              <w:t>Maintain Record</w:t>
            </w:r>
          </w:p>
        </w:tc>
      </w:tr>
      <w:tr w:rsidR="0003496D" w:rsidRPr="00D52CF7" w14:paraId="4518DCA9"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44245A6" w14:textId="77777777" w:rsidR="00DE1B48" w:rsidRPr="00DE1B48" w:rsidRDefault="00DE1B48" w:rsidP="00D70AD8">
            <w:pPr>
              <w:numPr>
                <w:ilvl w:val="0"/>
                <w:numId w:val="21"/>
              </w:numPr>
              <w:pBdr>
                <w:top w:val="nil"/>
                <w:left w:val="nil"/>
                <w:bottom w:val="nil"/>
                <w:right w:val="nil"/>
                <w:between w:val="nil"/>
              </w:pBdr>
              <w:ind w:left="450" w:hanging="540"/>
              <w:rPr>
                <w:rFonts w:asciiTheme="minorBidi" w:hAnsiTheme="minorBidi" w:cstheme="minorBidi"/>
                <w:b/>
                <w:bCs/>
                <w:sz w:val="22"/>
                <w:szCs w:val="22"/>
              </w:rPr>
            </w:pPr>
          </w:p>
          <w:p w14:paraId="5FFFC2AE" w14:textId="75CEF765" w:rsidR="0003496D" w:rsidRPr="00E1327A" w:rsidRDefault="00A713AE" w:rsidP="00D70AD8">
            <w:pPr>
              <w:pBdr>
                <w:top w:val="nil"/>
                <w:left w:val="nil"/>
                <w:bottom w:val="nil"/>
                <w:right w:val="nil"/>
                <w:between w:val="nil"/>
              </w:pBdr>
              <w:ind w:left="-90"/>
              <w:rPr>
                <w:rFonts w:asciiTheme="minorBidi" w:hAnsiTheme="minorBidi" w:cstheme="minorBidi"/>
                <w:b/>
                <w:bCs/>
                <w:sz w:val="22"/>
                <w:szCs w:val="22"/>
              </w:rPr>
            </w:pPr>
            <w:r w:rsidRPr="00A713AE">
              <w:rPr>
                <w:rFonts w:asciiTheme="minorBidi" w:eastAsia="Arial" w:hAnsiTheme="minorBidi" w:cstheme="minorBidi"/>
                <w:b/>
                <w:bCs/>
                <w:sz w:val="22"/>
                <w:szCs w:val="22"/>
              </w:rPr>
              <w:t>Perform Labelling of Products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FDB951E" w14:textId="77777777" w:rsidR="00B578D3" w:rsidRDefault="00B578D3" w:rsidP="00D70AD8">
            <w:pPr>
              <w:numPr>
                <w:ilvl w:val="0"/>
                <w:numId w:val="87"/>
              </w:numPr>
              <w:pBdr>
                <w:top w:val="nil"/>
                <w:left w:val="nil"/>
                <w:bottom w:val="nil"/>
                <w:right w:val="nil"/>
                <w:between w:val="nil"/>
              </w:pBdr>
              <w:ind w:left="390"/>
              <w:rPr>
                <w:rFonts w:asciiTheme="minorBidi" w:hAnsiTheme="minorBidi" w:cstheme="minorBidi"/>
                <w:sz w:val="22"/>
                <w:szCs w:val="22"/>
              </w:rPr>
            </w:pPr>
            <w:r>
              <w:rPr>
                <w:rFonts w:asciiTheme="minorBidi" w:hAnsiTheme="minorBidi" w:cstheme="minorBidi"/>
                <w:sz w:val="22"/>
                <w:szCs w:val="22"/>
              </w:rPr>
              <w:t>Verify approved label design and content</w:t>
            </w:r>
          </w:p>
          <w:p w14:paraId="35B79820" w14:textId="77777777" w:rsidR="00B578D3" w:rsidRDefault="00B578D3" w:rsidP="00D70AD8">
            <w:pPr>
              <w:numPr>
                <w:ilvl w:val="0"/>
                <w:numId w:val="87"/>
              </w:numPr>
              <w:pBdr>
                <w:top w:val="nil"/>
                <w:left w:val="nil"/>
                <w:bottom w:val="nil"/>
                <w:right w:val="nil"/>
                <w:between w:val="nil"/>
              </w:pBdr>
              <w:ind w:left="390"/>
              <w:rPr>
                <w:rFonts w:asciiTheme="minorBidi" w:hAnsiTheme="minorBidi" w:cstheme="minorBidi"/>
                <w:sz w:val="22"/>
                <w:szCs w:val="22"/>
              </w:rPr>
            </w:pPr>
            <w:r>
              <w:rPr>
                <w:rFonts w:asciiTheme="minorBidi" w:hAnsiTheme="minorBidi" w:cstheme="minorBidi"/>
                <w:sz w:val="22"/>
                <w:szCs w:val="22"/>
              </w:rPr>
              <w:t xml:space="preserve">Check Availability of label requirements </w:t>
            </w:r>
          </w:p>
          <w:p w14:paraId="6D97997C" w14:textId="34126BF0" w:rsidR="00B578D3" w:rsidRPr="00B578D3" w:rsidRDefault="0003496D" w:rsidP="00D70AD8">
            <w:pPr>
              <w:numPr>
                <w:ilvl w:val="0"/>
                <w:numId w:val="87"/>
              </w:numPr>
              <w:pBdr>
                <w:top w:val="nil"/>
                <w:left w:val="nil"/>
                <w:bottom w:val="nil"/>
                <w:right w:val="nil"/>
                <w:between w:val="nil"/>
              </w:pBdr>
              <w:ind w:left="390"/>
              <w:rPr>
                <w:rFonts w:asciiTheme="minorBidi" w:hAnsiTheme="minorBidi" w:cstheme="minorBidi"/>
                <w:sz w:val="22"/>
                <w:szCs w:val="22"/>
              </w:rPr>
            </w:pPr>
            <w:r w:rsidRPr="00D52CF7">
              <w:rPr>
                <w:rFonts w:asciiTheme="minorBidi" w:eastAsia="Arial" w:hAnsiTheme="minorBidi" w:cstheme="minorBidi"/>
                <w:sz w:val="22"/>
                <w:szCs w:val="22"/>
              </w:rPr>
              <w:t>P</w:t>
            </w:r>
            <w:r w:rsidRPr="00D52CF7">
              <w:rPr>
                <w:rFonts w:asciiTheme="minorBidi" w:eastAsia="Arial" w:hAnsiTheme="minorBidi" w:cstheme="minorBidi"/>
                <w:color w:val="000000"/>
                <w:sz w:val="22"/>
                <w:szCs w:val="22"/>
              </w:rPr>
              <w:t>ractice label placement</w:t>
            </w:r>
          </w:p>
          <w:p w14:paraId="767B913F" w14:textId="77777777" w:rsidR="00B578D3" w:rsidRDefault="0003496D" w:rsidP="00D70AD8">
            <w:pPr>
              <w:numPr>
                <w:ilvl w:val="0"/>
                <w:numId w:val="87"/>
              </w:numPr>
              <w:pBdr>
                <w:top w:val="nil"/>
                <w:left w:val="nil"/>
                <w:bottom w:val="nil"/>
                <w:right w:val="nil"/>
                <w:between w:val="nil"/>
              </w:pBdr>
              <w:ind w:left="390"/>
              <w:rPr>
                <w:rFonts w:asciiTheme="minorBidi" w:hAnsiTheme="minorBidi" w:cstheme="minorBidi"/>
                <w:sz w:val="22"/>
                <w:szCs w:val="22"/>
              </w:rPr>
            </w:pPr>
            <w:r w:rsidRPr="00D52CF7">
              <w:rPr>
                <w:rFonts w:asciiTheme="minorBidi" w:eastAsia="Arial" w:hAnsiTheme="minorBidi" w:cstheme="minorBidi"/>
                <w:color w:val="000000"/>
                <w:sz w:val="22"/>
                <w:szCs w:val="22"/>
              </w:rPr>
              <w:t xml:space="preserve">Knowledge of label  </w:t>
            </w:r>
          </w:p>
          <w:p w14:paraId="3A6B6545" w14:textId="7D802787" w:rsidR="00B578D3" w:rsidRPr="00B578D3" w:rsidRDefault="00B578D3" w:rsidP="00D70AD8">
            <w:pPr>
              <w:numPr>
                <w:ilvl w:val="0"/>
                <w:numId w:val="87"/>
              </w:numPr>
              <w:pBdr>
                <w:top w:val="nil"/>
                <w:left w:val="nil"/>
                <w:bottom w:val="nil"/>
                <w:right w:val="nil"/>
                <w:between w:val="nil"/>
              </w:pBdr>
              <w:ind w:left="390"/>
              <w:rPr>
                <w:rFonts w:asciiTheme="minorBidi" w:hAnsiTheme="minorBidi" w:cstheme="minorBidi"/>
                <w:sz w:val="22"/>
                <w:szCs w:val="22"/>
              </w:rPr>
            </w:pPr>
            <w:r w:rsidRPr="00B578D3">
              <w:rPr>
                <w:rFonts w:asciiTheme="minorBidi" w:hAnsiTheme="minorBidi" w:cstheme="minorBidi"/>
                <w:sz w:val="22"/>
                <w:szCs w:val="22"/>
              </w:rPr>
              <w:t>check proper printing on labels</w:t>
            </w:r>
          </w:p>
        </w:tc>
      </w:tr>
      <w:tr w:rsidR="0003496D" w:rsidRPr="00D52CF7" w14:paraId="43052D56"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45B9996" w14:textId="77777777" w:rsidR="00DE1B48" w:rsidRPr="00DE1B48" w:rsidRDefault="00DE1B48" w:rsidP="00D70AD8">
            <w:pPr>
              <w:numPr>
                <w:ilvl w:val="0"/>
                <w:numId w:val="21"/>
              </w:numPr>
              <w:pBdr>
                <w:top w:val="nil"/>
                <w:left w:val="nil"/>
                <w:bottom w:val="nil"/>
                <w:right w:val="nil"/>
                <w:between w:val="nil"/>
              </w:pBdr>
              <w:ind w:left="450" w:hanging="540"/>
              <w:rPr>
                <w:rFonts w:asciiTheme="minorBidi" w:hAnsiTheme="minorBidi" w:cstheme="minorBidi"/>
                <w:b/>
                <w:bCs/>
                <w:sz w:val="22"/>
                <w:szCs w:val="22"/>
              </w:rPr>
            </w:pPr>
          </w:p>
          <w:p w14:paraId="65D61C01" w14:textId="0D76DF27" w:rsidR="0003496D" w:rsidRPr="00E1327A" w:rsidRDefault="0003496D" w:rsidP="00D70AD8">
            <w:pPr>
              <w:pBdr>
                <w:top w:val="nil"/>
                <w:left w:val="nil"/>
                <w:bottom w:val="nil"/>
                <w:right w:val="nil"/>
                <w:between w:val="nil"/>
              </w:pBdr>
              <w:ind w:left="-90"/>
              <w:rPr>
                <w:rFonts w:asciiTheme="minorBidi" w:hAnsiTheme="minorBidi" w:cstheme="minorBidi"/>
                <w:b/>
                <w:bCs/>
                <w:sz w:val="22"/>
                <w:szCs w:val="22"/>
              </w:rPr>
            </w:pPr>
            <w:r w:rsidRPr="00E1327A">
              <w:rPr>
                <w:rFonts w:asciiTheme="minorBidi" w:eastAsia="Arial" w:hAnsiTheme="minorBidi" w:cstheme="minorBidi"/>
                <w:b/>
                <w:bCs/>
                <w:sz w:val="22"/>
                <w:szCs w:val="22"/>
              </w:rPr>
              <w:t xml:space="preserve">Check weight and volume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1FD3FAF" w14:textId="77777777" w:rsidR="0003496D" w:rsidRDefault="0003496D" w:rsidP="00D70AD8">
            <w:pPr>
              <w:numPr>
                <w:ilvl w:val="0"/>
                <w:numId w:val="88"/>
              </w:numPr>
              <w:pBdr>
                <w:top w:val="nil"/>
                <w:left w:val="nil"/>
                <w:bottom w:val="nil"/>
                <w:right w:val="nil"/>
                <w:between w:val="nil"/>
              </w:pBdr>
              <w:ind w:left="390"/>
              <w:rPr>
                <w:rFonts w:asciiTheme="minorBidi" w:hAnsiTheme="minorBidi" w:cstheme="minorBidi"/>
                <w:sz w:val="22"/>
                <w:szCs w:val="22"/>
              </w:rPr>
            </w:pPr>
            <w:r w:rsidRPr="00D52CF7">
              <w:rPr>
                <w:rFonts w:asciiTheme="minorBidi" w:hAnsiTheme="minorBidi" w:cstheme="minorBidi"/>
                <w:sz w:val="22"/>
                <w:szCs w:val="22"/>
              </w:rPr>
              <w:t xml:space="preserve">Perform calibration of measuring instruments </w:t>
            </w:r>
          </w:p>
          <w:p w14:paraId="387959CF" w14:textId="4D24DB10" w:rsidR="00B578D3" w:rsidRDefault="00B578D3" w:rsidP="00D70AD8">
            <w:pPr>
              <w:numPr>
                <w:ilvl w:val="0"/>
                <w:numId w:val="88"/>
              </w:numPr>
              <w:pBdr>
                <w:top w:val="nil"/>
                <w:left w:val="nil"/>
                <w:bottom w:val="nil"/>
                <w:right w:val="nil"/>
                <w:between w:val="nil"/>
              </w:pBdr>
              <w:ind w:left="390"/>
              <w:rPr>
                <w:rFonts w:asciiTheme="minorBidi" w:hAnsiTheme="minorBidi" w:cstheme="minorBidi"/>
                <w:sz w:val="22"/>
                <w:szCs w:val="22"/>
              </w:rPr>
            </w:pPr>
            <w:r>
              <w:rPr>
                <w:rFonts w:asciiTheme="minorBidi" w:hAnsiTheme="minorBidi" w:cstheme="minorBidi"/>
                <w:sz w:val="22"/>
                <w:szCs w:val="22"/>
              </w:rPr>
              <w:t>Monitor filling machine during Operation</w:t>
            </w:r>
          </w:p>
          <w:p w14:paraId="19F4CA15" w14:textId="39741D22" w:rsidR="00B578D3" w:rsidRPr="00D52CF7" w:rsidRDefault="00B578D3" w:rsidP="00D70AD8">
            <w:pPr>
              <w:numPr>
                <w:ilvl w:val="0"/>
                <w:numId w:val="88"/>
              </w:numPr>
              <w:pBdr>
                <w:top w:val="nil"/>
                <w:left w:val="nil"/>
                <w:bottom w:val="nil"/>
                <w:right w:val="nil"/>
                <w:between w:val="nil"/>
              </w:pBdr>
              <w:ind w:left="390"/>
              <w:rPr>
                <w:rFonts w:asciiTheme="minorBidi" w:hAnsiTheme="minorBidi" w:cstheme="minorBidi"/>
                <w:sz w:val="22"/>
                <w:szCs w:val="22"/>
              </w:rPr>
            </w:pPr>
            <w:r>
              <w:rPr>
                <w:rFonts w:asciiTheme="minorBidi" w:hAnsiTheme="minorBidi" w:cstheme="minorBidi"/>
                <w:sz w:val="22"/>
                <w:szCs w:val="22"/>
              </w:rPr>
              <w:t>Check weight as per SOP</w:t>
            </w:r>
          </w:p>
          <w:p w14:paraId="2D8E3147" w14:textId="43279F6E" w:rsidR="0003496D" w:rsidRPr="00F151A0" w:rsidRDefault="00F151A0" w:rsidP="00D70AD8">
            <w:pPr>
              <w:numPr>
                <w:ilvl w:val="0"/>
                <w:numId w:val="88"/>
              </w:numPr>
              <w:pBdr>
                <w:top w:val="nil"/>
                <w:left w:val="nil"/>
                <w:bottom w:val="nil"/>
                <w:right w:val="nil"/>
                <w:between w:val="nil"/>
              </w:pBdr>
              <w:ind w:left="390"/>
              <w:rPr>
                <w:rFonts w:asciiTheme="minorBidi" w:hAnsiTheme="minorBidi" w:cstheme="minorBidi"/>
                <w:sz w:val="22"/>
                <w:szCs w:val="22"/>
              </w:rPr>
            </w:pPr>
            <w:r>
              <w:rPr>
                <w:rFonts w:asciiTheme="minorBidi" w:hAnsiTheme="minorBidi" w:cstheme="minorBidi"/>
                <w:sz w:val="22"/>
                <w:szCs w:val="22"/>
              </w:rPr>
              <w:t xml:space="preserve">Record </w:t>
            </w:r>
            <w:r w:rsidR="0003496D" w:rsidRPr="00D52CF7">
              <w:rPr>
                <w:rFonts w:asciiTheme="minorBidi" w:hAnsiTheme="minorBidi" w:cstheme="minorBidi"/>
                <w:sz w:val="22"/>
                <w:szCs w:val="22"/>
              </w:rPr>
              <w:t>results in log books.</w:t>
            </w:r>
          </w:p>
        </w:tc>
      </w:tr>
    </w:tbl>
    <w:p w14:paraId="38A90D17" w14:textId="5EF9563A" w:rsidR="0003496D" w:rsidRPr="00D52CF7" w:rsidRDefault="0003496D" w:rsidP="00D70AD8">
      <w:pPr>
        <w:pBdr>
          <w:top w:val="nil"/>
          <w:left w:val="nil"/>
          <w:bottom w:val="nil"/>
          <w:right w:val="nil"/>
          <w:between w:val="nil"/>
        </w:pBdr>
        <w:rPr>
          <w:rFonts w:asciiTheme="minorBidi" w:eastAsia="Arial" w:hAnsiTheme="minorBidi" w:cstheme="minorBidi"/>
          <w:color w:val="000000"/>
          <w:sz w:val="22"/>
          <w:szCs w:val="22"/>
        </w:rPr>
      </w:pPr>
    </w:p>
    <w:p w14:paraId="598DC17B" w14:textId="621C126E" w:rsidR="0003496D" w:rsidRPr="00090C11" w:rsidRDefault="0003496D" w:rsidP="00D70AD8">
      <w:pPr>
        <w:pBdr>
          <w:top w:val="nil"/>
          <w:left w:val="nil"/>
          <w:bottom w:val="nil"/>
          <w:right w:val="nil"/>
          <w:between w:val="nil"/>
        </w:pBdr>
        <w:rPr>
          <w:rFonts w:asciiTheme="minorBidi" w:hAnsiTheme="minorBidi" w:cstheme="minorBidi"/>
          <w:color w:val="000000"/>
          <w:sz w:val="22"/>
          <w:szCs w:val="22"/>
        </w:rPr>
      </w:pPr>
      <w:r w:rsidRPr="00D52CF7">
        <w:rPr>
          <w:rFonts w:asciiTheme="minorBidi" w:eastAsia="Arial" w:hAnsiTheme="minorBidi" w:cstheme="minorBidi"/>
          <w:b/>
          <w:color w:val="000000"/>
          <w:sz w:val="22"/>
          <w:szCs w:val="22"/>
        </w:rPr>
        <w:t>Knowledge &amp; Understanding</w:t>
      </w:r>
    </w:p>
    <w:p w14:paraId="2E4479AE" w14:textId="77777777" w:rsidR="0003496D" w:rsidRPr="00D52CF7" w:rsidRDefault="0003496D" w:rsidP="00D70AD8">
      <w:pPr>
        <w:pBdr>
          <w:top w:val="nil"/>
          <w:left w:val="nil"/>
          <w:bottom w:val="nil"/>
          <w:right w:val="nil"/>
          <w:between w:val="nil"/>
        </w:pBdr>
        <w:rPr>
          <w:rFonts w:asciiTheme="minorBidi" w:hAnsiTheme="minorBidi" w:cstheme="minorBidi"/>
          <w:color w:val="000000"/>
          <w:sz w:val="22"/>
          <w:szCs w:val="22"/>
        </w:rPr>
      </w:pPr>
      <w:r w:rsidRPr="00D52CF7">
        <w:rPr>
          <w:rFonts w:asciiTheme="minorBidi" w:eastAsia="Arial" w:hAnsiTheme="minorBidi" w:cstheme="minorBidi"/>
          <w:color w:val="000000"/>
          <w:sz w:val="22"/>
          <w:szCs w:val="22"/>
        </w:rPr>
        <w:lastRenderedPageBreak/>
        <w:t>The candidate must possess underpinning knowledge and understanding required to carry out tasks covered in this competency standard. Therefore he/she must be able to:</w:t>
      </w:r>
      <w:r w:rsidRPr="00D52CF7">
        <w:rPr>
          <w:rFonts w:asciiTheme="minorBidi" w:eastAsia="Arial" w:hAnsiTheme="minorBidi" w:cstheme="minorBidi"/>
          <w:i/>
          <w:color w:val="000000"/>
          <w:sz w:val="22"/>
          <w:szCs w:val="22"/>
        </w:rPr>
        <w:t xml:space="preserve">   </w:t>
      </w:r>
    </w:p>
    <w:p w14:paraId="13FCD491" w14:textId="4ED456D8" w:rsidR="0003496D" w:rsidRPr="00D52CF7" w:rsidRDefault="00F151A0" w:rsidP="00D70AD8">
      <w:pPr>
        <w:numPr>
          <w:ilvl w:val="0"/>
          <w:numId w:val="22"/>
        </w:numPr>
        <w:pBdr>
          <w:top w:val="nil"/>
          <w:left w:val="nil"/>
          <w:bottom w:val="nil"/>
          <w:right w:val="nil"/>
          <w:between w:val="nil"/>
        </w:pBdr>
        <w:ind w:left="720"/>
        <w:rPr>
          <w:rFonts w:asciiTheme="minorBidi" w:hAnsiTheme="minorBidi" w:cstheme="minorBidi"/>
          <w:sz w:val="22"/>
          <w:szCs w:val="22"/>
        </w:rPr>
      </w:pPr>
      <w:r>
        <w:rPr>
          <w:rFonts w:asciiTheme="minorBidi" w:eastAsia="Arial" w:hAnsiTheme="minorBidi" w:cstheme="minorBidi"/>
          <w:sz w:val="22"/>
          <w:szCs w:val="22"/>
        </w:rPr>
        <w:t>P</w:t>
      </w:r>
      <w:r w:rsidR="0003496D" w:rsidRPr="00D52CF7">
        <w:rPr>
          <w:rFonts w:asciiTheme="minorBidi" w:eastAsia="Arial" w:hAnsiTheme="minorBidi" w:cstheme="minorBidi"/>
          <w:sz w:val="22"/>
          <w:szCs w:val="22"/>
        </w:rPr>
        <w:t>roper handling and storage of packaging materials.</w:t>
      </w:r>
    </w:p>
    <w:p w14:paraId="657375AC" w14:textId="37BE2E0F" w:rsidR="0003496D" w:rsidRPr="00D52CF7" w:rsidRDefault="0003496D" w:rsidP="00D70AD8">
      <w:pPr>
        <w:numPr>
          <w:ilvl w:val="0"/>
          <w:numId w:val="22"/>
        </w:numPr>
        <w:pBdr>
          <w:top w:val="nil"/>
          <w:left w:val="nil"/>
          <w:bottom w:val="nil"/>
          <w:right w:val="nil"/>
          <w:between w:val="nil"/>
        </w:pBdr>
        <w:ind w:left="720"/>
        <w:rPr>
          <w:rFonts w:asciiTheme="minorBidi" w:hAnsiTheme="minorBidi" w:cstheme="minorBidi"/>
          <w:sz w:val="22"/>
          <w:szCs w:val="22"/>
        </w:rPr>
      </w:pPr>
      <w:r w:rsidRPr="00D52CF7">
        <w:rPr>
          <w:rFonts w:asciiTheme="minorBidi" w:eastAsia="Arial" w:hAnsiTheme="minorBidi" w:cstheme="minorBidi"/>
          <w:sz w:val="22"/>
          <w:szCs w:val="22"/>
        </w:rPr>
        <w:t>cold chain temperature.</w:t>
      </w:r>
    </w:p>
    <w:p w14:paraId="19762DC4" w14:textId="6E8FC288" w:rsidR="0003496D" w:rsidRPr="00D52CF7" w:rsidRDefault="00F151A0" w:rsidP="00D70AD8">
      <w:pPr>
        <w:numPr>
          <w:ilvl w:val="0"/>
          <w:numId w:val="22"/>
        </w:numPr>
        <w:pBdr>
          <w:top w:val="nil"/>
          <w:left w:val="nil"/>
          <w:bottom w:val="nil"/>
          <w:right w:val="nil"/>
          <w:between w:val="nil"/>
        </w:pBdr>
        <w:ind w:left="720"/>
        <w:rPr>
          <w:rFonts w:asciiTheme="minorBidi" w:hAnsiTheme="minorBidi" w:cstheme="minorBidi"/>
          <w:sz w:val="22"/>
          <w:szCs w:val="22"/>
        </w:rPr>
      </w:pPr>
      <w:r>
        <w:rPr>
          <w:rFonts w:asciiTheme="minorBidi" w:eastAsia="Arial" w:hAnsiTheme="minorBidi" w:cstheme="minorBidi"/>
          <w:sz w:val="22"/>
          <w:szCs w:val="22"/>
        </w:rPr>
        <w:t xml:space="preserve"> P</w:t>
      </w:r>
      <w:r w:rsidR="0003496D" w:rsidRPr="00D52CF7">
        <w:rPr>
          <w:rFonts w:asciiTheme="minorBidi" w:eastAsia="Arial" w:hAnsiTheme="minorBidi" w:cstheme="minorBidi"/>
          <w:sz w:val="22"/>
          <w:szCs w:val="22"/>
        </w:rPr>
        <w:t>ro</w:t>
      </w:r>
      <w:r>
        <w:rPr>
          <w:rFonts w:asciiTheme="minorBidi" w:eastAsia="Arial" w:hAnsiTheme="minorBidi" w:cstheme="minorBidi"/>
          <w:sz w:val="22"/>
          <w:szCs w:val="22"/>
        </w:rPr>
        <w:t xml:space="preserve">duct labels Requirements </w:t>
      </w:r>
    </w:p>
    <w:p w14:paraId="07C4A7E5" w14:textId="1A4ADB45" w:rsidR="0003496D" w:rsidRPr="00D52CF7" w:rsidRDefault="00F151A0" w:rsidP="00D70AD8">
      <w:pPr>
        <w:numPr>
          <w:ilvl w:val="0"/>
          <w:numId w:val="22"/>
        </w:numPr>
        <w:pBdr>
          <w:top w:val="nil"/>
          <w:left w:val="nil"/>
          <w:bottom w:val="nil"/>
          <w:right w:val="nil"/>
          <w:between w:val="nil"/>
        </w:pBdr>
        <w:ind w:left="720"/>
        <w:rPr>
          <w:rFonts w:asciiTheme="minorBidi" w:hAnsiTheme="minorBidi" w:cstheme="minorBidi"/>
          <w:sz w:val="22"/>
          <w:szCs w:val="22"/>
        </w:rPr>
      </w:pPr>
      <w:r w:rsidRPr="00D52CF7">
        <w:rPr>
          <w:rFonts w:asciiTheme="minorBidi" w:eastAsia="Arial" w:hAnsiTheme="minorBidi" w:cstheme="minorBidi"/>
          <w:color w:val="000000"/>
          <w:sz w:val="22"/>
          <w:szCs w:val="22"/>
        </w:rPr>
        <w:t>Company</w:t>
      </w:r>
      <w:r w:rsidR="0003496D" w:rsidRPr="00D52CF7">
        <w:rPr>
          <w:rFonts w:asciiTheme="minorBidi" w:eastAsia="Arial" w:hAnsiTheme="minorBidi" w:cstheme="minorBidi"/>
          <w:color w:val="000000"/>
          <w:sz w:val="22"/>
          <w:szCs w:val="22"/>
        </w:rPr>
        <w:t xml:space="preserve"> policy and procedures.</w:t>
      </w:r>
    </w:p>
    <w:p w14:paraId="448AC71A" w14:textId="77777777" w:rsidR="00880478" w:rsidRDefault="00880478" w:rsidP="00D70AD8">
      <w:pPr>
        <w:pBdr>
          <w:top w:val="nil"/>
          <w:left w:val="nil"/>
          <w:bottom w:val="nil"/>
          <w:right w:val="nil"/>
          <w:between w:val="nil"/>
        </w:pBdr>
        <w:ind w:right="26"/>
        <w:rPr>
          <w:rFonts w:asciiTheme="minorBidi" w:eastAsia="Arial" w:hAnsiTheme="minorBidi" w:cstheme="minorBidi"/>
          <w:b/>
          <w:sz w:val="22"/>
          <w:szCs w:val="22"/>
        </w:rPr>
      </w:pPr>
    </w:p>
    <w:p w14:paraId="28D901AE" w14:textId="2822361F" w:rsidR="00880478" w:rsidRDefault="00880478" w:rsidP="00D70AD8">
      <w:pPr>
        <w:pBdr>
          <w:top w:val="nil"/>
          <w:left w:val="nil"/>
          <w:bottom w:val="nil"/>
          <w:right w:val="nil"/>
          <w:between w:val="nil"/>
        </w:pBdr>
        <w:ind w:right="26"/>
        <w:rPr>
          <w:rFonts w:asciiTheme="minorBidi" w:eastAsia="Arial" w:hAnsiTheme="minorBidi" w:cstheme="minorBidi"/>
          <w:b/>
          <w:sz w:val="22"/>
          <w:szCs w:val="22"/>
        </w:rPr>
      </w:pPr>
      <w:r w:rsidRPr="00D52CF7">
        <w:rPr>
          <w:rFonts w:asciiTheme="minorBidi" w:eastAsia="Arial" w:hAnsiTheme="minorBidi" w:cstheme="minorBidi"/>
          <w:b/>
          <w:sz w:val="22"/>
          <w:szCs w:val="22"/>
        </w:rPr>
        <w:t>Cr</w:t>
      </w:r>
      <w:r w:rsidRPr="00D52CF7">
        <w:rPr>
          <w:rFonts w:asciiTheme="minorBidi" w:eastAsia="Arial" w:hAnsiTheme="minorBidi" w:cstheme="minorBidi"/>
          <w:b/>
          <w:color w:val="000000"/>
          <w:sz w:val="22"/>
          <w:szCs w:val="22"/>
        </w:rPr>
        <w:t>itical Evidence(s) Required</w:t>
      </w:r>
    </w:p>
    <w:p w14:paraId="0C8BC411" w14:textId="1B04F934" w:rsidR="0003496D" w:rsidRPr="00D52CF7" w:rsidRDefault="0003496D" w:rsidP="00D70AD8">
      <w:pPr>
        <w:pBdr>
          <w:top w:val="nil"/>
          <w:left w:val="nil"/>
          <w:bottom w:val="nil"/>
          <w:right w:val="nil"/>
          <w:between w:val="nil"/>
        </w:pBdr>
        <w:ind w:right="26"/>
        <w:rPr>
          <w:rFonts w:asciiTheme="minorBidi" w:eastAsia="Arial" w:hAnsiTheme="minorBidi" w:cstheme="minorBidi"/>
          <w:color w:val="000000"/>
          <w:sz w:val="22"/>
          <w:szCs w:val="22"/>
        </w:rPr>
      </w:pPr>
      <w:r w:rsidRPr="00D52CF7">
        <w:rPr>
          <w:rFonts w:asciiTheme="minorBidi" w:eastAsia="Arial" w:hAnsiTheme="minorBidi" w:cstheme="minorBidi"/>
          <w:color w:val="000000"/>
          <w:sz w:val="22"/>
          <w:szCs w:val="22"/>
        </w:rPr>
        <w:t>The candidate needs to produce following critical evidence(s) in order to be competent in this competency standard:</w:t>
      </w:r>
    </w:p>
    <w:p w14:paraId="2B5485C3" w14:textId="77777777" w:rsidR="00F151A0" w:rsidRPr="00F151A0" w:rsidRDefault="00F151A0" w:rsidP="00D70AD8">
      <w:pPr>
        <w:pStyle w:val="ListParagraph"/>
        <w:numPr>
          <w:ilvl w:val="0"/>
          <w:numId w:val="36"/>
        </w:numPr>
        <w:ind w:left="810"/>
        <w:rPr>
          <w:rFonts w:asciiTheme="minorBidi" w:hAnsiTheme="minorBidi"/>
          <w:sz w:val="22"/>
        </w:rPr>
      </w:pPr>
      <w:r>
        <w:rPr>
          <w:rFonts w:asciiTheme="minorBidi" w:eastAsia="Arial" w:hAnsiTheme="minorBidi"/>
          <w:sz w:val="22"/>
        </w:rPr>
        <w:t>P</w:t>
      </w:r>
      <w:r w:rsidR="0003496D" w:rsidRPr="00290E38">
        <w:rPr>
          <w:rFonts w:asciiTheme="minorBidi" w:eastAsia="Arial" w:hAnsiTheme="minorBidi"/>
          <w:sz w:val="22"/>
        </w:rPr>
        <w:t>rocedure for receiving, storing, and issuing packaging materials.</w:t>
      </w:r>
    </w:p>
    <w:p w14:paraId="0553D804" w14:textId="649C410F" w:rsidR="0003496D" w:rsidRPr="00F151A0" w:rsidRDefault="0003496D" w:rsidP="00D70AD8">
      <w:pPr>
        <w:pStyle w:val="ListParagraph"/>
        <w:numPr>
          <w:ilvl w:val="0"/>
          <w:numId w:val="36"/>
        </w:numPr>
        <w:ind w:left="810"/>
        <w:rPr>
          <w:rFonts w:asciiTheme="minorBidi" w:hAnsiTheme="minorBidi"/>
          <w:sz w:val="22"/>
        </w:rPr>
      </w:pPr>
      <w:r w:rsidRPr="00F151A0">
        <w:rPr>
          <w:rFonts w:asciiTheme="minorBidi" w:eastAsia="Arial" w:hAnsiTheme="minorBidi"/>
          <w:sz w:val="22"/>
        </w:rPr>
        <w:t xml:space="preserve"> labels on products according to standards.</w:t>
      </w:r>
    </w:p>
    <w:p w14:paraId="27FB14B8" w14:textId="4C1CFCF3" w:rsidR="0003496D" w:rsidRPr="00290E38" w:rsidRDefault="0003496D" w:rsidP="00D70AD8">
      <w:pPr>
        <w:pStyle w:val="ListParagraph"/>
        <w:numPr>
          <w:ilvl w:val="0"/>
          <w:numId w:val="36"/>
        </w:numPr>
        <w:ind w:left="810"/>
        <w:rPr>
          <w:rFonts w:asciiTheme="minorBidi" w:hAnsiTheme="minorBidi"/>
          <w:sz w:val="22"/>
        </w:rPr>
      </w:pPr>
      <w:r w:rsidRPr="00290E38">
        <w:rPr>
          <w:rFonts w:asciiTheme="minorBidi" w:eastAsia="Arial" w:hAnsiTheme="minorBidi"/>
          <w:sz w:val="22"/>
        </w:rPr>
        <w:t>Operate weighing</w:t>
      </w:r>
      <w:r w:rsidR="00F151A0">
        <w:rPr>
          <w:rFonts w:asciiTheme="minorBidi" w:eastAsia="Arial" w:hAnsiTheme="minorBidi"/>
          <w:sz w:val="22"/>
        </w:rPr>
        <w:t xml:space="preserve"> and measuring tools</w:t>
      </w:r>
    </w:p>
    <w:p w14:paraId="665692B6" w14:textId="0BF52D02" w:rsidR="0003496D" w:rsidRPr="00290E38" w:rsidRDefault="00F151A0" w:rsidP="00D70AD8">
      <w:pPr>
        <w:pStyle w:val="ListParagraph"/>
        <w:numPr>
          <w:ilvl w:val="0"/>
          <w:numId w:val="36"/>
        </w:numPr>
        <w:ind w:left="810"/>
        <w:rPr>
          <w:rFonts w:asciiTheme="minorBidi" w:hAnsiTheme="minorBidi"/>
          <w:sz w:val="22"/>
        </w:rPr>
      </w:pPr>
      <w:r>
        <w:rPr>
          <w:rFonts w:asciiTheme="minorBidi" w:eastAsia="Arial" w:hAnsiTheme="minorBidi"/>
          <w:sz w:val="22"/>
        </w:rPr>
        <w:t>Q</w:t>
      </w:r>
      <w:r w:rsidR="0003496D" w:rsidRPr="00290E38">
        <w:rPr>
          <w:rFonts w:asciiTheme="minorBidi" w:eastAsia="Arial" w:hAnsiTheme="minorBidi"/>
          <w:sz w:val="22"/>
        </w:rPr>
        <w:t>uality checks on packaging, labelling, weight, and volume.</w:t>
      </w:r>
    </w:p>
    <w:p w14:paraId="1FE20503" w14:textId="77777777" w:rsidR="0003496D" w:rsidRDefault="0003496D" w:rsidP="00D70AD8">
      <w:pPr>
        <w:pBdr>
          <w:top w:val="nil"/>
          <w:left w:val="nil"/>
          <w:bottom w:val="nil"/>
          <w:right w:val="nil"/>
          <w:between w:val="nil"/>
        </w:pBdr>
        <w:ind w:left="1800"/>
        <w:rPr>
          <w:rFonts w:asciiTheme="minorBidi" w:eastAsia="Arial" w:hAnsiTheme="minorBidi" w:cstheme="minorBidi"/>
          <w:color w:val="000000"/>
          <w:sz w:val="22"/>
          <w:szCs w:val="22"/>
        </w:rPr>
      </w:pPr>
    </w:p>
    <w:p w14:paraId="62212095" w14:textId="77777777" w:rsidR="00461308" w:rsidRPr="00461308" w:rsidRDefault="00461308" w:rsidP="00461308">
      <w:pPr>
        <w:tabs>
          <w:tab w:val="left" w:pos="5310"/>
        </w:tabs>
        <w:spacing w:line="276" w:lineRule="auto"/>
        <w:ind w:right="270"/>
        <w:jc w:val="both"/>
        <w:rPr>
          <w:rFonts w:asciiTheme="minorBidi" w:eastAsia="Arial" w:hAnsiTheme="minorBidi"/>
          <w:b/>
          <w:color w:val="000000"/>
          <w:sz w:val="24"/>
          <w:szCs w:val="24"/>
        </w:rPr>
      </w:pPr>
      <w:r w:rsidRPr="00461308">
        <w:rPr>
          <w:rFonts w:asciiTheme="minorBidi" w:eastAsia="Arial" w:hAnsiTheme="minorBidi"/>
          <w:b/>
          <w:color w:val="000000"/>
          <w:sz w:val="24"/>
          <w:szCs w:val="24"/>
        </w:rPr>
        <w:t>Consumables, Tools, Machinery &amp; Equipment</w:t>
      </w:r>
    </w:p>
    <w:p w14:paraId="2BEBCC9F" w14:textId="77777777" w:rsidR="00461308" w:rsidRPr="00461308" w:rsidRDefault="00461308" w:rsidP="00461308">
      <w:pPr>
        <w:tabs>
          <w:tab w:val="left" w:pos="5310"/>
        </w:tabs>
        <w:spacing w:line="276" w:lineRule="auto"/>
        <w:ind w:right="270"/>
        <w:jc w:val="both"/>
        <w:rPr>
          <w:rFonts w:asciiTheme="minorBidi" w:eastAsia="Arial" w:hAnsi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461308" w:rsidRPr="006A0510" w14:paraId="2C1DEA90"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1015B719" w14:textId="77777777" w:rsidR="00461308" w:rsidRPr="006A0510" w:rsidRDefault="00461308"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461308" w:rsidRPr="006A0510" w14:paraId="079622B0"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2BC5DCC" w14:textId="77777777" w:rsidR="00461308" w:rsidRPr="006A0510" w:rsidRDefault="00461308"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F671986" w14:textId="77777777" w:rsidR="00461308" w:rsidRPr="006A0510" w:rsidRDefault="00461308"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14B0F49" w14:textId="77777777" w:rsidR="00461308" w:rsidRPr="006A0510" w:rsidRDefault="00461308"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461308" w:rsidRPr="006A0510" w14:paraId="0680EB73" w14:textId="77777777" w:rsidTr="002734BF">
        <w:tc>
          <w:tcPr>
            <w:tcW w:w="980" w:type="dxa"/>
            <w:tcBorders>
              <w:top w:val="single" w:sz="4" w:space="0" w:color="auto"/>
              <w:left w:val="single" w:sz="4" w:space="0" w:color="auto"/>
              <w:bottom w:val="single" w:sz="4" w:space="0" w:color="auto"/>
              <w:right w:val="single" w:sz="4" w:space="0" w:color="auto"/>
            </w:tcBorders>
          </w:tcPr>
          <w:p w14:paraId="25BD7223" w14:textId="77777777" w:rsidR="00461308" w:rsidRPr="006A0510" w:rsidRDefault="00461308" w:rsidP="002734BF">
            <w:pPr>
              <w:spacing w:line="276" w:lineRule="auto"/>
              <w:jc w:val="center"/>
              <w:rPr>
                <w:rFonts w:asciiTheme="minorBidi" w:hAnsiTheme="minorBidi"/>
                <w:sz w:val="22"/>
                <w:szCs w:val="22"/>
              </w:rPr>
            </w:pPr>
            <w:r>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tcPr>
          <w:p w14:paraId="6FD06508" w14:textId="77777777" w:rsidR="00461308" w:rsidRPr="00D52CF7" w:rsidRDefault="00461308" w:rsidP="002734BF">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PPE (gloves, boots, aprons, goggles, masks)</w:t>
            </w:r>
          </w:p>
        </w:tc>
        <w:tc>
          <w:tcPr>
            <w:tcW w:w="3193" w:type="dxa"/>
            <w:tcBorders>
              <w:top w:val="single" w:sz="4" w:space="0" w:color="auto"/>
              <w:left w:val="single" w:sz="4" w:space="0" w:color="auto"/>
              <w:bottom w:val="single" w:sz="4" w:space="0" w:color="auto"/>
              <w:right w:val="single" w:sz="4" w:space="0" w:color="auto"/>
            </w:tcBorders>
            <w:vAlign w:val="center"/>
          </w:tcPr>
          <w:p w14:paraId="28C0C637" w14:textId="77777777" w:rsidR="00461308" w:rsidRDefault="00461308" w:rsidP="002734BF">
            <w:pPr>
              <w:spacing w:line="276" w:lineRule="auto"/>
              <w:jc w:val="center"/>
              <w:rPr>
                <w:rFonts w:asciiTheme="minorBidi" w:hAnsiTheme="minorBidi"/>
                <w:sz w:val="22"/>
                <w:szCs w:val="22"/>
              </w:rPr>
            </w:pPr>
            <w:r>
              <w:rPr>
                <w:rFonts w:asciiTheme="minorBidi" w:hAnsiTheme="minorBidi"/>
                <w:sz w:val="22"/>
                <w:szCs w:val="22"/>
              </w:rPr>
              <w:t>25</w:t>
            </w:r>
          </w:p>
        </w:tc>
      </w:tr>
    </w:tbl>
    <w:p w14:paraId="1AD5487C" w14:textId="77777777" w:rsidR="00461308" w:rsidRPr="00EA083B" w:rsidRDefault="00461308" w:rsidP="00461308">
      <w:pPr>
        <w:pStyle w:val="ListParagraph"/>
        <w:numPr>
          <w:ilvl w:val="0"/>
          <w:numId w:val="35"/>
        </w:numPr>
        <w:rPr>
          <w:rFonts w:asciiTheme="minorBidi" w:hAnsi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461308" w:rsidRPr="006A0510" w14:paraId="5E662154"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34A8F3F" w14:textId="77777777" w:rsidR="00461308" w:rsidRPr="006A0510" w:rsidRDefault="00461308"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461308" w:rsidRPr="006A0510" w14:paraId="4734AD22"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0F196B43" w14:textId="77777777" w:rsidR="00461308" w:rsidRPr="006A0510" w:rsidRDefault="00461308"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D34A85A" w14:textId="77777777" w:rsidR="00461308" w:rsidRPr="006A0510" w:rsidRDefault="00461308"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482B7BAE" w14:textId="77777777" w:rsidR="00461308" w:rsidRPr="006A0510" w:rsidRDefault="00461308"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461308" w:rsidRPr="006A0510" w14:paraId="1470C072"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4AE2D2E8" w14:textId="77777777" w:rsidR="00461308" w:rsidRPr="006A0510" w:rsidRDefault="00461308" w:rsidP="00461308">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AC1FB26" w14:textId="5F852606" w:rsidR="00461308" w:rsidRPr="006A0510" w:rsidRDefault="00461308" w:rsidP="00461308">
            <w:pPr>
              <w:keepNext/>
              <w:keepLines/>
              <w:spacing w:line="276" w:lineRule="auto"/>
              <w:ind w:right="270"/>
              <w:jc w:val="both"/>
              <w:rPr>
                <w:rFonts w:asciiTheme="minorBidi" w:eastAsia="Arial" w:hAnsiTheme="minorBidi"/>
                <w:color w:val="000000"/>
                <w:sz w:val="22"/>
                <w:szCs w:val="22"/>
              </w:rPr>
            </w:pPr>
            <w:r w:rsidRPr="000B6AFC">
              <w:rPr>
                <w:rFonts w:asciiTheme="minorBidi" w:eastAsia="Arial" w:hAnsiTheme="minorBidi"/>
                <w:sz w:val="22"/>
                <w:szCs w:val="22"/>
              </w:rPr>
              <w:t>Pallets, racks, and trolleys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ECCDE15" w14:textId="207E437B" w:rsidR="00461308" w:rsidRPr="006A0510"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05</w:t>
            </w:r>
          </w:p>
        </w:tc>
      </w:tr>
      <w:tr w:rsidR="00461308" w:rsidRPr="006A0510" w14:paraId="2359DAC9"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44938FC9" w14:textId="77777777" w:rsidR="00461308" w:rsidRPr="006A0510" w:rsidRDefault="00461308" w:rsidP="00461308">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BFFD89A" w14:textId="4FD09FFC" w:rsidR="00461308" w:rsidRPr="006A0510" w:rsidRDefault="00461308" w:rsidP="00461308">
            <w:pPr>
              <w:keepNext/>
              <w:keepLines/>
              <w:spacing w:line="276" w:lineRule="auto"/>
              <w:ind w:right="270"/>
              <w:jc w:val="both"/>
              <w:rPr>
                <w:rFonts w:asciiTheme="minorBidi" w:eastAsia="Arial" w:hAnsiTheme="minorBidi"/>
                <w:color w:val="000000"/>
                <w:sz w:val="22"/>
                <w:szCs w:val="22"/>
              </w:rPr>
            </w:pPr>
            <w:r w:rsidRPr="000B6AFC">
              <w:rPr>
                <w:rFonts w:asciiTheme="minorBidi" w:eastAsia="Arial" w:hAnsiTheme="minorBidi"/>
                <w:sz w:val="22"/>
                <w:szCs w:val="22"/>
              </w:rPr>
              <w:t>Sealing tools (tape dispenser, strapping, heat sealer)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12569D4" w14:textId="4FC335BC" w:rsidR="00461308" w:rsidRPr="006A0510"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01</w:t>
            </w:r>
          </w:p>
        </w:tc>
      </w:tr>
      <w:tr w:rsidR="00461308" w:rsidRPr="006A0510" w14:paraId="778BC067" w14:textId="77777777" w:rsidTr="002734BF">
        <w:tc>
          <w:tcPr>
            <w:tcW w:w="980" w:type="dxa"/>
            <w:tcBorders>
              <w:top w:val="single" w:sz="4" w:space="0" w:color="auto"/>
              <w:left w:val="single" w:sz="4" w:space="0" w:color="auto"/>
              <w:bottom w:val="single" w:sz="4" w:space="0" w:color="auto"/>
              <w:right w:val="single" w:sz="4" w:space="0" w:color="auto"/>
            </w:tcBorders>
          </w:tcPr>
          <w:p w14:paraId="492B12A8" w14:textId="77777777" w:rsidR="00461308" w:rsidRPr="006A0510" w:rsidRDefault="00461308" w:rsidP="00461308">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1477955E" w14:textId="57854F6E" w:rsidR="00461308" w:rsidRPr="00CF1D6C" w:rsidRDefault="00461308" w:rsidP="00461308">
            <w:pPr>
              <w:keepNext/>
              <w:keepLines/>
              <w:spacing w:line="276" w:lineRule="auto"/>
              <w:ind w:right="270"/>
              <w:jc w:val="both"/>
              <w:rPr>
                <w:rFonts w:asciiTheme="minorBidi" w:hAnsiTheme="minorBidi"/>
                <w:sz w:val="22"/>
                <w:szCs w:val="22"/>
              </w:rPr>
            </w:pPr>
            <w:r w:rsidRPr="000B6AFC">
              <w:rPr>
                <w:rFonts w:asciiTheme="minorBidi" w:eastAsia="Arial" w:hAnsiTheme="minorBidi"/>
                <w:sz w:val="22"/>
                <w:szCs w:val="22"/>
              </w:rPr>
              <w:t>Cold rooms / freezers</w:t>
            </w:r>
          </w:p>
        </w:tc>
        <w:tc>
          <w:tcPr>
            <w:tcW w:w="3193" w:type="dxa"/>
            <w:tcBorders>
              <w:top w:val="single" w:sz="4" w:space="0" w:color="auto"/>
              <w:left w:val="single" w:sz="4" w:space="0" w:color="auto"/>
              <w:bottom w:val="single" w:sz="4" w:space="0" w:color="auto"/>
              <w:right w:val="single" w:sz="4" w:space="0" w:color="auto"/>
            </w:tcBorders>
            <w:vAlign w:val="center"/>
          </w:tcPr>
          <w:p w14:paraId="4AAA04EC" w14:textId="671B67DA" w:rsidR="00461308" w:rsidRPr="00CF1D6C"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01</w:t>
            </w:r>
          </w:p>
        </w:tc>
      </w:tr>
      <w:tr w:rsidR="00461308" w:rsidRPr="006A0510" w14:paraId="21ED6771" w14:textId="77777777" w:rsidTr="002734BF">
        <w:tc>
          <w:tcPr>
            <w:tcW w:w="980" w:type="dxa"/>
            <w:tcBorders>
              <w:top w:val="single" w:sz="4" w:space="0" w:color="auto"/>
              <w:left w:val="single" w:sz="4" w:space="0" w:color="auto"/>
              <w:bottom w:val="single" w:sz="4" w:space="0" w:color="auto"/>
              <w:right w:val="single" w:sz="4" w:space="0" w:color="auto"/>
            </w:tcBorders>
          </w:tcPr>
          <w:p w14:paraId="4761141F" w14:textId="77777777" w:rsidR="00461308" w:rsidRPr="006A0510" w:rsidRDefault="00461308" w:rsidP="00461308">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724DC7E5" w14:textId="49D801E9" w:rsidR="00461308" w:rsidRPr="00CF1D6C" w:rsidRDefault="00461308" w:rsidP="00461308">
            <w:pPr>
              <w:keepNext/>
              <w:keepLines/>
              <w:spacing w:line="276" w:lineRule="auto"/>
              <w:ind w:right="270"/>
              <w:jc w:val="both"/>
              <w:rPr>
                <w:rFonts w:asciiTheme="minorBidi" w:hAnsiTheme="minorBidi"/>
                <w:sz w:val="22"/>
                <w:szCs w:val="22"/>
              </w:rPr>
            </w:pPr>
            <w:r w:rsidRPr="000B6AFC">
              <w:rPr>
                <w:rFonts w:asciiTheme="minorBidi" w:eastAsia="Arial" w:hAnsiTheme="minorBidi"/>
                <w:sz w:val="22"/>
                <w:szCs w:val="22"/>
              </w:rPr>
              <w:t>Refrigerated vehicles or insulated boxes</w:t>
            </w:r>
          </w:p>
        </w:tc>
        <w:tc>
          <w:tcPr>
            <w:tcW w:w="3193" w:type="dxa"/>
            <w:tcBorders>
              <w:top w:val="single" w:sz="4" w:space="0" w:color="auto"/>
              <w:left w:val="single" w:sz="4" w:space="0" w:color="auto"/>
              <w:bottom w:val="single" w:sz="4" w:space="0" w:color="auto"/>
              <w:right w:val="single" w:sz="4" w:space="0" w:color="auto"/>
            </w:tcBorders>
            <w:vAlign w:val="center"/>
          </w:tcPr>
          <w:p w14:paraId="2CFA85D8" w14:textId="42B11D32" w:rsidR="00461308" w:rsidRPr="00CF1D6C"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01</w:t>
            </w:r>
          </w:p>
        </w:tc>
      </w:tr>
      <w:tr w:rsidR="00461308" w:rsidRPr="006A0510" w14:paraId="6AE3EE68" w14:textId="77777777" w:rsidTr="002734BF">
        <w:tc>
          <w:tcPr>
            <w:tcW w:w="980" w:type="dxa"/>
            <w:tcBorders>
              <w:top w:val="single" w:sz="4" w:space="0" w:color="auto"/>
              <w:left w:val="single" w:sz="4" w:space="0" w:color="auto"/>
              <w:bottom w:val="single" w:sz="4" w:space="0" w:color="auto"/>
              <w:right w:val="single" w:sz="4" w:space="0" w:color="auto"/>
            </w:tcBorders>
          </w:tcPr>
          <w:p w14:paraId="2BA627D4" w14:textId="77777777"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2052B853" w14:textId="39D9EAF3" w:rsidR="00461308" w:rsidRDefault="00461308" w:rsidP="00461308">
            <w:pPr>
              <w:keepNext/>
              <w:keepLines/>
              <w:spacing w:line="276" w:lineRule="auto"/>
              <w:ind w:right="270"/>
              <w:jc w:val="both"/>
              <w:rPr>
                <w:rFonts w:asciiTheme="minorBidi" w:hAnsiTheme="minorBidi"/>
                <w:sz w:val="22"/>
                <w:szCs w:val="22"/>
              </w:rPr>
            </w:pPr>
            <w:r w:rsidRPr="000B6AFC">
              <w:rPr>
                <w:rFonts w:asciiTheme="minorBidi" w:eastAsia="Arial" w:hAnsiTheme="minorBidi"/>
                <w:sz w:val="22"/>
                <w:szCs w:val="22"/>
              </w:rPr>
              <w:t>Thermometers / data loggers</w:t>
            </w:r>
          </w:p>
        </w:tc>
        <w:tc>
          <w:tcPr>
            <w:tcW w:w="3193" w:type="dxa"/>
            <w:tcBorders>
              <w:top w:val="single" w:sz="4" w:space="0" w:color="auto"/>
              <w:left w:val="single" w:sz="4" w:space="0" w:color="auto"/>
              <w:bottom w:val="single" w:sz="4" w:space="0" w:color="auto"/>
              <w:right w:val="single" w:sz="4" w:space="0" w:color="auto"/>
            </w:tcBorders>
            <w:vAlign w:val="center"/>
          </w:tcPr>
          <w:p w14:paraId="2076067F" w14:textId="2DAAD870" w:rsidR="00461308"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05</w:t>
            </w:r>
          </w:p>
        </w:tc>
      </w:tr>
      <w:tr w:rsidR="00461308" w:rsidRPr="006A0510" w14:paraId="5646DE6B" w14:textId="77777777" w:rsidTr="002734BF">
        <w:tc>
          <w:tcPr>
            <w:tcW w:w="980" w:type="dxa"/>
            <w:tcBorders>
              <w:top w:val="single" w:sz="4" w:space="0" w:color="auto"/>
              <w:left w:val="single" w:sz="4" w:space="0" w:color="auto"/>
              <w:bottom w:val="single" w:sz="4" w:space="0" w:color="auto"/>
              <w:right w:val="single" w:sz="4" w:space="0" w:color="auto"/>
            </w:tcBorders>
          </w:tcPr>
          <w:p w14:paraId="453DF56E" w14:textId="77777777"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74FD5B4B" w14:textId="7C8A215F" w:rsidR="00461308" w:rsidRDefault="00461308" w:rsidP="00461308">
            <w:pPr>
              <w:keepNext/>
              <w:keepLines/>
              <w:spacing w:line="276" w:lineRule="auto"/>
              <w:ind w:right="270"/>
              <w:jc w:val="both"/>
              <w:rPr>
                <w:rFonts w:asciiTheme="minorBidi" w:hAnsiTheme="minorBidi"/>
                <w:sz w:val="22"/>
                <w:szCs w:val="22"/>
              </w:rPr>
            </w:pPr>
            <w:r w:rsidRPr="000B6AFC">
              <w:rPr>
                <w:rFonts w:asciiTheme="minorBidi" w:eastAsia="Arial" w:hAnsiTheme="minorBidi"/>
                <w:sz w:val="22"/>
                <w:szCs w:val="22"/>
              </w:rPr>
              <w:t>Labelling machine</w:t>
            </w:r>
          </w:p>
        </w:tc>
        <w:tc>
          <w:tcPr>
            <w:tcW w:w="3193" w:type="dxa"/>
            <w:tcBorders>
              <w:top w:val="single" w:sz="4" w:space="0" w:color="auto"/>
              <w:left w:val="single" w:sz="4" w:space="0" w:color="auto"/>
              <w:bottom w:val="single" w:sz="4" w:space="0" w:color="auto"/>
              <w:right w:val="single" w:sz="4" w:space="0" w:color="auto"/>
            </w:tcBorders>
            <w:vAlign w:val="center"/>
          </w:tcPr>
          <w:p w14:paraId="36A44063" w14:textId="5F7E41F8" w:rsidR="00461308"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01</w:t>
            </w:r>
          </w:p>
        </w:tc>
      </w:tr>
      <w:tr w:rsidR="00461308" w:rsidRPr="006A0510" w14:paraId="49B9AA37" w14:textId="77777777" w:rsidTr="002734BF">
        <w:tc>
          <w:tcPr>
            <w:tcW w:w="980" w:type="dxa"/>
            <w:tcBorders>
              <w:top w:val="single" w:sz="4" w:space="0" w:color="auto"/>
              <w:left w:val="single" w:sz="4" w:space="0" w:color="auto"/>
              <w:bottom w:val="single" w:sz="4" w:space="0" w:color="auto"/>
              <w:right w:val="single" w:sz="4" w:space="0" w:color="auto"/>
            </w:tcBorders>
          </w:tcPr>
          <w:p w14:paraId="77CFA182" w14:textId="77777777"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7373F4FB" w14:textId="1A5006F4" w:rsidR="00461308" w:rsidRDefault="00461308" w:rsidP="00461308">
            <w:pPr>
              <w:keepNext/>
              <w:keepLines/>
              <w:spacing w:line="276" w:lineRule="auto"/>
              <w:ind w:right="270"/>
              <w:jc w:val="both"/>
              <w:rPr>
                <w:rFonts w:asciiTheme="minorBidi" w:hAnsiTheme="minorBidi"/>
                <w:sz w:val="22"/>
                <w:szCs w:val="22"/>
              </w:rPr>
            </w:pPr>
            <w:r w:rsidRPr="000B6AFC">
              <w:rPr>
                <w:rFonts w:asciiTheme="minorBidi" w:eastAsia="Arial" w:hAnsiTheme="minorBidi"/>
                <w:sz w:val="22"/>
                <w:szCs w:val="22"/>
              </w:rPr>
              <w:t>Printer or barcode scanner</w:t>
            </w:r>
          </w:p>
        </w:tc>
        <w:tc>
          <w:tcPr>
            <w:tcW w:w="3193" w:type="dxa"/>
            <w:tcBorders>
              <w:top w:val="single" w:sz="4" w:space="0" w:color="auto"/>
              <w:left w:val="single" w:sz="4" w:space="0" w:color="auto"/>
              <w:bottom w:val="single" w:sz="4" w:space="0" w:color="auto"/>
              <w:right w:val="single" w:sz="4" w:space="0" w:color="auto"/>
            </w:tcBorders>
            <w:vAlign w:val="center"/>
          </w:tcPr>
          <w:p w14:paraId="428A2BA8" w14:textId="03EFD376" w:rsidR="00461308"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01</w:t>
            </w:r>
          </w:p>
        </w:tc>
      </w:tr>
      <w:tr w:rsidR="00461308" w:rsidRPr="006A0510" w14:paraId="16751E08" w14:textId="77777777" w:rsidTr="002734BF">
        <w:tc>
          <w:tcPr>
            <w:tcW w:w="980" w:type="dxa"/>
            <w:tcBorders>
              <w:top w:val="single" w:sz="4" w:space="0" w:color="auto"/>
              <w:left w:val="single" w:sz="4" w:space="0" w:color="auto"/>
              <w:bottom w:val="single" w:sz="4" w:space="0" w:color="auto"/>
              <w:right w:val="single" w:sz="4" w:space="0" w:color="auto"/>
            </w:tcBorders>
          </w:tcPr>
          <w:p w14:paraId="72C3E62E" w14:textId="77777777" w:rsidR="00461308" w:rsidRDefault="00461308" w:rsidP="00461308">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vAlign w:val="center"/>
          </w:tcPr>
          <w:p w14:paraId="6062699F" w14:textId="0B392157" w:rsidR="00461308" w:rsidRDefault="00461308" w:rsidP="00461308">
            <w:pPr>
              <w:keepNext/>
              <w:keepLines/>
              <w:spacing w:line="276" w:lineRule="auto"/>
              <w:ind w:right="270"/>
              <w:jc w:val="both"/>
              <w:rPr>
                <w:rFonts w:asciiTheme="minorBidi" w:hAnsiTheme="minorBidi"/>
                <w:sz w:val="22"/>
                <w:szCs w:val="22"/>
              </w:rPr>
            </w:pPr>
            <w:r w:rsidRPr="000B6AFC">
              <w:rPr>
                <w:rFonts w:asciiTheme="minorBidi" w:eastAsia="Arial" w:hAnsiTheme="minorBidi"/>
                <w:sz w:val="22"/>
                <w:szCs w:val="22"/>
              </w:rPr>
              <w:t>Digital weighing scale</w:t>
            </w:r>
          </w:p>
        </w:tc>
        <w:tc>
          <w:tcPr>
            <w:tcW w:w="3193" w:type="dxa"/>
            <w:tcBorders>
              <w:top w:val="single" w:sz="4" w:space="0" w:color="auto"/>
              <w:left w:val="single" w:sz="4" w:space="0" w:color="auto"/>
              <w:bottom w:val="single" w:sz="4" w:space="0" w:color="auto"/>
              <w:right w:val="single" w:sz="4" w:space="0" w:color="auto"/>
            </w:tcBorders>
            <w:vAlign w:val="center"/>
          </w:tcPr>
          <w:p w14:paraId="3A7ADCCB" w14:textId="650B02A1" w:rsidR="00461308"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01</w:t>
            </w:r>
          </w:p>
        </w:tc>
      </w:tr>
      <w:tr w:rsidR="00461308" w:rsidRPr="006A0510" w14:paraId="68B990EC" w14:textId="77777777" w:rsidTr="002734BF">
        <w:tc>
          <w:tcPr>
            <w:tcW w:w="980" w:type="dxa"/>
            <w:tcBorders>
              <w:top w:val="single" w:sz="4" w:space="0" w:color="auto"/>
              <w:left w:val="single" w:sz="4" w:space="0" w:color="auto"/>
              <w:bottom w:val="single" w:sz="4" w:space="0" w:color="auto"/>
              <w:right w:val="single" w:sz="4" w:space="0" w:color="auto"/>
            </w:tcBorders>
          </w:tcPr>
          <w:p w14:paraId="260DDAEC" w14:textId="77777777" w:rsidR="00461308" w:rsidRPr="006A0510" w:rsidRDefault="00461308" w:rsidP="00461308">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vAlign w:val="center"/>
          </w:tcPr>
          <w:p w14:paraId="7C94442E" w14:textId="6DC1F2A3" w:rsidR="00461308" w:rsidRPr="00CF1D6C" w:rsidRDefault="00461308" w:rsidP="00461308">
            <w:pPr>
              <w:keepNext/>
              <w:keepLines/>
              <w:spacing w:line="276" w:lineRule="auto"/>
              <w:ind w:right="270"/>
              <w:jc w:val="both"/>
              <w:rPr>
                <w:rFonts w:asciiTheme="minorBidi" w:hAnsiTheme="minorBidi"/>
                <w:sz w:val="22"/>
                <w:szCs w:val="22"/>
              </w:rPr>
            </w:pPr>
            <w:r w:rsidRPr="000B6AFC">
              <w:rPr>
                <w:rFonts w:asciiTheme="minorBidi" w:eastAsia="Arial" w:hAnsiTheme="minorBidi"/>
                <w:sz w:val="22"/>
                <w:szCs w:val="22"/>
              </w:rPr>
              <w:t>Measuring jug or cylinder</w:t>
            </w:r>
          </w:p>
        </w:tc>
        <w:tc>
          <w:tcPr>
            <w:tcW w:w="3193" w:type="dxa"/>
            <w:tcBorders>
              <w:top w:val="single" w:sz="4" w:space="0" w:color="auto"/>
              <w:left w:val="single" w:sz="4" w:space="0" w:color="auto"/>
              <w:bottom w:val="single" w:sz="4" w:space="0" w:color="auto"/>
              <w:right w:val="single" w:sz="4" w:space="0" w:color="auto"/>
            </w:tcBorders>
            <w:vAlign w:val="center"/>
          </w:tcPr>
          <w:p w14:paraId="5F089E9B" w14:textId="6C28AB6A" w:rsidR="00461308" w:rsidRPr="00CF1D6C" w:rsidRDefault="00461308" w:rsidP="00461308">
            <w:pPr>
              <w:spacing w:line="276" w:lineRule="auto"/>
              <w:jc w:val="center"/>
              <w:rPr>
                <w:rFonts w:asciiTheme="minorBidi" w:hAnsiTheme="minorBidi"/>
                <w:sz w:val="22"/>
                <w:szCs w:val="22"/>
              </w:rPr>
            </w:pPr>
            <w:r w:rsidRPr="000B6AFC">
              <w:rPr>
                <w:rFonts w:asciiTheme="minorBidi" w:hAnsiTheme="minorBidi"/>
                <w:sz w:val="22"/>
                <w:szCs w:val="22"/>
              </w:rPr>
              <w:t>01</w:t>
            </w:r>
          </w:p>
        </w:tc>
      </w:tr>
    </w:tbl>
    <w:p w14:paraId="00B595C4" w14:textId="77777777" w:rsidR="00461308" w:rsidRDefault="00461308" w:rsidP="00D70AD8">
      <w:pPr>
        <w:pBdr>
          <w:top w:val="nil"/>
          <w:left w:val="nil"/>
          <w:bottom w:val="nil"/>
          <w:right w:val="nil"/>
          <w:between w:val="nil"/>
        </w:pBdr>
        <w:ind w:left="1800"/>
        <w:rPr>
          <w:rFonts w:asciiTheme="minorBidi" w:eastAsia="Arial" w:hAnsiTheme="minorBidi" w:cstheme="minorBidi"/>
          <w:color w:val="000000"/>
          <w:sz w:val="22"/>
          <w:szCs w:val="22"/>
        </w:rPr>
      </w:pPr>
    </w:p>
    <w:p w14:paraId="7F277D78" w14:textId="77777777" w:rsidR="00461308" w:rsidRDefault="00461308" w:rsidP="00D70AD8">
      <w:pPr>
        <w:pBdr>
          <w:top w:val="nil"/>
          <w:left w:val="nil"/>
          <w:bottom w:val="nil"/>
          <w:right w:val="nil"/>
          <w:between w:val="nil"/>
        </w:pBdr>
        <w:ind w:left="1800"/>
        <w:rPr>
          <w:rFonts w:asciiTheme="minorBidi" w:eastAsia="Arial" w:hAnsiTheme="minorBidi" w:cstheme="minorBidi"/>
          <w:color w:val="000000"/>
          <w:sz w:val="22"/>
          <w:szCs w:val="22"/>
        </w:rPr>
      </w:pPr>
    </w:p>
    <w:p w14:paraId="31AA0864" w14:textId="1AAEC578" w:rsidR="007618A1" w:rsidRPr="00982577" w:rsidRDefault="00575384" w:rsidP="00D70AD8">
      <w:pPr>
        <w:keepNext/>
        <w:keepLines/>
        <w:outlineLvl w:val="1"/>
        <w:rPr>
          <w:rFonts w:asciiTheme="minorBidi" w:eastAsia="Times New Roman" w:hAnsiTheme="minorBidi" w:cstheme="minorBidi"/>
          <w:b/>
          <w:bCs/>
          <w:sz w:val="22"/>
          <w:szCs w:val="22"/>
          <w:lang w:eastAsia="en-US"/>
        </w:rPr>
      </w:pPr>
      <w:bookmarkStart w:id="30" w:name="_Toc214879655"/>
      <w:r w:rsidRPr="00330D16">
        <w:rPr>
          <w:rFonts w:asciiTheme="minorBidi" w:eastAsia="Times New Roman" w:hAnsiTheme="minorBidi" w:cstheme="minorBidi"/>
          <w:b/>
          <w:bCs/>
          <w:sz w:val="22"/>
          <w:szCs w:val="22"/>
          <w:lang w:eastAsia="en-US"/>
        </w:rPr>
        <w:t>721FP080</w:t>
      </w:r>
      <w:r w:rsidR="00982577">
        <w:rPr>
          <w:rFonts w:asciiTheme="minorBidi" w:eastAsia="Times New Roman" w:hAnsiTheme="minorBidi" w:cstheme="minorBidi"/>
          <w:b/>
          <w:bCs/>
          <w:sz w:val="22"/>
          <w:szCs w:val="22"/>
          <w:lang w:eastAsia="en-US"/>
        </w:rPr>
        <w:t>7</w:t>
      </w:r>
      <w:r w:rsidRPr="00330D16">
        <w:rPr>
          <w:rFonts w:asciiTheme="minorBidi" w:eastAsia="Times New Roman" w:hAnsiTheme="minorBidi" w:cstheme="minorBidi"/>
          <w:b/>
          <w:bCs/>
          <w:sz w:val="22"/>
          <w:szCs w:val="22"/>
          <w:lang w:eastAsia="en-US"/>
        </w:rPr>
        <w:t xml:space="preserve"> </w:t>
      </w:r>
      <w:r w:rsidR="007618A1" w:rsidRPr="00330D16">
        <w:rPr>
          <w:rFonts w:asciiTheme="minorBidi" w:eastAsia="Times New Roman" w:hAnsiTheme="minorBidi" w:cstheme="minorBidi"/>
          <w:b/>
          <w:bCs/>
          <w:sz w:val="22"/>
          <w:szCs w:val="22"/>
          <w:lang w:eastAsia="en-US"/>
        </w:rPr>
        <w:t>Manage Supply Chain</w:t>
      </w:r>
      <w:bookmarkEnd w:id="30"/>
      <w:r w:rsidR="00A713AE">
        <w:rPr>
          <w:rFonts w:asciiTheme="minorBidi" w:eastAsia="Times New Roman" w:hAnsiTheme="minorBidi" w:cstheme="minorBidi"/>
          <w:b/>
          <w:bCs/>
          <w:sz w:val="22"/>
          <w:szCs w:val="22"/>
          <w:lang w:eastAsia="en-US"/>
        </w:rPr>
        <w:t xml:space="preserve"> of Products</w:t>
      </w:r>
    </w:p>
    <w:p w14:paraId="0613449E" w14:textId="77777777" w:rsidR="00B12865" w:rsidRDefault="00B12865" w:rsidP="00D70AD8">
      <w:pPr>
        <w:rPr>
          <w:rFonts w:asciiTheme="minorBidi" w:hAnsiTheme="minorBidi" w:cstheme="minorBidi"/>
          <w:b/>
          <w:bCs/>
          <w:sz w:val="22"/>
          <w:szCs w:val="22"/>
          <w:lang w:val="en-GB"/>
        </w:rPr>
      </w:pPr>
    </w:p>
    <w:p w14:paraId="45B8FFCD" w14:textId="653A3BC1" w:rsidR="00B12865" w:rsidRDefault="007618A1" w:rsidP="00D70AD8">
      <w:pPr>
        <w:rPr>
          <w:rFonts w:asciiTheme="minorBidi" w:hAnsiTheme="minorBidi" w:cstheme="minorBidi"/>
          <w:b/>
          <w:bCs/>
          <w:sz w:val="22"/>
          <w:szCs w:val="22"/>
          <w:lang w:val="en-GB"/>
        </w:rPr>
      </w:pPr>
      <w:r w:rsidRPr="007618A1">
        <w:rPr>
          <w:rFonts w:asciiTheme="minorBidi" w:hAnsiTheme="minorBidi" w:cstheme="minorBidi"/>
          <w:b/>
          <w:bCs/>
          <w:sz w:val="22"/>
          <w:szCs w:val="22"/>
          <w:lang w:val="en-GB"/>
        </w:rPr>
        <w:t xml:space="preserve">Overview: </w:t>
      </w:r>
    </w:p>
    <w:p w14:paraId="6310ADE8" w14:textId="5BAE3876" w:rsidR="007618A1" w:rsidRDefault="007618A1" w:rsidP="00D70AD8">
      <w:pPr>
        <w:rPr>
          <w:rFonts w:asciiTheme="minorBidi" w:hAnsiTheme="minorBidi" w:cstheme="minorBidi"/>
          <w:sz w:val="22"/>
          <w:szCs w:val="22"/>
          <w:lang w:val="en-GB"/>
        </w:rPr>
      </w:pPr>
      <w:r w:rsidRPr="007618A1">
        <w:rPr>
          <w:rFonts w:asciiTheme="minorBidi" w:hAnsiTheme="minorBidi" w:cstheme="minorBidi"/>
          <w:sz w:val="22"/>
          <w:szCs w:val="22"/>
          <w:lang w:val="en-GB"/>
        </w:rPr>
        <w:t>This competency standard covers the skills and knowledge required to effectively manage the supply chain for various products. It includes the ability to properly store products, maintain cold chain,</w:t>
      </w:r>
      <w:r w:rsidR="00F151A0">
        <w:rPr>
          <w:rFonts w:asciiTheme="minorBidi" w:hAnsiTheme="minorBidi" w:cstheme="minorBidi"/>
          <w:sz w:val="22"/>
          <w:szCs w:val="22"/>
          <w:lang w:val="en-GB"/>
        </w:rPr>
        <w:t xml:space="preserve"> manage transportation systems </w:t>
      </w:r>
      <w:r w:rsidRPr="007618A1">
        <w:rPr>
          <w:rFonts w:asciiTheme="minorBidi" w:hAnsiTheme="minorBidi" w:cstheme="minorBidi"/>
          <w:sz w:val="22"/>
          <w:szCs w:val="22"/>
          <w:lang w:val="en-GB"/>
        </w:rPr>
        <w:t>and manage the distribution process.</w:t>
      </w:r>
    </w:p>
    <w:p w14:paraId="18953568" w14:textId="77777777" w:rsidR="009F1FD8" w:rsidRPr="007618A1" w:rsidRDefault="009F1FD8" w:rsidP="00D70AD8">
      <w:pPr>
        <w:rPr>
          <w:rFonts w:asciiTheme="minorBidi" w:hAnsiTheme="minorBidi" w:cstheme="minorBidi"/>
          <w:sz w:val="22"/>
          <w:szCs w:val="22"/>
          <w:lang w:val="en-GB"/>
        </w:rPr>
      </w:pPr>
    </w:p>
    <w:tbl>
      <w:tblPr>
        <w:tblW w:w="10080" w:type="dxa"/>
        <w:tblLayout w:type="fixed"/>
        <w:tblCellMar>
          <w:left w:w="10" w:type="dxa"/>
          <w:right w:w="10" w:type="dxa"/>
        </w:tblCellMar>
        <w:tblLook w:val="04A0" w:firstRow="1" w:lastRow="0" w:firstColumn="1" w:lastColumn="0" w:noHBand="0" w:noVBand="1"/>
      </w:tblPr>
      <w:tblGrid>
        <w:gridCol w:w="3308"/>
        <w:gridCol w:w="6772"/>
      </w:tblGrid>
      <w:tr w:rsidR="007618A1" w:rsidRPr="007618A1" w14:paraId="4FD38E70" w14:textId="77777777" w:rsidTr="00FD0659">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11EC855C" w14:textId="77777777" w:rsidR="007618A1" w:rsidRPr="009F1FD8" w:rsidRDefault="007618A1" w:rsidP="00D70AD8">
            <w:pPr>
              <w:rPr>
                <w:rFonts w:asciiTheme="minorBidi" w:hAnsiTheme="minorBidi" w:cstheme="minorBidi"/>
                <w:b/>
                <w:bCs/>
                <w:sz w:val="22"/>
                <w:szCs w:val="22"/>
                <w:lang w:val="en-GB"/>
              </w:rPr>
            </w:pPr>
            <w:r w:rsidRPr="009F1FD8">
              <w:rPr>
                <w:rFonts w:asciiTheme="minorBidi" w:hAnsiTheme="minorBidi" w:cstheme="minorBidi"/>
                <w:b/>
                <w:bCs/>
                <w:sz w:val="22"/>
                <w:szCs w:val="22"/>
                <w:lang w:val="en-GB"/>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39C4D95D" w14:textId="77777777" w:rsidR="007618A1" w:rsidRPr="009F1FD8" w:rsidRDefault="007618A1" w:rsidP="00D70AD8">
            <w:pPr>
              <w:rPr>
                <w:rFonts w:asciiTheme="minorBidi" w:hAnsiTheme="minorBidi" w:cstheme="minorBidi"/>
                <w:b/>
                <w:bCs/>
                <w:sz w:val="22"/>
                <w:szCs w:val="22"/>
                <w:lang w:val="en-GB"/>
              </w:rPr>
            </w:pPr>
            <w:r w:rsidRPr="009F1FD8">
              <w:rPr>
                <w:rFonts w:asciiTheme="minorBidi" w:hAnsiTheme="minorBidi" w:cstheme="minorBidi"/>
                <w:b/>
                <w:bCs/>
                <w:sz w:val="22"/>
                <w:szCs w:val="22"/>
                <w:lang w:val="en-GB"/>
              </w:rPr>
              <w:t>Performance Criteria</w:t>
            </w:r>
          </w:p>
        </w:tc>
      </w:tr>
      <w:tr w:rsidR="007618A1" w:rsidRPr="007618A1" w14:paraId="438CB743" w14:textId="77777777" w:rsidTr="00943BC2">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00D3DA8D" w14:textId="77777777" w:rsidR="00273D20" w:rsidRDefault="00273D20" w:rsidP="00D70AD8">
            <w:pPr>
              <w:numPr>
                <w:ilvl w:val="0"/>
                <w:numId w:val="89"/>
              </w:numPr>
              <w:ind w:left="180" w:hanging="180"/>
              <w:rPr>
                <w:rFonts w:asciiTheme="minorBidi" w:hAnsiTheme="minorBidi" w:cstheme="minorBidi"/>
                <w:b/>
                <w:bCs/>
                <w:sz w:val="22"/>
                <w:szCs w:val="22"/>
                <w:lang w:val="en-GB"/>
              </w:rPr>
            </w:pPr>
          </w:p>
          <w:p w14:paraId="020C4DBC" w14:textId="26ED8353" w:rsidR="007618A1" w:rsidRPr="009F1FD8" w:rsidRDefault="007618A1" w:rsidP="00D70AD8">
            <w:pPr>
              <w:ind w:left="180" w:hanging="180"/>
              <w:rPr>
                <w:rFonts w:asciiTheme="minorBidi" w:hAnsiTheme="minorBidi" w:cstheme="minorBidi"/>
                <w:b/>
                <w:bCs/>
                <w:sz w:val="22"/>
                <w:szCs w:val="22"/>
                <w:lang w:val="en-GB"/>
              </w:rPr>
            </w:pPr>
            <w:r w:rsidRPr="009F1FD8">
              <w:rPr>
                <w:rFonts w:asciiTheme="minorBidi" w:hAnsiTheme="minorBidi" w:cstheme="minorBidi"/>
                <w:b/>
                <w:bCs/>
                <w:sz w:val="22"/>
                <w:szCs w:val="22"/>
                <w:lang w:val="en-GB"/>
              </w:rPr>
              <w:t>Perform Storage of Products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2D0EE01E" w14:textId="77777777" w:rsidR="007618A1" w:rsidRPr="007618A1" w:rsidRDefault="007618A1" w:rsidP="00D70AD8">
            <w:pPr>
              <w:numPr>
                <w:ilvl w:val="0"/>
                <w:numId w:val="90"/>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Store products according to standard operating procedures (SOPs)</w:t>
            </w:r>
          </w:p>
          <w:p w14:paraId="2EB8A8EE" w14:textId="6A6004EB" w:rsidR="007618A1" w:rsidRPr="007618A1" w:rsidRDefault="007618A1" w:rsidP="00D70AD8">
            <w:pPr>
              <w:numPr>
                <w:ilvl w:val="0"/>
                <w:numId w:val="90"/>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Maintain hygiene</w:t>
            </w:r>
            <w:r w:rsidR="00F151A0">
              <w:rPr>
                <w:rFonts w:asciiTheme="minorBidi" w:hAnsiTheme="minorBidi" w:cstheme="minorBidi"/>
                <w:sz w:val="22"/>
                <w:szCs w:val="22"/>
                <w:lang w:val="en-GB"/>
              </w:rPr>
              <w:t xml:space="preserve"> as per SOP</w:t>
            </w:r>
          </w:p>
          <w:p w14:paraId="7D358E9F" w14:textId="77777777" w:rsidR="007618A1" w:rsidRPr="007618A1" w:rsidRDefault="007618A1" w:rsidP="00D70AD8">
            <w:pPr>
              <w:numPr>
                <w:ilvl w:val="0"/>
                <w:numId w:val="90"/>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Maintain proper labelling</w:t>
            </w:r>
          </w:p>
          <w:p w14:paraId="0AAD53A4" w14:textId="77777777" w:rsidR="007618A1" w:rsidRPr="007618A1" w:rsidRDefault="007618A1" w:rsidP="00D70AD8">
            <w:pPr>
              <w:numPr>
                <w:ilvl w:val="0"/>
                <w:numId w:val="90"/>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lastRenderedPageBreak/>
              <w:t>Perform documentation</w:t>
            </w:r>
          </w:p>
          <w:p w14:paraId="366E6104" w14:textId="727AC519" w:rsidR="007618A1" w:rsidRPr="007618A1" w:rsidRDefault="007618A1" w:rsidP="00D70AD8">
            <w:pPr>
              <w:numPr>
                <w:ilvl w:val="0"/>
                <w:numId w:val="90"/>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Perform inspection of products</w:t>
            </w:r>
            <w:r w:rsidR="00F151A0">
              <w:rPr>
                <w:rFonts w:asciiTheme="minorBidi" w:hAnsiTheme="minorBidi" w:cstheme="minorBidi"/>
                <w:sz w:val="22"/>
                <w:szCs w:val="22"/>
                <w:lang w:val="en-GB"/>
              </w:rPr>
              <w:t xml:space="preserve"> as per SOP</w:t>
            </w:r>
          </w:p>
        </w:tc>
      </w:tr>
      <w:tr w:rsidR="007618A1" w:rsidRPr="007618A1" w14:paraId="63328CBC"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312627B5" w14:textId="77777777" w:rsidR="00273D20" w:rsidRDefault="00273D20" w:rsidP="00D70AD8">
            <w:pPr>
              <w:numPr>
                <w:ilvl w:val="0"/>
                <w:numId w:val="89"/>
              </w:numPr>
              <w:ind w:left="180" w:hanging="180"/>
              <w:rPr>
                <w:rFonts w:asciiTheme="minorBidi" w:hAnsiTheme="minorBidi" w:cstheme="minorBidi"/>
                <w:b/>
                <w:bCs/>
                <w:sz w:val="22"/>
                <w:szCs w:val="22"/>
                <w:lang w:val="en-GB"/>
              </w:rPr>
            </w:pPr>
          </w:p>
          <w:p w14:paraId="085F52E5" w14:textId="784FDA4F" w:rsidR="007618A1" w:rsidRPr="009F1FD8" w:rsidRDefault="007618A1" w:rsidP="00D70AD8">
            <w:pPr>
              <w:ind w:left="180" w:hanging="180"/>
              <w:rPr>
                <w:rFonts w:asciiTheme="minorBidi" w:hAnsiTheme="minorBidi" w:cstheme="minorBidi"/>
                <w:b/>
                <w:bCs/>
                <w:sz w:val="22"/>
                <w:szCs w:val="22"/>
                <w:lang w:val="en-GB"/>
              </w:rPr>
            </w:pPr>
            <w:r w:rsidRPr="009F1FD8">
              <w:rPr>
                <w:rFonts w:asciiTheme="minorBidi" w:hAnsiTheme="minorBidi" w:cstheme="minorBidi"/>
                <w:b/>
                <w:bCs/>
                <w:sz w:val="22"/>
                <w:szCs w:val="22"/>
                <w:lang w:val="en-GB"/>
              </w:rPr>
              <w:t>Maintain Cold Chain</w:t>
            </w:r>
            <w:r w:rsidR="00A713AE">
              <w:rPr>
                <w:rFonts w:asciiTheme="minorBidi" w:hAnsiTheme="minorBidi" w:cstheme="minorBidi"/>
                <w:b/>
                <w:bCs/>
                <w:sz w:val="22"/>
                <w:szCs w:val="22"/>
                <w:lang w:val="en-GB"/>
              </w:rPr>
              <w:t xml:space="preserve"> Record</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4BFBCE98" w14:textId="520A3F40" w:rsidR="007618A1" w:rsidRPr="007618A1" w:rsidRDefault="007618A1" w:rsidP="00D70AD8">
            <w:pPr>
              <w:numPr>
                <w:ilvl w:val="0"/>
                <w:numId w:val="91"/>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 xml:space="preserve"> Maintain temperature at warehouse</w:t>
            </w:r>
            <w:r w:rsidR="00F151A0">
              <w:rPr>
                <w:rFonts w:asciiTheme="minorBidi" w:hAnsiTheme="minorBidi" w:cstheme="minorBidi"/>
                <w:sz w:val="22"/>
                <w:szCs w:val="22"/>
                <w:lang w:val="en-GB"/>
              </w:rPr>
              <w:t xml:space="preserve"> as per SOP</w:t>
            </w:r>
          </w:p>
          <w:p w14:paraId="6DC4FF10" w14:textId="77777777" w:rsidR="007618A1" w:rsidRDefault="007618A1" w:rsidP="00D70AD8">
            <w:pPr>
              <w:numPr>
                <w:ilvl w:val="0"/>
                <w:numId w:val="91"/>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 xml:space="preserve"> Maintain Temperature during transportation</w:t>
            </w:r>
          </w:p>
          <w:p w14:paraId="006CA640" w14:textId="4C0423A8" w:rsidR="00F151A0" w:rsidRPr="00F151A0" w:rsidRDefault="00F151A0" w:rsidP="00D70AD8">
            <w:pPr>
              <w:numPr>
                <w:ilvl w:val="0"/>
                <w:numId w:val="91"/>
              </w:numPr>
              <w:ind w:left="379"/>
              <w:rPr>
                <w:rFonts w:asciiTheme="minorBidi" w:hAnsiTheme="minorBidi" w:cstheme="minorBidi"/>
                <w:sz w:val="22"/>
                <w:szCs w:val="22"/>
                <w:lang w:val="en-GB"/>
              </w:rPr>
            </w:pPr>
            <w:r>
              <w:rPr>
                <w:rFonts w:asciiTheme="minorBidi" w:hAnsiTheme="minorBidi" w:cstheme="minorBidi"/>
                <w:sz w:val="22"/>
                <w:szCs w:val="22"/>
                <w:lang w:val="en-GB"/>
              </w:rPr>
              <w:t>Maintain Cold Chain Record</w:t>
            </w:r>
          </w:p>
        </w:tc>
      </w:tr>
      <w:tr w:rsidR="007618A1" w:rsidRPr="007618A1" w14:paraId="11A5B128"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4344A28B" w14:textId="77777777" w:rsidR="00273D20" w:rsidRDefault="00273D20" w:rsidP="00D70AD8">
            <w:pPr>
              <w:numPr>
                <w:ilvl w:val="0"/>
                <w:numId w:val="89"/>
              </w:numPr>
              <w:ind w:left="180" w:hanging="180"/>
              <w:rPr>
                <w:rFonts w:asciiTheme="minorBidi" w:hAnsiTheme="minorBidi" w:cstheme="minorBidi"/>
                <w:b/>
                <w:bCs/>
                <w:sz w:val="22"/>
                <w:szCs w:val="22"/>
                <w:lang w:val="en-GB"/>
              </w:rPr>
            </w:pPr>
          </w:p>
          <w:p w14:paraId="254DFDF0" w14:textId="24392ECF" w:rsidR="007618A1" w:rsidRPr="009F1FD8" w:rsidRDefault="007618A1" w:rsidP="00D70AD8">
            <w:pPr>
              <w:ind w:left="180" w:hanging="180"/>
              <w:rPr>
                <w:rFonts w:asciiTheme="minorBidi" w:hAnsiTheme="minorBidi" w:cstheme="minorBidi"/>
                <w:b/>
                <w:bCs/>
                <w:sz w:val="22"/>
                <w:szCs w:val="22"/>
                <w:lang w:val="en-GB"/>
              </w:rPr>
            </w:pPr>
            <w:r w:rsidRPr="009F1FD8">
              <w:rPr>
                <w:rFonts w:asciiTheme="minorBidi" w:hAnsiTheme="minorBidi" w:cstheme="minorBidi"/>
                <w:b/>
                <w:bCs/>
                <w:sz w:val="22"/>
                <w:szCs w:val="22"/>
                <w:lang w:val="en-GB"/>
              </w:rPr>
              <w:t>Manage Transportation</w:t>
            </w:r>
            <w:r w:rsidR="00A713AE">
              <w:rPr>
                <w:rFonts w:asciiTheme="minorBidi" w:hAnsiTheme="minorBidi" w:cstheme="minorBidi"/>
                <w:b/>
                <w:bCs/>
                <w:sz w:val="22"/>
                <w:szCs w:val="22"/>
                <w:lang w:val="en-GB"/>
              </w:rPr>
              <w:t xml:space="preserve"> of products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3C13A5DF" w14:textId="77777777" w:rsidR="007618A1" w:rsidRPr="007618A1" w:rsidRDefault="007618A1" w:rsidP="00D70AD8">
            <w:pPr>
              <w:numPr>
                <w:ilvl w:val="0"/>
                <w:numId w:val="92"/>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Select appropriate vehicles</w:t>
            </w:r>
          </w:p>
          <w:p w14:paraId="58CF3301" w14:textId="77777777" w:rsidR="007618A1" w:rsidRPr="007618A1" w:rsidRDefault="007618A1" w:rsidP="00D70AD8">
            <w:pPr>
              <w:numPr>
                <w:ilvl w:val="0"/>
                <w:numId w:val="92"/>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Inspect vehicles for cleanliness</w:t>
            </w:r>
          </w:p>
          <w:p w14:paraId="1FE482C9" w14:textId="77777777" w:rsidR="007618A1" w:rsidRPr="007618A1" w:rsidRDefault="007618A1" w:rsidP="00D70AD8">
            <w:pPr>
              <w:numPr>
                <w:ilvl w:val="0"/>
                <w:numId w:val="92"/>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Follow transport guidelines</w:t>
            </w:r>
          </w:p>
          <w:p w14:paraId="1C7A0F32" w14:textId="77777777" w:rsidR="007618A1" w:rsidRPr="007618A1" w:rsidRDefault="007618A1" w:rsidP="00D70AD8">
            <w:pPr>
              <w:numPr>
                <w:ilvl w:val="0"/>
                <w:numId w:val="92"/>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Schedule deliveries for timely distribution</w:t>
            </w:r>
          </w:p>
        </w:tc>
      </w:tr>
      <w:tr w:rsidR="007618A1" w:rsidRPr="007618A1" w14:paraId="6CC91FF2"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52EBC2CA" w14:textId="77777777" w:rsidR="00273D20" w:rsidRDefault="00273D20" w:rsidP="00D70AD8">
            <w:pPr>
              <w:numPr>
                <w:ilvl w:val="0"/>
                <w:numId w:val="89"/>
              </w:numPr>
              <w:ind w:left="180" w:hanging="180"/>
              <w:rPr>
                <w:rFonts w:asciiTheme="minorBidi" w:hAnsiTheme="minorBidi" w:cstheme="minorBidi"/>
                <w:b/>
                <w:bCs/>
                <w:sz w:val="22"/>
                <w:szCs w:val="22"/>
                <w:lang w:val="en-GB"/>
              </w:rPr>
            </w:pPr>
          </w:p>
          <w:p w14:paraId="1C8A03A8" w14:textId="625A3DBE" w:rsidR="007618A1" w:rsidRPr="009F1FD8" w:rsidRDefault="007618A1" w:rsidP="00D70AD8">
            <w:pPr>
              <w:ind w:left="180" w:hanging="180"/>
              <w:rPr>
                <w:rFonts w:asciiTheme="minorBidi" w:hAnsiTheme="minorBidi" w:cstheme="minorBidi"/>
                <w:b/>
                <w:bCs/>
                <w:sz w:val="22"/>
                <w:szCs w:val="22"/>
                <w:lang w:val="en-GB"/>
              </w:rPr>
            </w:pPr>
            <w:r w:rsidRPr="009F1FD8">
              <w:rPr>
                <w:rFonts w:asciiTheme="minorBidi" w:hAnsiTheme="minorBidi" w:cstheme="minorBidi"/>
                <w:b/>
                <w:bCs/>
                <w:sz w:val="22"/>
                <w:szCs w:val="22"/>
                <w:lang w:val="en-GB"/>
              </w:rPr>
              <w:t>Manage Distribution</w:t>
            </w:r>
            <w:r w:rsidR="00A713AE">
              <w:rPr>
                <w:rFonts w:asciiTheme="minorBidi" w:hAnsiTheme="minorBidi" w:cstheme="minorBidi"/>
                <w:b/>
                <w:bCs/>
                <w:sz w:val="22"/>
                <w:szCs w:val="22"/>
                <w:lang w:val="en-GB"/>
              </w:rPr>
              <w:t xml:space="preserve"> for milk products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75BAF961" w14:textId="77777777" w:rsidR="007618A1" w:rsidRPr="007618A1" w:rsidRDefault="007618A1" w:rsidP="00D70AD8">
            <w:pPr>
              <w:numPr>
                <w:ilvl w:val="0"/>
                <w:numId w:val="93"/>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 xml:space="preserve"> Plan distribution routes</w:t>
            </w:r>
          </w:p>
          <w:p w14:paraId="20FDE4AB" w14:textId="2A4D5858" w:rsidR="007618A1" w:rsidRPr="007618A1" w:rsidRDefault="007618A1" w:rsidP="00D70AD8">
            <w:pPr>
              <w:numPr>
                <w:ilvl w:val="0"/>
                <w:numId w:val="93"/>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 xml:space="preserve"> Record temperature in distribution </w:t>
            </w:r>
            <w:r w:rsidR="00036D25">
              <w:rPr>
                <w:rFonts w:asciiTheme="minorBidi" w:hAnsiTheme="minorBidi" w:cstheme="minorBidi"/>
                <w:sz w:val="22"/>
                <w:szCs w:val="22"/>
                <w:lang w:val="en-GB"/>
              </w:rPr>
              <w:t>as per SOP</w:t>
            </w:r>
          </w:p>
          <w:p w14:paraId="473A3349" w14:textId="77777777" w:rsidR="007618A1" w:rsidRPr="007618A1" w:rsidRDefault="007618A1" w:rsidP="00D70AD8">
            <w:pPr>
              <w:numPr>
                <w:ilvl w:val="0"/>
                <w:numId w:val="93"/>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 xml:space="preserve"> Maintain coordination with transporters</w:t>
            </w:r>
          </w:p>
          <w:p w14:paraId="1ECE5615" w14:textId="7442E70E" w:rsidR="007618A1" w:rsidRPr="007618A1" w:rsidRDefault="007618A1" w:rsidP="00D70AD8">
            <w:pPr>
              <w:numPr>
                <w:ilvl w:val="0"/>
                <w:numId w:val="93"/>
              </w:numPr>
              <w:ind w:left="379"/>
              <w:rPr>
                <w:rFonts w:asciiTheme="minorBidi" w:hAnsiTheme="minorBidi" w:cstheme="minorBidi"/>
                <w:sz w:val="22"/>
                <w:szCs w:val="22"/>
                <w:lang w:val="en-GB"/>
              </w:rPr>
            </w:pPr>
            <w:r w:rsidRPr="007618A1">
              <w:rPr>
                <w:rFonts w:asciiTheme="minorBidi" w:hAnsiTheme="minorBidi" w:cstheme="minorBidi"/>
                <w:sz w:val="22"/>
                <w:szCs w:val="22"/>
                <w:lang w:val="en-GB"/>
              </w:rPr>
              <w:t xml:space="preserve"> Monitor performance</w:t>
            </w:r>
            <w:r w:rsidR="00036D25">
              <w:rPr>
                <w:rFonts w:asciiTheme="minorBidi" w:hAnsiTheme="minorBidi" w:cstheme="minorBidi"/>
                <w:sz w:val="22"/>
                <w:szCs w:val="22"/>
                <w:lang w:val="en-GB"/>
              </w:rPr>
              <w:t xml:space="preserve"> record</w:t>
            </w:r>
          </w:p>
        </w:tc>
      </w:tr>
    </w:tbl>
    <w:p w14:paraId="4E606F2C" w14:textId="77777777" w:rsidR="007618A1" w:rsidRPr="007618A1" w:rsidRDefault="007618A1" w:rsidP="00D70AD8">
      <w:pPr>
        <w:spacing w:before="240" w:after="240"/>
        <w:rPr>
          <w:rFonts w:asciiTheme="minorBidi" w:hAnsiTheme="minorBidi" w:cstheme="minorBidi"/>
          <w:sz w:val="22"/>
          <w:szCs w:val="22"/>
          <w:lang w:val="en-GB"/>
        </w:rPr>
      </w:pPr>
      <w:r w:rsidRPr="009F1FD8">
        <w:rPr>
          <w:rFonts w:asciiTheme="minorBidi" w:hAnsiTheme="minorBidi" w:cstheme="minorBidi"/>
          <w:b/>
          <w:bCs/>
          <w:sz w:val="22"/>
          <w:szCs w:val="22"/>
          <w:lang w:val="en-GB"/>
        </w:rPr>
        <w:t>Knowledge</w:t>
      </w:r>
      <w:r w:rsidRPr="007618A1">
        <w:rPr>
          <w:rFonts w:asciiTheme="minorBidi" w:hAnsiTheme="minorBidi" w:cstheme="minorBidi"/>
          <w:sz w:val="22"/>
          <w:szCs w:val="22"/>
          <w:lang w:val="en-GB"/>
        </w:rPr>
        <w:t xml:space="preserve"> </w:t>
      </w:r>
      <w:r w:rsidRPr="009F1FD8">
        <w:rPr>
          <w:rFonts w:asciiTheme="minorBidi" w:hAnsiTheme="minorBidi" w:cstheme="minorBidi"/>
          <w:b/>
          <w:bCs/>
          <w:sz w:val="22"/>
          <w:szCs w:val="22"/>
          <w:lang w:val="en-GB"/>
        </w:rPr>
        <w:t>&amp; Understanding</w:t>
      </w:r>
    </w:p>
    <w:p w14:paraId="5FD22E27" w14:textId="77777777" w:rsidR="007618A1" w:rsidRPr="007618A1" w:rsidRDefault="007618A1" w:rsidP="00D70AD8">
      <w:pPr>
        <w:rPr>
          <w:rFonts w:asciiTheme="minorBidi" w:hAnsiTheme="minorBidi" w:cstheme="minorBidi"/>
          <w:sz w:val="22"/>
          <w:szCs w:val="22"/>
          <w:lang w:val="en-GB"/>
        </w:rPr>
      </w:pPr>
      <w:r w:rsidRPr="007618A1">
        <w:rPr>
          <w:rFonts w:asciiTheme="minorBidi" w:hAnsiTheme="minorBidi" w:cstheme="minorBidi"/>
          <w:sz w:val="22"/>
          <w:szCs w:val="22"/>
          <w:lang w:val="en-GB"/>
        </w:rPr>
        <w:t>The candidate must possess underpinning knowledge and understanding required to carry out tasks covered in this competency standard. Therefore he/she must be able to:</w:t>
      </w:r>
    </w:p>
    <w:p w14:paraId="1D416DDB" w14:textId="35B53397" w:rsidR="007618A1" w:rsidRPr="007618A1" w:rsidRDefault="007618A1" w:rsidP="00D70AD8">
      <w:pPr>
        <w:numPr>
          <w:ilvl w:val="0"/>
          <w:numId w:val="33"/>
        </w:numPr>
        <w:ind w:left="900" w:hanging="540"/>
        <w:rPr>
          <w:rFonts w:asciiTheme="minorBidi" w:hAnsiTheme="minorBidi" w:cstheme="minorBidi"/>
          <w:sz w:val="22"/>
          <w:szCs w:val="22"/>
          <w:lang w:val="en-GB"/>
        </w:rPr>
      </w:pPr>
      <w:r w:rsidRPr="007618A1">
        <w:rPr>
          <w:rFonts w:asciiTheme="minorBidi" w:hAnsiTheme="minorBidi" w:cstheme="minorBidi"/>
          <w:sz w:val="22"/>
          <w:szCs w:val="22"/>
          <w:lang w:val="en-GB"/>
        </w:rPr>
        <w:t>Storage systems (shelving, pallets, racks, warehouses).</w:t>
      </w:r>
    </w:p>
    <w:p w14:paraId="72201C4F" w14:textId="77777777" w:rsidR="007618A1" w:rsidRPr="007618A1" w:rsidRDefault="007618A1" w:rsidP="00D70AD8">
      <w:pPr>
        <w:numPr>
          <w:ilvl w:val="0"/>
          <w:numId w:val="33"/>
        </w:numPr>
        <w:ind w:left="900" w:hanging="540"/>
        <w:rPr>
          <w:rFonts w:asciiTheme="minorBidi" w:hAnsiTheme="minorBidi" w:cstheme="minorBidi"/>
          <w:sz w:val="22"/>
          <w:szCs w:val="22"/>
          <w:lang w:val="en-GB"/>
        </w:rPr>
      </w:pPr>
      <w:r w:rsidRPr="007618A1">
        <w:rPr>
          <w:rFonts w:asciiTheme="minorBidi" w:hAnsiTheme="minorBidi" w:cstheme="minorBidi"/>
          <w:sz w:val="22"/>
          <w:szCs w:val="22"/>
          <w:lang w:val="en-GB"/>
        </w:rPr>
        <w:t>Inventory management principles (FIFO).</w:t>
      </w:r>
    </w:p>
    <w:p w14:paraId="54EAF3EA" w14:textId="77777777" w:rsidR="007618A1" w:rsidRPr="007618A1" w:rsidRDefault="007618A1" w:rsidP="00D70AD8">
      <w:pPr>
        <w:numPr>
          <w:ilvl w:val="0"/>
          <w:numId w:val="33"/>
        </w:numPr>
        <w:ind w:left="900" w:hanging="540"/>
        <w:rPr>
          <w:rFonts w:asciiTheme="minorBidi" w:hAnsiTheme="minorBidi" w:cstheme="minorBidi"/>
          <w:sz w:val="22"/>
          <w:szCs w:val="22"/>
          <w:lang w:val="en-GB"/>
        </w:rPr>
      </w:pPr>
      <w:r w:rsidRPr="007618A1">
        <w:rPr>
          <w:rFonts w:asciiTheme="minorBidi" w:hAnsiTheme="minorBidi" w:cstheme="minorBidi"/>
          <w:sz w:val="22"/>
          <w:szCs w:val="22"/>
          <w:lang w:val="en-GB"/>
        </w:rPr>
        <w:t>Safety and hygiene standards</w:t>
      </w:r>
    </w:p>
    <w:p w14:paraId="549C4387" w14:textId="33062083" w:rsidR="007618A1" w:rsidRPr="007618A1" w:rsidRDefault="00036D25" w:rsidP="00D70AD8">
      <w:pPr>
        <w:numPr>
          <w:ilvl w:val="0"/>
          <w:numId w:val="33"/>
        </w:numPr>
        <w:ind w:left="900" w:hanging="540"/>
        <w:rPr>
          <w:rFonts w:asciiTheme="minorBidi" w:hAnsiTheme="minorBidi" w:cstheme="minorBidi"/>
          <w:sz w:val="22"/>
          <w:szCs w:val="22"/>
          <w:lang w:val="en-GB"/>
        </w:rPr>
      </w:pPr>
      <w:r>
        <w:rPr>
          <w:rFonts w:asciiTheme="minorBidi" w:hAnsiTheme="minorBidi" w:cstheme="minorBidi"/>
          <w:sz w:val="22"/>
          <w:szCs w:val="22"/>
          <w:lang w:val="en-GB"/>
        </w:rPr>
        <w:t xml:space="preserve">Temperature </w:t>
      </w:r>
      <w:r w:rsidR="007618A1" w:rsidRPr="007618A1">
        <w:rPr>
          <w:rFonts w:asciiTheme="minorBidi" w:hAnsiTheme="minorBidi" w:cstheme="minorBidi"/>
          <w:sz w:val="22"/>
          <w:szCs w:val="22"/>
          <w:lang w:val="en-GB"/>
        </w:rPr>
        <w:t>sensitive product requirements.</w:t>
      </w:r>
    </w:p>
    <w:p w14:paraId="09D784FD" w14:textId="7D8E3E2D" w:rsidR="007618A1" w:rsidRPr="007618A1" w:rsidRDefault="007618A1" w:rsidP="00D70AD8">
      <w:pPr>
        <w:numPr>
          <w:ilvl w:val="0"/>
          <w:numId w:val="33"/>
        </w:numPr>
        <w:ind w:left="900" w:hanging="540"/>
        <w:rPr>
          <w:rFonts w:asciiTheme="minorBidi" w:hAnsiTheme="minorBidi" w:cstheme="minorBidi"/>
          <w:sz w:val="22"/>
          <w:szCs w:val="22"/>
          <w:lang w:val="en-GB"/>
        </w:rPr>
      </w:pPr>
      <w:r w:rsidRPr="007618A1">
        <w:rPr>
          <w:rFonts w:asciiTheme="minorBidi" w:hAnsiTheme="minorBidi" w:cstheme="minorBidi"/>
          <w:sz w:val="22"/>
          <w:szCs w:val="22"/>
          <w:lang w:val="en-GB"/>
        </w:rPr>
        <w:t>Cold ch</w:t>
      </w:r>
      <w:r w:rsidR="00036D25">
        <w:rPr>
          <w:rFonts w:asciiTheme="minorBidi" w:hAnsiTheme="minorBidi" w:cstheme="minorBidi"/>
          <w:sz w:val="22"/>
          <w:szCs w:val="22"/>
          <w:lang w:val="en-GB"/>
        </w:rPr>
        <w:t>ain monitoring systems</w:t>
      </w:r>
    </w:p>
    <w:p w14:paraId="5060ACB1" w14:textId="77777777" w:rsidR="007618A1" w:rsidRPr="007618A1" w:rsidRDefault="007618A1" w:rsidP="00D70AD8">
      <w:pPr>
        <w:numPr>
          <w:ilvl w:val="0"/>
          <w:numId w:val="33"/>
        </w:numPr>
        <w:ind w:left="900" w:hanging="540"/>
        <w:rPr>
          <w:rFonts w:asciiTheme="minorBidi" w:hAnsiTheme="minorBidi" w:cstheme="minorBidi"/>
          <w:sz w:val="22"/>
          <w:szCs w:val="22"/>
          <w:lang w:val="en-GB"/>
        </w:rPr>
      </w:pPr>
      <w:r w:rsidRPr="007618A1">
        <w:rPr>
          <w:rFonts w:asciiTheme="minorBidi" w:hAnsiTheme="minorBidi" w:cstheme="minorBidi"/>
          <w:sz w:val="22"/>
          <w:szCs w:val="22"/>
          <w:lang w:val="en-GB"/>
        </w:rPr>
        <w:t>Vehicle types for different product categories.</w:t>
      </w:r>
    </w:p>
    <w:p w14:paraId="27CDDAF1" w14:textId="77777777" w:rsidR="007618A1" w:rsidRPr="007618A1" w:rsidRDefault="007618A1" w:rsidP="00D70AD8">
      <w:pPr>
        <w:numPr>
          <w:ilvl w:val="0"/>
          <w:numId w:val="33"/>
        </w:numPr>
        <w:ind w:left="900" w:hanging="540"/>
        <w:rPr>
          <w:rFonts w:asciiTheme="minorBidi" w:hAnsiTheme="minorBidi" w:cstheme="minorBidi"/>
          <w:sz w:val="22"/>
          <w:szCs w:val="22"/>
          <w:lang w:val="en-GB"/>
        </w:rPr>
      </w:pPr>
      <w:r w:rsidRPr="007618A1">
        <w:rPr>
          <w:rFonts w:asciiTheme="minorBidi" w:hAnsiTheme="minorBidi" w:cstheme="minorBidi"/>
          <w:sz w:val="22"/>
          <w:szCs w:val="22"/>
          <w:lang w:val="en-GB"/>
        </w:rPr>
        <w:t>GPS tracking and transport management systems.</w:t>
      </w:r>
    </w:p>
    <w:p w14:paraId="1F5524D2" w14:textId="77777777" w:rsidR="007618A1" w:rsidRPr="007618A1" w:rsidRDefault="007618A1" w:rsidP="00D70AD8">
      <w:pPr>
        <w:numPr>
          <w:ilvl w:val="0"/>
          <w:numId w:val="33"/>
        </w:numPr>
        <w:ind w:left="900" w:hanging="540"/>
        <w:rPr>
          <w:rFonts w:asciiTheme="minorBidi" w:hAnsiTheme="minorBidi" w:cstheme="minorBidi"/>
          <w:sz w:val="22"/>
          <w:szCs w:val="22"/>
          <w:lang w:val="en-GB"/>
        </w:rPr>
      </w:pPr>
      <w:r w:rsidRPr="007618A1">
        <w:rPr>
          <w:rFonts w:asciiTheme="minorBidi" w:hAnsiTheme="minorBidi" w:cstheme="minorBidi"/>
          <w:sz w:val="22"/>
          <w:szCs w:val="22"/>
          <w:lang w:val="en-GB"/>
        </w:rPr>
        <w:t>Safety standards for loading/unloading</w:t>
      </w:r>
    </w:p>
    <w:p w14:paraId="20725AE4" w14:textId="77777777" w:rsidR="007618A1" w:rsidRPr="007618A1" w:rsidRDefault="007618A1" w:rsidP="00D70AD8">
      <w:pPr>
        <w:numPr>
          <w:ilvl w:val="0"/>
          <w:numId w:val="33"/>
        </w:numPr>
        <w:ind w:left="900" w:hanging="540"/>
        <w:rPr>
          <w:rFonts w:asciiTheme="minorBidi" w:hAnsiTheme="minorBidi" w:cstheme="minorBidi"/>
          <w:sz w:val="22"/>
          <w:szCs w:val="22"/>
          <w:lang w:val="en-GB"/>
        </w:rPr>
      </w:pPr>
      <w:r w:rsidRPr="007618A1">
        <w:rPr>
          <w:rFonts w:asciiTheme="minorBidi" w:hAnsiTheme="minorBidi" w:cstheme="minorBidi"/>
          <w:sz w:val="22"/>
          <w:szCs w:val="22"/>
          <w:lang w:val="en-GB"/>
        </w:rPr>
        <w:t xml:space="preserve">Distribution planning </w:t>
      </w:r>
    </w:p>
    <w:p w14:paraId="7F6A0E2E" w14:textId="20CC00A5" w:rsidR="007618A1" w:rsidRPr="007618A1" w:rsidRDefault="007618A1" w:rsidP="00D70AD8">
      <w:pPr>
        <w:spacing w:before="240" w:after="240"/>
        <w:rPr>
          <w:rFonts w:asciiTheme="minorBidi" w:hAnsiTheme="minorBidi" w:cstheme="minorBidi"/>
          <w:b/>
          <w:bCs/>
          <w:sz w:val="22"/>
          <w:szCs w:val="22"/>
          <w:lang w:val="en-GB"/>
        </w:rPr>
      </w:pPr>
      <w:r w:rsidRPr="007618A1">
        <w:rPr>
          <w:rFonts w:asciiTheme="minorBidi" w:hAnsiTheme="minorBidi" w:cstheme="minorBidi"/>
          <w:b/>
          <w:bCs/>
          <w:sz w:val="22"/>
          <w:szCs w:val="22"/>
          <w:lang w:val="en-GB"/>
        </w:rPr>
        <w:t>Critical Evidence(s) Required</w:t>
      </w:r>
    </w:p>
    <w:p w14:paraId="22AF03D5" w14:textId="77777777" w:rsidR="007618A1" w:rsidRPr="007618A1" w:rsidRDefault="007618A1" w:rsidP="00D70AD8">
      <w:pPr>
        <w:rPr>
          <w:rFonts w:asciiTheme="minorBidi" w:hAnsiTheme="minorBidi" w:cstheme="minorBidi"/>
          <w:sz w:val="22"/>
          <w:szCs w:val="22"/>
          <w:lang w:val="en-GB"/>
        </w:rPr>
      </w:pPr>
      <w:r w:rsidRPr="007618A1">
        <w:rPr>
          <w:rFonts w:asciiTheme="minorBidi" w:hAnsiTheme="minorBidi" w:cstheme="minorBidi"/>
          <w:sz w:val="22"/>
          <w:szCs w:val="22"/>
          <w:lang w:val="en-GB"/>
        </w:rPr>
        <w:t>The candidate needs to produce following critical evidence(s) in order to be competent in this competency standard:</w:t>
      </w:r>
    </w:p>
    <w:p w14:paraId="2F32C571" w14:textId="77777777" w:rsidR="007618A1" w:rsidRPr="009F1FD8" w:rsidRDefault="007618A1" w:rsidP="00D70AD8">
      <w:pPr>
        <w:pStyle w:val="ListParagraph"/>
        <w:numPr>
          <w:ilvl w:val="0"/>
          <w:numId w:val="37"/>
        </w:numPr>
        <w:ind w:left="630"/>
        <w:rPr>
          <w:rFonts w:asciiTheme="minorBidi" w:hAnsiTheme="minorBidi"/>
          <w:sz w:val="22"/>
          <w:lang w:val="en-GB"/>
        </w:rPr>
      </w:pPr>
      <w:r w:rsidRPr="009F1FD8">
        <w:rPr>
          <w:rFonts w:asciiTheme="minorBidi" w:hAnsiTheme="minorBidi"/>
          <w:sz w:val="22"/>
          <w:lang w:val="en-GB"/>
        </w:rPr>
        <w:t>Demonstrate safe and proper storage of products.</w:t>
      </w:r>
    </w:p>
    <w:p w14:paraId="49CD4955" w14:textId="232D12ED" w:rsidR="007618A1" w:rsidRPr="009F1FD8" w:rsidRDefault="00943BC2" w:rsidP="00D70AD8">
      <w:pPr>
        <w:pStyle w:val="ListParagraph"/>
        <w:numPr>
          <w:ilvl w:val="0"/>
          <w:numId w:val="37"/>
        </w:numPr>
        <w:ind w:left="630"/>
        <w:rPr>
          <w:rFonts w:asciiTheme="minorBidi" w:hAnsiTheme="minorBidi"/>
          <w:sz w:val="22"/>
          <w:lang w:val="en-GB"/>
        </w:rPr>
      </w:pPr>
      <w:r>
        <w:rPr>
          <w:rFonts w:asciiTheme="minorBidi" w:hAnsiTheme="minorBidi"/>
          <w:sz w:val="22"/>
          <w:lang w:val="en-GB"/>
        </w:rPr>
        <w:t xml:space="preserve">Show </w:t>
      </w:r>
      <w:r w:rsidRPr="009F1FD8">
        <w:rPr>
          <w:rFonts w:asciiTheme="minorBidi" w:hAnsiTheme="minorBidi"/>
          <w:sz w:val="22"/>
          <w:lang w:val="en-GB"/>
        </w:rPr>
        <w:t>product</w:t>
      </w:r>
      <w:r w:rsidR="007618A1" w:rsidRPr="009F1FD8">
        <w:rPr>
          <w:rFonts w:asciiTheme="minorBidi" w:hAnsiTheme="minorBidi"/>
          <w:sz w:val="22"/>
          <w:lang w:val="en-GB"/>
        </w:rPr>
        <w:t xml:space="preserve"> </w:t>
      </w:r>
      <w:r w:rsidR="009F1FD8" w:rsidRPr="009F1FD8">
        <w:rPr>
          <w:rFonts w:asciiTheme="minorBidi" w:hAnsiTheme="minorBidi"/>
          <w:sz w:val="22"/>
          <w:lang w:val="en-GB"/>
        </w:rPr>
        <w:t>labelling</w:t>
      </w:r>
      <w:r w:rsidR="007618A1" w:rsidRPr="009F1FD8">
        <w:rPr>
          <w:rFonts w:asciiTheme="minorBidi" w:hAnsiTheme="minorBidi"/>
          <w:sz w:val="22"/>
          <w:lang w:val="en-GB"/>
        </w:rPr>
        <w:t xml:space="preserve"> and record keeping</w:t>
      </w:r>
    </w:p>
    <w:p w14:paraId="63830E14" w14:textId="41CD1818" w:rsidR="007618A1" w:rsidRPr="009F1FD8" w:rsidRDefault="00036D25" w:rsidP="00D70AD8">
      <w:pPr>
        <w:pStyle w:val="ListParagraph"/>
        <w:numPr>
          <w:ilvl w:val="0"/>
          <w:numId w:val="37"/>
        </w:numPr>
        <w:ind w:left="630"/>
        <w:rPr>
          <w:rFonts w:asciiTheme="minorBidi" w:hAnsiTheme="minorBidi"/>
          <w:sz w:val="22"/>
          <w:lang w:val="en-GB"/>
        </w:rPr>
      </w:pPr>
      <w:r>
        <w:rPr>
          <w:rFonts w:asciiTheme="minorBidi" w:hAnsiTheme="minorBidi"/>
          <w:sz w:val="22"/>
          <w:lang w:val="en-GB"/>
        </w:rPr>
        <w:t>Identify</w:t>
      </w:r>
      <w:r w:rsidR="007618A1" w:rsidRPr="009F1FD8">
        <w:rPr>
          <w:rFonts w:asciiTheme="minorBidi" w:hAnsiTheme="minorBidi"/>
          <w:sz w:val="22"/>
          <w:lang w:val="en-GB"/>
        </w:rPr>
        <w:t xml:space="preserve"> expired or damaged products</w:t>
      </w:r>
    </w:p>
    <w:p w14:paraId="35C00B0E" w14:textId="77777777" w:rsidR="007618A1" w:rsidRPr="009F1FD8" w:rsidRDefault="007618A1" w:rsidP="00D70AD8">
      <w:pPr>
        <w:pStyle w:val="ListParagraph"/>
        <w:numPr>
          <w:ilvl w:val="0"/>
          <w:numId w:val="37"/>
        </w:numPr>
        <w:ind w:left="630"/>
        <w:rPr>
          <w:rFonts w:asciiTheme="minorBidi" w:hAnsiTheme="minorBidi"/>
          <w:sz w:val="22"/>
          <w:lang w:val="en-GB"/>
        </w:rPr>
      </w:pPr>
      <w:r w:rsidRPr="009F1FD8">
        <w:rPr>
          <w:rFonts w:asciiTheme="minorBidi" w:hAnsiTheme="minorBidi"/>
          <w:sz w:val="22"/>
          <w:lang w:val="en-GB"/>
        </w:rPr>
        <w:t>Record cold chain logs</w:t>
      </w:r>
    </w:p>
    <w:p w14:paraId="2374E03E" w14:textId="77777777" w:rsidR="007618A1" w:rsidRPr="009F1FD8" w:rsidRDefault="007618A1" w:rsidP="00D70AD8">
      <w:pPr>
        <w:pStyle w:val="ListParagraph"/>
        <w:numPr>
          <w:ilvl w:val="0"/>
          <w:numId w:val="37"/>
        </w:numPr>
        <w:ind w:left="630"/>
        <w:rPr>
          <w:rFonts w:asciiTheme="minorBidi" w:hAnsiTheme="minorBidi"/>
          <w:sz w:val="22"/>
          <w:lang w:val="en-GB"/>
        </w:rPr>
      </w:pPr>
      <w:r w:rsidRPr="009F1FD8">
        <w:rPr>
          <w:rFonts w:asciiTheme="minorBidi" w:hAnsiTheme="minorBidi"/>
          <w:sz w:val="22"/>
          <w:lang w:val="en-GB"/>
        </w:rPr>
        <w:t>Demonstrate pre-dispatch vehicle inspection</w:t>
      </w:r>
    </w:p>
    <w:p w14:paraId="29A7376E" w14:textId="77777777" w:rsidR="009F1FD8" w:rsidRDefault="009F1FD8" w:rsidP="00D70AD8">
      <w:pPr>
        <w:rPr>
          <w:rFonts w:asciiTheme="minorBidi" w:hAnsiTheme="minorBidi" w:cstheme="minorBidi"/>
          <w:b/>
          <w:bCs/>
          <w:sz w:val="22"/>
          <w:szCs w:val="22"/>
          <w:lang w:val="en-GB"/>
        </w:rPr>
      </w:pPr>
    </w:p>
    <w:p w14:paraId="0580249E" w14:textId="77777777" w:rsidR="00FF1F90" w:rsidRPr="00461308" w:rsidRDefault="00FF1F90" w:rsidP="00FF1F90">
      <w:pPr>
        <w:tabs>
          <w:tab w:val="left" w:pos="5310"/>
        </w:tabs>
        <w:spacing w:line="276" w:lineRule="auto"/>
        <w:ind w:right="270"/>
        <w:jc w:val="both"/>
        <w:rPr>
          <w:rFonts w:asciiTheme="minorBidi" w:eastAsia="Arial" w:hAnsiTheme="minorBidi"/>
          <w:b/>
          <w:color w:val="000000"/>
          <w:sz w:val="24"/>
          <w:szCs w:val="24"/>
        </w:rPr>
      </w:pPr>
      <w:r w:rsidRPr="00461308">
        <w:rPr>
          <w:rFonts w:asciiTheme="minorBidi" w:eastAsia="Arial" w:hAnsiTheme="minorBidi"/>
          <w:b/>
          <w:color w:val="000000"/>
          <w:sz w:val="24"/>
          <w:szCs w:val="24"/>
        </w:rPr>
        <w:t>Consumables, Tools, Machinery &amp; Equipment</w:t>
      </w:r>
    </w:p>
    <w:p w14:paraId="2009879C" w14:textId="77777777" w:rsidR="00FF1F90" w:rsidRPr="00461308" w:rsidRDefault="00FF1F90" w:rsidP="00FF1F90">
      <w:pPr>
        <w:tabs>
          <w:tab w:val="left" w:pos="5310"/>
        </w:tabs>
        <w:spacing w:line="276" w:lineRule="auto"/>
        <w:ind w:right="270"/>
        <w:jc w:val="both"/>
        <w:rPr>
          <w:rFonts w:asciiTheme="minorBidi" w:eastAsia="Arial" w:hAnsi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FF1F90" w:rsidRPr="006A0510" w14:paraId="3C6E196A"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28A426B8" w14:textId="77777777" w:rsidR="00FF1F90" w:rsidRPr="006A0510" w:rsidRDefault="00FF1F90"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F1F90" w:rsidRPr="006A0510" w14:paraId="665918BC"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66D1D6AA"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1B252BD3" w14:textId="77777777" w:rsidR="00FF1F90" w:rsidRPr="006A0510" w:rsidRDefault="00FF1F90"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C0EFEFD"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F1F90" w:rsidRPr="006A0510" w14:paraId="4AE62D74" w14:textId="77777777" w:rsidTr="002734BF">
        <w:tc>
          <w:tcPr>
            <w:tcW w:w="980" w:type="dxa"/>
            <w:tcBorders>
              <w:top w:val="single" w:sz="4" w:space="0" w:color="auto"/>
              <w:left w:val="single" w:sz="4" w:space="0" w:color="auto"/>
              <w:bottom w:val="single" w:sz="4" w:space="0" w:color="auto"/>
              <w:right w:val="single" w:sz="4" w:space="0" w:color="auto"/>
            </w:tcBorders>
          </w:tcPr>
          <w:p w14:paraId="0316C2A3" w14:textId="77777777" w:rsidR="00FF1F90" w:rsidRPr="006A0510" w:rsidRDefault="00FF1F90" w:rsidP="002734BF">
            <w:pPr>
              <w:spacing w:line="276" w:lineRule="auto"/>
              <w:jc w:val="center"/>
              <w:rPr>
                <w:rFonts w:asciiTheme="minorBidi" w:hAnsiTheme="minorBidi"/>
                <w:sz w:val="22"/>
                <w:szCs w:val="22"/>
              </w:rPr>
            </w:pPr>
            <w:r>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tcPr>
          <w:p w14:paraId="1B358EA1" w14:textId="77777777" w:rsidR="00FF1F90" w:rsidRPr="00D52CF7" w:rsidRDefault="00FF1F90" w:rsidP="002734BF">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PPE (gloves, boots, aprons, goggles, masks)</w:t>
            </w:r>
          </w:p>
        </w:tc>
        <w:tc>
          <w:tcPr>
            <w:tcW w:w="3193" w:type="dxa"/>
            <w:tcBorders>
              <w:top w:val="single" w:sz="4" w:space="0" w:color="auto"/>
              <w:left w:val="single" w:sz="4" w:space="0" w:color="auto"/>
              <w:bottom w:val="single" w:sz="4" w:space="0" w:color="auto"/>
              <w:right w:val="single" w:sz="4" w:space="0" w:color="auto"/>
            </w:tcBorders>
            <w:vAlign w:val="center"/>
          </w:tcPr>
          <w:p w14:paraId="70AD7ECB" w14:textId="77777777" w:rsidR="00FF1F90" w:rsidRDefault="00FF1F90" w:rsidP="002734BF">
            <w:pPr>
              <w:spacing w:line="276" w:lineRule="auto"/>
              <w:jc w:val="center"/>
              <w:rPr>
                <w:rFonts w:asciiTheme="minorBidi" w:hAnsiTheme="minorBidi"/>
                <w:sz w:val="22"/>
                <w:szCs w:val="22"/>
              </w:rPr>
            </w:pPr>
            <w:r>
              <w:rPr>
                <w:rFonts w:asciiTheme="minorBidi" w:hAnsiTheme="minorBidi"/>
                <w:sz w:val="22"/>
                <w:szCs w:val="22"/>
              </w:rPr>
              <w:t>25</w:t>
            </w:r>
          </w:p>
        </w:tc>
      </w:tr>
    </w:tbl>
    <w:p w14:paraId="7B6A90C8" w14:textId="77777777" w:rsidR="00FF1F90" w:rsidRPr="00EA083B" w:rsidRDefault="00FF1F90" w:rsidP="00FF1F90">
      <w:pPr>
        <w:pStyle w:val="ListParagraph"/>
        <w:ind w:left="2160"/>
        <w:rPr>
          <w:rFonts w:asciiTheme="minorBidi" w:hAnsi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F1F90" w:rsidRPr="006A0510" w14:paraId="5B5EAB38"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2413A19" w14:textId="77777777" w:rsidR="00FF1F90" w:rsidRPr="006A0510" w:rsidRDefault="00FF1F90"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F1F90" w:rsidRPr="006A0510" w14:paraId="5D662AD8"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59DB70E3"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286A3BC" w14:textId="77777777" w:rsidR="00FF1F90" w:rsidRPr="006A0510" w:rsidRDefault="00FF1F90"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12443306"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F1F90" w:rsidRPr="006A0510" w14:paraId="264AFA0A"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33868D1E" w14:textId="77777777" w:rsidR="00FF1F90" w:rsidRPr="006A0510" w:rsidRDefault="00FF1F90" w:rsidP="002734BF">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BE079E9" w14:textId="77777777" w:rsidR="00FF1F90" w:rsidRPr="006A0510" w:rsidRDefault="00FF1F90" w:rsidP="002734BF">
            <w:pPr>
              <w:keepNext/>
              <w:keepLines/>
              <w:spacing w:line="276" w:lineRule="auto"/>
              <w:ind w:right="270"/>
              <w:jc w:val="both"/>
              <w:rPr>
                <w:rFonts w:asciiTheme="minorBidi" w:eastAsia="Arial" w:hAnsiTheme="minorBidi"/>
                <w:color w:val="000000"/>
                <w:sz w:val="22"/>
                <w:szCs w:val="22"/>
              </w:rPr>
            </w:pPr>
            <w:r w:rsidRPr="000B6AFC">
              <w:rPr>
                <w:rFonts w:asciiTheme="minorBidi" w:eastAsia="Arial" w:hAnsiTheme="minorBidi"/>
                <w:sz w:val="22"/>
                <w:szCs w:val="22"/>
              </w:rPr>
              <w:t>Pallets, racks, and trolleys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DB1BA74" w14:textId="77777777" w:rsidR="00FF1F90" w:rsidRPr="006A0510" w:rsidRDefault="00FF1F90" w:rsidP="002734BF">
            <w:pPr>
              <w:spacing w:line="276" w:lineRule="auto"/>
              <w:jc w:val="center"/>
              <w:rPr>
                <w:rFonts w:asciiTheme="minorBidi" w:hAnsiTheme="minorBidi"/>
                <w:sz w:val="22"/>
                <w:szCs w:val="22"/>
              </w:rPr>
            </w:pPr>
            <w:r w:rsidRPr="000B6AFC">
              <w:rPr>
                <w:rFonts w:asciiTheme="minorBidi" w:hAnsiTheme="minorBidi"/>
                <w:sz w:val="22"/>
                <w:szCs w:val="22"/>
              </w:rPr>
              <w:t>05</w:t>
            </w:r>
          </w:p>
        </w:tc>
      </w:tr>
      <w:tr w:rsidR="00FF1F90" w:rsidRPr="006A0510" w14:paraId="7DE172DC" w14:textId="77777777" w:rsidTr="007B3C6C">
        <w:tc>
          <w:tcPr>
            <w:tcW w:w="980" w:type="dxa"/>
            <w:tcBorders>
              <w:top w:val="single" w:sz="4" w:space="0" w:color="auto"/>
              <w:left w:val="single" w:sz="4" w:space="0" w:color="auto"/>
              <w:bottom w:val="single" w:sz="4" w:space="0" w:color="auto"/>
              <w:right w:val="single" w:sz="4" w:space="0" w:color="auto"/>
            </w:tcBorders>
            <w:hideMark/>
          </w:tcPr>
          <w:p w14:paraId="25671BE4" w14:textId="77777777" w:rsidR="00FF1F90" w:rsidRPr="006A0510" w:rsidRDefault="00FF1F90" w:rsidP="00FF1F90">
            <w:pPr>
              <w:spacing w:line="276" w:lineRule="auto"/>
              <w:jc w:val="center"/>
              <w:rPr>
                <w:rFonts w:asciiTheme="minorBidi" w:hAnsiTheme="minorBidi"/>
                <w:sz w:val="22"/>
                <w:szCs w:val="22"/>
              </w:rPr>
            </w:pPr>
            <w:r w:rsidRPr="006A0510">
              <w:rPr>
                <w:rFonts w:asciiTheme="minorBidi" w:hAnsiTheme="minorBidi"/>
                <w:sz w:val="22"/>
                <w:szCs w:val="22"/>
              </w:rPr>
              <w:lastRenderedPageBreak/>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7FA5AD86" w14:textId="5EB7F79B" w:rsidR="00FF1F90" w:rsidRPr="006A0510" w:rsidRDefault="00FF1F90" w:rsidP="00FF1F90">
            <w:pPr>
              <w:keepNext/>
              <w:keepLines/>
              <w:spacing w:line="276" w:lineRule="auto"/>
              <w:ind w:right="270"/>
              <w:jc w:val="both"/>
              <w:rPr>
                <w:rFonts w:asciiTheme="minorBidi" w:eastAsia="Arial" w:hAnsiTheme="minorBidi"/>
                <w:color w:val="000000"/>
                <w:sz w:val="22"/>
                <w:szCs w:val="22"/>
              </w:rPr>
            </w:pPr>
            <w:r w:rsidRPr="007618A1">
              <w:rPr>
                <w:rFonts w:asciiTheme="minorBidi" w:hAnsiTheme="minorBidi"/>
                <w:sz w:val="22"/>
                <w:szCs w:val="22"/>
                <w:lang w:val="en-GB"/>
              </w:rPr>
              <w:t>Refrigerators</w:t>
            </w:r>
          </w:p>
        </w:tc>
        <w:tc>
          <w:tcPr>
            <w:tcW w:w="3193" w:type="dxa"/>
            <w:tcBorders>
              <w:top w:val="single" w:sz="4" w:space="0" w:color="auto"/>
              <w:left w:val="single" w:sz="4" w:space="0" w:color="auto"/>
              <w:bottom w:val="single" w:sz="4" w:space="0" w:color="auto"/>
              <w:right w:val="single" w:sz="4" w:space="0" w:color="auto"/>
            </w:tcBorders>
            <w:hideMark/>
          </w:tcPr>
          <w:p w14:paraId="11FEFA9F" w14:textId="4EB4AB2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r>
      <w:tr w:rsidR="00FF1F90" w:rsidRPr="006A0510" w14:paraId="69356CB1" w14:textId="77777777" w:rsidTr="007B3C6C">
        <w:tc>
          <w:tcPr>
            <w:tcW w:w="980" w:type="dxa"/>
            <w:tcBorders>
              <w:top w:val="single" w:sz="4" w:space="0" w:color="auto"/>
              <w:left w:val="single" w:sz="4" w:space="0" w:color="auto"/>
              <w:bottom w:val="single" w:sz="4" w:space="0" w:color="auto"/>
              <w:right w:val="single" w:sz="4" w:space="0" w:color="auto"/>
            </w:tcBorders>
          </w:tcPr>
          <w:p w14:paraId="4D005E9A"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223A1D61" w14:textId="7A5FEB44" w:rsidR="00FF1F90" w:rsidRPr="00CF1D6C" w:rsidRDefault="00FF1F90" w:rsidP="00FF1F90">
            <w:pPr>
              <w:keepNext/>
              <w:keepLines/>
              <w:spacing w:line="276" w:lineRule="auto"/>
              <w:ind w:right="270"/>
              <w:jc w:val="both"/>
              <w:rPr>
                <w:rFonts w:asciiTheme="minorBidi" w:hAnsiTheme="minorBidi"/>
                <w:sz w:val="22"/>
                <w:szCs w:val="22"/>
              </w:rPr>
            </w:pPr>
            <w:r w:rsidRPr="007618A1">
              <w:rPr>
                <w:rFonts w:asciiTheme="minorBidi" w:hAnsiTheme="minorBidi"/>
                <w:sz w:val="22"/>
                <w:szCs w:val="22"/>
                <w:lang w:val="en-GB"/>
              </w:rPr>
              <w:t>Thermometers</w:t>
            </w:r>
          </w:p>
        </w:tc>
        <w:tc>
          <w:tcPr>
            <w:tcW w:w="3193" w:type="dxa"/>
            <w:tcBorders>
              <w:top w:val="single" w:sz="4" w:space="0" w:color="auto"/>
              <w:left w:val="single" w:sz="4" w:space="0" w:color="auto"/>
              <w:bottom w:val="single" w:sz="4" w:space="0" w:color="auto"/>
              <w:right w:val="single" w:sz="4" w:space="0" w:color="auto"/>
            </w:tcBorders>
          </w:tcPr>
          <w:p w14:paraId="2A85C724" w14:textId="1DDB30FF" w:rsidR="00FF1F90" w:rsidRPr="00CF1D6C"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r>
      <w:tr w:rsidR="00FF1F90" w:rsidRPr="006A0510" w14:paraId="315F5ACC" w14:textId="77777777" w:rsidTr="007B3C6C">
        <w:tc>
          <w:tcPr>
            <w:tcW w:w="980" w:type="dxa"/>
            <w:tcBorders>
              <w:top w:val="single" w:sz="4" w:space="0" w:color="auto"/>
              <w:left w:val="single" w:sz="4" w:space="0" w:color="auto"/>
              <w:bottom w:val="single" w:sz="4" w:space="0" w:color="auto"/>
              <w:right w:val="single" w:sz="4" w:space="0" w:color="auto"/>
            </w:tcBorders>
          </w:tcPr>
          <w:p w14:paraId="4197C07B"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75C00406" w14:textId="1E48028C" w:rsidR="00FF1F90" w:rsidRPr="00CF1D6C" w:rsidRDefault="00FF1F90" w:rsidP="00FF1F90">
            <w:pPr>
              <w:keepNext/>
              <w:keepLines/>
              <w:spacing w:line="276" w:lineRule="auto"/>
              <w:ind w:right="270"/>
              <w:jc w:val="both"/>
              <w:rPr>
                <w:rFonts w:asciiTheme="minorBidi" w:hAnsiTheme="minorBidi"/>
                <w:sz w:val="22"/>
                <w:szCs w:val="22"/>
              </w:rPr>
            </w:pPr>
            <w:r w:rsidRPr="007618A1">
              <w:rPr>
                <w:rFonts w:asciiTheme="minorBidi" w:hAnsiTheme="minorBidi"/>
                <w:sz w:val="22"/>
                <w:szCs w:val="22"/>
                <w:lang w:val="en-GB"/>
              </w:rPr>
              <w:t>forklifts</w:t>
            </w:r>
          </w:p>
        </w:tc>
        <w:tc>
          <w:tcPr>
            <w:tcW w:w="3193" w:type="dxa"/>
            <w:tcBorders>
              <w:top w:val="single" w:sz="4" w:space="0" w:color="auto"/>
              <w:left w:val="single" w:sz="4" w:space="0" w:color="auto"/>
              <w:bottom w:val="single" w:sz="4" w:space="0" w:color="auto"/>
              <w:right w:val="single" w:sz="4" w:space="0" w:color="auto"/>
            </w:tcBorders>
          </w:tcPr>
          <w:p w14:paraId="6267561C" w14:textId="65A32C1A" w:rsidR="00FF1F90" w:rsidRPr="00CF1D6C"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r>
      <w:tr w:rsidR="00FF1F90" w:rsidRPr="006A0510" w14:paraId="1C8362CE" w14:textId="77777777" w:rsidTr="007B3C6C">
        <w:tc>
          <w:tcPr>
            <w:tcW w:w="980" w:type="dxa"/>
            <w:tcBorders>
              <w:top w:val="single" w:sz="4" w:space="0" w:color="auto"/>
              <w:left w:val="single" w:sz="4" w:space="0" w:color="auto"/>
              <w:bottom w:val="single" w:sz="4" w:space="0" w:color="auto"/>
              <w:right w:val="single" w:sz="4" w:space="0" w:color="auto"/>
            </w:tcBorders>
          </w:tcPr>
          <w:p w14:paraId="322B09CB"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382387BD" w14:textId="05432FA5" w:rsidR="00FF1F90" w:rsidRDefault="00FF1F90" w:rsidP="00FF1F90">
            <w:pPr>
              <w:keepNext/>
              <w:keepLines/>
              <w:spacing w:line="276" w:lineRule="auto"/>
              <w:ind w:right="270"/>
              <w:jc w:val="both"/>
              <w:rPr>
                <w:rFonts w:asciiTheme="minorBidi" w:hAnsiTheme="minorBidi"/>
                <w:sz w:val="22"/>
                <w:szCs w:val="22"/>
              </w:rPr>
            </w:pPr>
            <w:r w:rsidRPr="007618A1">
              <w:rPr>
                <w:rFonts w:asciiTheme="minorBidi" w:hAnsiTheme="minorBidi"/>
                <w:sz w:val="22"/>
                <w:szCs w:val="22"/>
                <w:lang w:val="en-GB"/>
              </w:rPr>
              <w:t>Trolleys</w:t>
            </w:r>
          </w:p>
        </w:tc>
        <w:tc>
          <w:tcPr>
            <w:tcW w:w="3193" w:type="dxa"/>
            <w:tcBorders>
              <w:top w:val="single" w:sz="4" w:space="0" w:color="auto"/>
              <w:left w:val="single" w:sz="4" w:space="0" w:color="auto"/>
              <w:bottom w:val="single" w:sz="4" w:space="0" w:color="auto"/>
              <w:right w:val="single" w:sz="4" w:space="0" w:color="auto"/>
            </w:tcBorders>
          </w:tcPr>
          <w:p w14:paraId="461B3314" w14:textId="509BAE75"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r>
      <w:tr w:rsidR="00FF1F90" w:rsidRPr="006A0510" w14:paraId="4AC1CAF8" w14:textId="77777777" w:rsidTr="007B3C6C">
        <w:tc>
          <w:tcPr>
            <w:tcW w:w="980" w:type="dxa"/>
            <w:tcBorders>
              <w:top w:val="single" w:sz="4" w:space="0" w:color="auto"/>
              <w:left w:val="single" w:sz="4" w:space="0" w:color="auto"/>
              <w:bottom w:val="single" w:sz="4" w:space="0" w:color="auto"/>
              <w:right w:val="single" w:sz="4" w:space="0" w:color="auto"/>
            </w:tcBorders>
          </w:tcPr>
          <w:p w14:paraId="777238D2"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73FAD522" w14:textId="066F1678" w:rsidR="00FF1F90" w:rsidRDefault="00FF1F90" w:rsidP="00FF1F90">
            <w:pPr>
              <w:keepNext/>
              <w:keepLines/>
              <w:spacing w:line="276" w:lineRule="auto"/>
              <w:ind w:right="270"/>
              <w:jc w:val="both"/>
              <w:rPr>
                <w:rFonts w:asciiTheme="minorBidi" w:hAnsiTheme="minorBidi"/>
                <w:sz w:val="22"/>
                <w:szCs w:val="22"/>
              </w:rPr>
            </w:pPr>
            <w:r w:rsidRPr="007618A1">
              <w:rPr>
                <w:rFonts w:asciiTheme="minorBidi" w:hAnsiTheme="minorBidi"/>
                <w:sz w:val="22"/>
                <w:szCs w:val="22"/>
                <w:lang w:val="en-GB"/>
              </w:rPr>
              <w:t>Fire extinguishers</w:t>
            </w:r>
          </w:p>
        </w:tc>
        <w:tc>
          <w:tcPr>
            <w:tcW w:w="3193" w:type="dxa"/>
            <w:tcBorders>
              <w:top w:val="single" w:sz="4" w:space="0" w:color="auto"/>
              <w:left w:val="single" w:sz="4" w:space="0" w:color="auto"/>
              <w:bottom w:val="single" w:sz="4" w:space="0" w:color="auto"/>
              <w:right w:val="single" w:sz="4" w:space="0" w:color="auto"/>
            </w:tcBorders>
          </w:tcPr>
          <w:p w14:paraId="78CF7B80" w14:textId="7C57EC36"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r>
      <w:tr w:rsidR="00FF1F90" w:rsidRPr="006A0510" w14:paraId="2387B89B" w14:textId="77777777" w:rsidTr="007B3C6C">
        <w:tc>
          <w:tcPr>
            <w:tcW w:w="980" w:type="dxa"/>
            <w:tcBorders>
              <w:top w:val="single" w:sz="4" w:space="0" w:color="auto"/>
              <w:left w:val="single" w:sz="4" w:space="0" w:color="auto"/>
              <w:bottom w:val="single" w:sz="4" w:space="0" w:color="auto"/>
              <w:right w:val="single" w:sz="4" w:space="0" w:color="auto"/>
            </w:tcBorders>
          </w:tcPr>
          <w:p w14:paraId="07947479"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6544FA68" w14:textId="2E5F1540" w:rsidR="00FF1F90" w:rsidRDefault="00FF1F90" w:rsidP="00FF1F90">
            <w:pPr>
              <w:keepNext/>
              <w:keepLines/>
              <w:spacing w:line="276" w:lineRule="auto"/>
              <w:ind w:right="270"/>
              <w:jc w:val="both"/>
              <w:rPr>
                <w:rFonts w:asciiTheme="minorBidi" w:hAnsiTheme="minorBidi"/>
                <w:sz w:val="22"/>
                <w:szCs w:val="22"/>
              </w:rPr>
            </w:pPr>
            <w:r w:rsidRPr="007618A1">
              <w:rPr>
                <w:rFonts w:asciiTheme="minorBidi" w:hAnsiTheme="minorBidi"/>
                <w:sz w:val="22"/>
                <w:szCs w:val="22"/>
                <w:lang w:val="en-GB"/>
              </w:rPr>
              <w:t>Fire blankets</w:t>
            </w:r>
          </w:p>
        </w:tc>
        <w:tc>
          <w:tcPr>
            <w:tcW w:w="3193" w:type="dxa"/>
            <w:tcBorders>
              <w:top w:val="single" w:sz="4" w:space="0" w:color="auto"/>
              <w:left w:val="single" w:sz="4" w:space="0" w:color="auto"/>
              <w:bottom w:val="single" w:sz="4" w:space="0" w:color="auto"/>
              <w:right w:val="single" w:sz="4" w:space="0" w:color="auto"/>
            </w:tcBorders>
          </w:tcPr>
          <w:p w14:paraId="22474751" w14:textId="08D31FD2"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r>
      <w:tr w:rsidR="00FF1F90" w:rsidRPr="006A0510" w14:paraId="64F25617" w14:textId="77777777" w:rsidTr="007B3C6C">
        <w:tc>
          <w:tcPr>
            <w:tcW w:w="980" w:type="dxa"/>
            <w:tcBorders>
              <w:top w:val="single" w:sz="4" w:space="0" w:color="auto"/>
              <w:left w:val="single" w:sz="4" w:space="0" w:color="auto"/>
              <w:bottom w:val="single" w:sz="4" w:space="0" w:color="auto"/>
              <w:right w:val="single" w:sz="4" w:space="0" w:color="auto"/>
            </w:tcBorders>
          </w:tcPr>
          <w:p w14:paraId="28C1E568"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08</w:t>
            </w:r>
          </w:p>
        </w:tc>
        <w:tc>
          <w:tcPr>
            <w:tcW w:w="5357" w:type="dxa"/>
            <w:tcBorders>
              <w:top w:val="single" w:sz="4" w:space="0" w:color="auto"/>
              <w:left w:val="single" w:sz="4" w:space="0" w:color="auto"/>
              <w:bottom w:val="single" w:sz="4" w:space="0" w:color="auto"/>
              <w:right w:val="single" w:sz="4" w:space="0" w:color="auto"/>
            </w:tcBorders>
            <w:vAlign w:val="center"/>
          </w:tcPr>
          <w:p w14:paraId="318A8B1E" w14:textId="28DF8D1C" w:rsidR="00FF1F90" w:rsidRDefault="00FF1F90" w:rsidP="00FF1F90">
            <w:pPr>
              <w:keepNext/>
              <w:keepLines/>
              <w:spacing w:line="276" w:lineRule="auto"/>
              <w:ind w:right="270"/>
              <w:jc w:val="both"/>
              <w:rPr>
                <w:rFonts w:asciiTheme="minorBidi" w:hAnsiTheme="minorBidi"/>
                <w:sz w:val="22"/>
                <w:szCs w:val="22"/>
              </w:rPr>
            </w:pPr>
            <w:r w:rsidRPr="007618A1">
              <w:rPr>
                <w:rFonts w:asciiTheme="minorBidi" w:hAnsiTheme="minorBidi"/>
                <w:sz w:val="22"/>
                <w:szCs w:val="22"/>
                <w:lang w:val="en-GB"/>
              </w:rPr>
              <w:t xml:space="preserve">Barcode scanners </w:t>
            </w:r>
          </w:p>
        </w:tc>
        <w:tc>
          <w:tcPr>
            <w:tcW w:w="3193" w:type="dxa"/>
            <w:tcBorders>
              <w:top w:val="single" w:sz="4" w:space="0" w:color="auto"/>
              <w:left w:val="single" w:sz="4" w:space="0" w:color="auto"/>
              <w:bottom w:val="single" w:sz="4" w:space="0" w:color="auto"/>
              <w:right w:val="single" w:sz="4" w:space="0" w:color="auto"/>
            </w:tcBorders>
          </w:tcPr>
          <w:p w14:paraId="2B07CA8D" w14:textId="4B2A1258"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r>
    </w:tbl>
    <w:p w14:paraId="5605D8E4" w14:textId="77777777" w:rsidR="007618A1" w:rsidRDefault="007618A1" w:rsidP="00D70AD8">
      <w:pPr>
        <w:rPr>
          <w:rFonts w:asciiTheme="minorBidi" w:hAnsiTheme="minorBidi" w:cstheme="minorBidi"/>
          <w:sz w:val="22"/>
          <w:szCs w:val="22"/>
          <w:lang w:val="en-GB"/>
        </w:rPr>
      </w:pPr>
    </w:p>
    <w:p w14:paraId="79FE10FD" w14:textId="0B646CC4" w:rsidR="00943BC2" w:rsidRDefault="00943BC2" w:rsidP="00D70AD8">
      <w:pPr>
        <w:rPr>
          <w:rFonts w:asciiTheme="minorBidi" w:hAnsiTheme="minorBidi" w:cstheme="minorBidi"/>
          <w:sz w:val="22"/>
          <w:szCs w:val="22"/>
          <w:lang w:val="en-GB"/>
        </w:rPr>
      </w:pPr>
      <w:r>
        <w:rPr>
          <w:rFonts w:asciiTheme="minorBidi" w:hAnsiTheme="minorBidi" w:cstheme="minorBidi"/>
          <w:sz w:val="22"/>
          <w:szCs w:val="22"/>
          <w:lang w:val="en-GB"/>
        </w:rPr>
        <w:br w:type="page"/>
      </w:r>
    </w:p>
    <w:p w14:paraId="0C25C3B8" w14:textId="77777777" w:rsidR="00943BC2" w:rsidRDefault="007618A1" w:rsidP="00D70AD8">
      <w:pPr>
        <w:keepNext/>
        <w:keepLines/>
        <w:outlineLvl w:val="1"/>
        <w:rPr>
          <w:rFonts w:asciiTheme="minorBidi" w:eastAsia="Times New Roman" w:hAnsiTheme="minorBidi" w:cstheme="minorBidi"/>
          <w:b/>
          <w:bCs/>
          <w:sz w:val="22"/>
          <w:szCs w:val="22"/>
          <w:lang w:eastAsia="en-US"/>
        </w:rPr>
      </w:pPr>
      <w:bookmarkStart w:id="31" w:name="_Toc214879656"/>
      <w:r w:rsidRPr="00330D16">
        <w:rPr>
          <w:rFonts w:asciiTheme="minorBidi" w:eastAsia="Times New Roman" w:hAnsiTheme="minorBidi" w:cstheme="minorBidi"/>
          <w:b/>
          <w:bCs/>
          <w:sz w:val="22"/>
          <w:szCs w:val="22"/>
          <w:lang w:eastAsia="en-US"/>
        </w:rPr>
        <w:lastRenderedPageBreak/>
        <w:t>0721FP080</w:t>
      </w:r>
      <w:r w:rsidR="00982577">
        <w:rPr>
          <w:rFonts w:asciiTheme="minorBidi" w:eastAsia="Times New Roman" w:hAnsiTheme="minorBidi" w:cstheme="minorBidi"/>
          <w:b/>
          <w:bCs/>
          <w:sz w:val="22"/>
          <w:szCs w:val="22"/>
          <w:lang w:eastAsia="en-US"/>
        </w:rPr>
        <w:t>8</w:t>
      </w:r>
      <w:r w:rsidRPr="00330D16">
        <w:rPr>
          <w:rFonts w:asciiTheme="minorBidi" w:eastAsia="Times New Roman" w:hAnsiTheme="minorBidi" w:cstheme="minorBidi"/>
          <w:b/>
          <w:bCs/>
          <w:sz w:val="22"/>
          <w:szCs w:val="22"/>
          <w:lang w:eastAsia="en-US"/>
        </w:rPr>
        <w:t xml:space="preserve"> </w:t>
      </w:r>
      <w:r w:rsidR="00575384" w:rsidRPr="00330D16">
        <w:rPr>
          <w:rFonts w:asciiTheme="minorBidi" w:eastAsia="Times New Roman" w:hAnsiTheme="minorBidi" w:cstheme="minorBidi"/>
          <w:b/>
          <w:bCs/>
          <w:sz w:val="22"/>
          <w:szCs w:val="22"/>
          <w:lang w:eastAsia="en-US"/>
        </w:rPr>
        <w:t>Manage Warehouse</w:t>
      </w:r>
      <w:bookmarkEnd w:id="31"/>
    </w:p>
    <w:p w14:paraId="310FF1BE" w14:textId="77777777" w:rsidR="00495FAC" w:rsidRDefault="00495FAC" w:rsidP="00D70AD8">
      <w:pPr>
        <w:keepNext/>
        <w:keepLines/>
        <w:outlineLvl w:val="1"/>
        <w:rPr>
          <w:rFonts w:asciiTheme="minorBidi" w:eastAsia="Times New Roman" w:hAnsiTheme="minorBidi" w:cstheme="minorBidi"/>
          <w:b/>
          <w:bCs/>
          <w:sz w:val="22"/>
          <w:szCs w:val="22"/>
          <w:lang w:eastAsia="en-US"/>
        </w:rPr>
      </w:pPr>
    </w:p>
    <w:p w14:paraId="34861631" w14:textId="77777777" w:rsidR="00495FAC" w:rsidRDefault="00575384" w:rsidP="00D70AD8">
      <w:pPr>
        <w:rPr>
          <w:rFonts w:asciiTheme="minorBidi" w:hAnsiTheme="minorBidi" w:cstheme="minorBidi"/>
          <w:sz w:val="22"/>
          <w:szCs w:val="22"/>
          <w:lang w:val="en-GB"/>
        </w:rPr>
      </w:pPr>
      <w:r w:rsidRPr="00575384">
        <w:rPr>
          <w:rFonts w:asciiTheme="minorBidi" w:hAnsiTheme="minorBidi" w:cstheme="minorBidi"/>
          <w:b/>
          <w:sz w:val="22"/>
          <w:szCs w:val="22"/>
          <w:lang w:val="en-GB"/>
        </w:rPr>
        <w:t>Overview</w:t>
      </w:r>
      <w:r w:rsidRPr="00575384">
        <w:rPr>
          <w:rFonts w:asciiTheme="minorBidi" w:hAnsiTheme="minorBidi" w:cstheme="minorBidi"/>
          <w:sz w:val="22"/>
          <w:szCs w:val="22"/>
          <w:lang w:val="en-GB"/>
        </w:rPr>
        <w:t>:</w:t>
      </w:r>
    </w:p>
    <w:p w14:paraId="5826A840" w14:textId="170E2321" w:rsidR="00575384" w:rsidRDefault="00575384" w:rsidP="00D70AD8">
      <w:pPr>
        <w:rPr>
          <w:rFonts w:asciiTheme="minorBidi" w:hAnsiTheme="minorBidi" w:cstheme="minorBidi"/>
          <w:sz w:val="22"/>
          <w:szCs w:val="22"/>
          <w:lang w:val="en-GB"/>
        </w:rPr>
      </w:pPr>
      <w:r w:rsidRPr="00575384">
        <w:rPr>
          <w:rFonts w:asciiTheme="minorBidi" w:hAnsiTheme="minorBidi" w:cstheme="minorBidi"/>
          <w:sz w:val="22"/>
          <w:szCs w:val="22"/>
          <w:lang w:val="en-GB"/>
        </w:rPr>
        <w:t>This competency standard covers the skills and knowledge required to handle, store, and monitor milk, maintain cold chain</w:t>
      </w:r>
      <w:r w:rsidR="00036D25">
        <w:rPr>
          <w:rFonts w:asciiTheme="minorBidi" w:hAnsiTheme="minorBidi" w:cstheme="minorBidi"/>
          <w:sz w:val="22"/>
          <w:szCs w:val="22"/>
          <w:lang w:val="en-GB"/>
        </w:rPr>
        <w:t>, apply pest control</w:t>
      </w:r>
      <w:r w:rsidRPr="00575384">
        <w:rPr>
          <w:rFonts w:asciiTheme="minorBidi" w:hAnsiTheme="minorBidi" w:cstheme="minorBidi"/>
          <w:sz w:val="22"/>
          <w:szCs w:val="22"/>
          <w:lang w:val="en-GB"/>
        </w:rPr>
        <w:t xml:space="preserve"> and ensure product safety through proper records and packaging checks</w:t>
      </w:r>
    </w:p>
    <w:p w14:paraId="7ECFABBB" w14:textId="77777777" w:rsidR="009F1FD8" w:rsidRPr="00575384" w:rsidRDefault="009F1FD8" w:rsidP="00D70AD8">
      <w:pPr>
        <w:rPr>
          <w:rFonts w:asciiTheme="minorBidi" w:hAnsiTheme="minorBidi" w:cstheme="minorBidi"/>
          <w:sz w:val="22"/>
          <w:szCs w:val="22"/>
          <w:lang w:val="en-GB"/>
        </w:rPr>
      </w:pPr>
    </w:p>
    <w:tbl>
      <w:tblPr>
        <w:tblW w:w="10080" w:type="dxa"/>
        <w:tblLayout w:type="fixed"/>
        <w:tblLook w:val="0400" w:firstRow="0" w:lastRow="0" w:firstColumn="0" w:lastColumn="0" w:noHBand="0" w:noVBand="1"/>
      </w:tblPr>
      <w:tblGrid>
        <w:gridCol w:w="3308"/>
        <w:gridCol w:w="6772"/>
      </w:tblGrid>
      <w:tr w:rsidR="00575384" w:rsidRPr="00575384" w14:paraId="7DFA4E09" w14:textId="77777777" w:rsidTr="00FD0659">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5E11951C" w14:textId="77777777" w:rsidR="00575384" w:rsidRPr="00575384" w:rsidRDefault="00575384" w:rsidP="00D70AD8">
            <w:pPr>
              <w:rPr>
                <w:rFonts w:asciiTheme="minorBidi" w:hAnsiTheme="minorBidi" w:cstheme="minorBidi"/>
                <w:b/>
                <w:sz w:val="22"/>
                <w:szCs w:val="22"/>
                <w:lang w:val="en-GB"/>
              </w:rPr>
            </w:pPr>
            <w:r w:rsidRPr="00575384">
              <w:rPr>
                <w:rFonts w:asciiTheme="minorBidi" w:hAnsiTheme="minorBidi" w:cstheme="minorBidi"/>
                <w:b/>
                <w:sz w:val="22"/>
                <w:szCs w:val="22"/>
                <w:lang w:val="en-GB"/>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39248A8" w14:textId="77777777" w:rsidR="00575384" w:rsidRPr="00575384" w:rsidRDefault="00575384" w:rsidP="00D70AD8">
            <w:pPr>
              <w:rPr>
                <w:rFonts w:asciiTheme="minorBidi" w:hAnsiTheme="minorBidi" w:cstheme="minorBidi"/>
                <w:b/>
                <w:sz w:val="22"/>
                <w:szCs w:val="22"/>
                <w:lang w:val="en-GB"/>
              </w:rPr>
            </w:pPr>
            <w:r w:rsidRPr="00575384">
              <w:rPr>
                <w:rFonts w:asciiTheme="minorBidi" w:hAnsiTheme="minorBidi" w:cstheme="minorBidi"/>
                <w:b/>
                <w:sz w:val="22"/>
                <w:szCs w:val="22"/>
                <w:lang w:val="en-GB"/>
              </w:rPr>
              <w:t>Performance Criteria</w:t>
            </w:r>
          </w:p>
        </w:tc>
      </w:tr>
      <w:tr w:rsidR="00575384" w:rsidRPr="00575384" w14:paraId="38B88EF2" w14:textId="77777777" w:rsidTr="00943BC2">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F0F42DA" w14:textId="77777777" w:rsidR="004173BA" w:rsidRDefault="004173BA" w:rsidP="00D70AD8">
            <w:pPr>
              <w:numPr>
                <w:ilvl w:val="0"/>
                <w:numId w:val="31"/>
              </w:numPr>
              <w:ind w:left="450"/>
              <w:rPr>
                <w:rFonts w:asciiTheme="minorBidi" w:hAnsiTheme="minorBidi" w:cstheme="minorBidi"/>
                <w:b/>
                <w:bCs/>
                <w:sz w:val="22"/>
                <w:szCs w:val="22"/>
                <w:lang w:val="en-GB"/>
              </w:rPr>
            </w:pPr>
          </w:p>
          <w:p w14:paraId="0690BCE3" w14:textId="074B11E1" w:rsidR="00575384" w:rsidRPr="007618A1" w:rsidRDefault="00575384" w:rsidP="00D70AD8">
            <w:pPr>
              <w:ind w:left="450" w:hanging="360"/>
              <w:rPr>
                <w:rFonts w:asciiTheme="minorBidi" w:hAnsiTheme="minorBidi" w:cstheme="minorBidi"/>
                <w:b/>
                <w:bCs/>
                <w:sz w:val="22"/>
                <w:szCs w:val="22"/>
                <w:lang w:val="en-GB"/>
              </w:rPr>
            </w:pPr>
            <w:r w:rsidRPr="007618A1">
              <w:rPr>
                <w:rFonts w:asciiTheme="minorBidi" w:hAnsiTheme="minorBidi" w:cstheme="minorBidi"/>
                <w:b/>
                <w:bCs/>
                <w:sz w:val="22"/>
                <w:szCs w:val="22"/>
                <w:lang w:val="en-GB"/>
              </w:rPr>
              <w:t xml:space="preserve">Inspect raw material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79AB0FA0" w14:textId="77777777" w:rsidR="00575384" w:rsidRPr="00575384" w:rsidRDefault="00575384" w:rsidP="00D70AD8">
            <w:pPr>
              <w:numPr>
                <w:ilvl w:val="0"/>
                <w:numId w:val="94"/>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Maintain reception for sampling.</w:t>
            </w:r>
          </w:p>
          <w:p w14:paraId="3283720D" w14:textId="77777777" w:rsidR="00575384" w:rsidRPr="00575384" w:rsidRDefault="00575384" w:rsidP="00D70AD8">
            <w:pPr>
              <w:numPr>
                <w:ilvl w:val="0"/>
                <w:numId w:val="94"/>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Check Material Receipt Documents </w:t>
            </w:r>
          </w:p>
          <w:p w14:paraId="77BB1930" w14:textId="77777777" w:rsidR="00575384" w:rsidRPr="00575384" w:rsidRDefault="00575384" w:rsidP="00D70AD8">
            <w:pPr>
              <w:numPr>
                <w:ilvl w:val="0"/>
                <w:numId w:val="94"/>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Record quantity of received materials.</w:t>
            </w:r>
          </w:p>
          <w:p w14:paraId="5FC236AE" w14:textId="77777777" w:rsidR="00575384" w:rsidRPr="00575384" w:rsidRDefault="00575384" w:rsidP="00D70AD8">
            <w:pPr>
              <w:numPr>
                <w:ilvl w:val="0"/>
                <w:numId w:val="94"/>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Perform sampling of raw material </w:t>
            </w:r>
          </w:p>
        </w:tc>
      </w:tr>
      <w:tr w:rsidR="00575384" w:rsidRPr="00575384" w14:paraId="40CB400C"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3A2271A4" w14:textId="77777777" w:rsidR="004A70E4" w:rsidRDefault="004A70E4" w:rsidP="00D70AD8">
            <w:pPr>
              <w:numPr>
                <w:ilvl w:val="0"/>
                <w:numId w:val="31"/>
              </w:numPr>
              <w:ind w:left="450"/>
              <w:rPr>
                <w:rFonts w:asciiTheme="minorBidi" w:hAnsiTheme="minorBidi" w:cstheme="minorBidi"/>
                <w:b/>
                <w:bCs/>
                <w:sz w:val="22"/>
                <w:szCs w:val="22"/>
                <w:lang w:val="en-GB"/>
              </w:rPr>
            </w:pPr>
          </w:p>
          <w:p w14:paraId="1B50BCAC" w14:textId="19A7DD1B" w:rsidR="00575384" w:rsidRPr="007618A1" w:rsidRDefault="00575384" w:rsidP="00D70AD8">
            <w:pPr>
              <w:ind w:left="450" w:hanging="360"/>
              <w:rPr>
                <w:rFonts w:asciiTheme="minorBidi" w:hAnsiTheme="minorBidi" w:cstheme="minorBidi"/>
                <w:b/>
                <w:bCs/>
                <w:sz w:val="22"/>
                <w:szCs w:val="22"/>
                <w:lang w:val="en-GB"/>
              </w:rPr>
            </w:pPr>
            <w:r w:rsidRPr="007618A1">
              <w:rPr>
                <w:rFonts w:asciiTheme="minorBidi" w:hAnsiTheme="minorBidi" w:cstheme="minorBidi"/>
                <w:b/>
                <w:bCs/>
                <w:sz w:val="22"/>
                <w:szCs w:val="22"/>
                <w:lang w:val="en-GB"/>
              </w:rPr>
              <w:t xml:space="preserve">Arrange products </w:t>
            </w:r>
            <w:proofErr w:type="gramStart"/>
            <w:r w:rsidR="00A713AE">
              <w:rPr>
                <w:rFonts w:asciiTheme="minorBidi" w:hAnsiTheme="minorBidi" w:cstheme="minorBidi"/>
                <w:b/>
                <w:bCs/>
                <w:sz w:val="22"/>
                <w:szCs w:val="22"/>
                <w:lang w:val="en-GB"/>
              </w:rPr>
              <w:t>In</w:t>
            </w:r>
            <w:proofErr w:type="gramEnd"/>
            <w:r w:rsidR="00A713AE">
              <w:rPr>
                <w:rFonts w:asciiTheme="minorBidi" w:hAnsiTheme="minorBidi" w:cstheme="minorBidi"/>
                <w:b/>
                <w:bCs/>
                <w:sz w:val="22"/>
                <w:szCs w:val="22"/>
                <w:lang w:val="en-GB"/>
              </w:rPr>
              <w:t xml:space="preserve"> accordance to SOPs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0362D566" w14:textId="77777777" w:rsidR="00575384" w:rsidRPr="00575384" w:rsidRDefault="00575384" w:rsidP="00D70AD8">
            <w:pPr>
              <w:numPr>
                <w:ilvl w:val="0"/>
                <w:numId w:val="95"/>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Management of racks </w:t>
            </w:r>
          </w:p>
          <w:p w14:paraId="01A16567" w14:textId="77777777" w:rsidR="00575384" w:rsidRPr="00575384" w:rsidRDefault="00575384" w:rsidP="00D70AD8">
            <w:pPr>
              <w:numPr>
                <w:ilvl w:val="0"/>
                <w:numId w:val="95"/>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Perform stacking of product</w:t>
            </w:r>
          </w:p>
          <w:p w14:paraId="27BBCE80" w14:textId="77777777" w:rsidR="00575384" w:rsidRPr="00575384" w:rsidRDefault="00575384" w:rsidP="00D70AD8">
            <w:pPr>
              <w:numPr>
                <w:ilvl w:val="0"/>
                <w:numId w:val="95"/>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Schedule first-in First-out </w:t>
            </w:r>
          </w:p>
          <w:p w14:paraId="6AEDD32C" w14:textId="2550F0C9" w:rsidR="00575384" w:rsidRPr="00575384" w:rsidRDefault="00575384" w:rsidP="00D70AD8">
            <w:pPr>
              <w:numPr>
                <w:ilvl w:val="0"/>
                <w:numId w:val="95"/>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Follow Stacking in cold store </w:t>
            </w:r>
            <w:r w:rsidR="00036D25">
              <w:rPr>
                <w:rFonts w:asciiTheme="minorBidi" w:hAnsiTheme="minorBidi" w:cstheme="minorBidi"/>
                <w:sz w:val="22"/>
                <w:szCs w:val="22"/>
                <w:lang w:val="en-GB"/>
              </w:rPr>
              <w:t>as per SOP</w:t>
            </w:r>
          </w:p>
        </w:tc>
      </w:tr>
      <w:tr w:rsidR="00575384" w:rsidRPr="00575384" w14:paraId="2AFB3A12"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79789D3" w14:textId="77777777" w:rsidR="004A70E4" w:rsidRDefault="004A70E4" w:rsidP="00D70AD8">
            <w:pPr>
              <w:numPr>
                <w:ilvl w:val="0"/>
                <w:numId w:val="31"/>
              </w:numPr>
              <w:ind w:left="450"/>
              <w:rPr>
                <w:rFonts w:asciiTheme="minorBidi" w:hAnsiTheme="minorBidi" w:cstheme="minorBidi"/>
                <w:b/>
                <w:bCs/>
                <w:sz w:val="22"/>
                <w:szCs w:val="22"/>
                <w:lang w:val="en-GB"/>
              </w:rPr>
            </w:pPr>
          </w:p>
          <w:p w14:paraId="5064F4BC" w14:textId="566E7BFD" w:rsidR="00575384" w:rsidRPr="007618A1" w:rsidRDefault="00575384" w:rsidP="00D70AD8">
            <w:pPr>
              <w:ind w:left="450" w:hanging="360"/>
              <w:rPr>
                <w:rFonts w:asciiTheme="minorBidi" w:hAnsiTheme="minorBidi" w:cstheme="minorBidi"/>
                <w:b/>
                <w:bCs/>
                <w:sz w:val="22"/>
                <w:szCs w:val="22"/>
                <w:lang w:val="en-GB"/>
              </w:rPr>
            </w:pPr>
            <w:r w:rsidRPr="007618A1">
              <w:rPr>
                <w:rFonts w:asciiTheme="minorBidi" w:hAnsiTheme="minorBidi" w:cstheme="minorBidi"/>
                <w:b/>
                <w:bCs/>
                <w:sz w:val="22"/>
                <w:szCs w:val="22"/>
                <w:lang w:val="en-GB"/>
              </w:rPr>
              <w:t xml:space="preserve">Manage pest control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4C0DAB1C" w14:textId="77777777" w:rsidR="00575384" w:rsidRPr="00575384" w:rsidRDefault="00575384" w:rsidP="00D70AD8">
            <w:pPr>
              <w:numPr>
                <w:ilvl w:val="0"/>
                <w:numId w:val="96"/>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Perform entry points sealing </w:t>
            </w:r>
          </w:p>
          <w:p w14:paraId="436A30B5" w14:textId="74765518" w:rsidR="00575384" w:rsidRPr="00575384" w:rsidRDefault="00036D25" w:rsidP="00D70AD8">
            <w:pPr>
              <w:numPr>
                <w:ilvl w:val="0"/>
                <w:numId w:val="96"/>
              </w:numPr>
              <w:ind w:left="379"/>
              <w:rPr>
                <w:rFonts w:asciiTheme="minorBidi" w:hAnsiTheme="minorBidi" w:cstheme="minorBidi"/>
                <w:sz w:val="22"/>
                <w:szCs w:val="22"/>
                <w:lang w:val="en-GB"/>
              </w:rPr>
            </w:pPr>
            <w:r>
              <w:rPr>
                <w:rFonts w:asciiTheme="minorBidi" w:hAnsiTheme="minorBidi" w:cstheme="minorBidi"/>
                <w:sz w:val="22"/>
                <w:szCs w:val="22"/>
                <w:lang w:val="en-GB"/>
              </w:rPr>
              <w:t>Inspect production area as per SOP</w:t>
            </w:r>
            <w:r w:rsidR="00575384" w:rsidRPr="00575384">
              <w:rPr>
                <w:rFonts w:asciiTheme="minorBidi" w:hAnsiTheme="minorBidi" w:cstheme="minorBidi"/>
                <w:sz w:val="22"/>
                <w:szCs w:val="22"/>
                <w:lang w:val="en-GB"/>
              </w:rPr>
              <w:t>.</w:t>
            </w:r>
          </w:p>
          <w:p w14:paraId="5BDB59EE" w14:textId="7E6F3403" w:rsidR="00575384" w:rsidRPr="00575384" w:rsidRDefault="00575384" w:rsidP="00D70AD8">
            <w:pPr>
              <w:numPr>
                <w:ilvl w:val="0"/>
                <w:numId w:val="96"/>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Apply pesticide</w:t>
            </w:r>
            <w:r w:rsidR="00036D25">
              <w:rPr>
                <w:rFonts w:asciiTheme="minorBidi" w:hAnsiTheme="minorBidi" w:cstheme="minorBidi"/>
                <w:sz w:val="22"/>
                <w:szCs w:val="22"/>
                <w:lang w:val="en-GB"/>
              </w:rPr>
              <w:t xml:space="preserve"> as per SOP</w:t>
            </w:r>
          </w:p>
          <w:p w14:paraId="0915F8EC" w14:textId="77777777" w:rsidR="00575384" w:rsidRPr="00575384" w:rsidRDefault="00575384" w:rsidP="00D70AD8">
            <w:pPr>
              <w:numPr>
                <w:ilvl w:val="0"/>
                <w:numId w:val="96"/>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Perform trap placement   </w:t>
            </w:r>
          </w:p>
        </w:tc>
      </w:tr>
      <w:tr w:rsidR="00575384" w:rsidRPr="00575384" w14:paraId="108D62DC"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056CCBF4" w14:textId="77777777" w:rsidR="004A70E4" w:rsidRDefault="004A70E4" w:rsidP="00D70AD8">
            <w:pPr>
              <w:numPr>
                <w:ilvl w:val="0"/>
                <w:numId w:val="31"/>
              </w:numPr>
              <w:ind w:left="450"/>
              <w:rPr>
                <w:rFonts w:asciiTheme="minorBidi" w:hAnsiTheme="minorBidi" w:cstheme="minorBidi"/>
                <w:b/>
                <w:bCs/>
                <w:sz w:val="22"/>
                <w:szCs w:val="22"/>
                <w:lang w:val="en-GB"/>
              </w:rPr>
            </w:pPr>
          </w:p>
          <w:p w14:paraId="02EF9132" w14:textId="1377DE0E" w:rsidR="00575384" w:rsidRPr="007618A1" w:rsidRDefault="00575384" w:rsidP="00D70AD8">
            <w:pPr>
              <w:ind w:left="450" w:hanging="360"/>
              <w:rPr>
                <w:rFonts w:asciiTheme="minorBidi" w:hAnsiTheme="minorBidi" w:cstheme="minorBidi"/>
                <w:b/>
                <w:bCs/>
                <w:sz w:val="22"/>
                <w:szCs w:val="22"/>
                <w:lang w:val="en-GB"/>
              </w:rPr>
            </w:pPr>
            <w:r w:rsidRPr="007618A1">
              <w:rPr>
                <w:rFonts w:asciiTheme="minorBidi" w:hAnsiTheme="minorBidi" w:cstheme="minorBidi"/>
                <w:b/>
                <w:bCs/>
                <w:sz w:val="22"/>
                <w:szCs w:val="22"/>
                <w:lang w:val="en-GB"/>
              </w:rPr>
              <w:t xml:space="preserve">Maintain </w:t>
            </w:r>
            <w:r w:rsidR="00A713AE">
              <w:rPr>
                <w:rFonts w:asciiTheme="minorBidi" w:hAnsiTheme="minorBidi" w:cstheme="minorBidi"/>
                <w:b/>
                <w:bCs/>
                <w:sz w:val="22"/>
                <w:szCs w:val="22"/>
                <w:lang w:val="en-GB"/>
              </w:rPr>
              <w:t xml:space="preserve">proper </w:t>
            </w:r>
            <w:r w:rsidRPr="007618A1">
              <w:rPr>
                <w:rFonts w:asciiTheme="minorBidi" w:hAnsiTheme="minorBidi" w:cstheme="minorBidi"/>
                <w:b/>
                <w:bCs/>
                <w:sz w:val="22"/>
                <w:szCs w:val="22"/>
                <w:lang w:val="en-GB"/>
              </w:rPr>
              <w:t xml:space="preserve">storage condition </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3BA1D7AC" w14:textId="77777777" w:rsidR="00575384" w:rsidRPr="00575384" w:rsidRDefault="00575384" w:rsidP="00D70AD8">
            <w:pPr>
              <w:numPr>
                <w:ilvl w:val="0"/>
                <w:numId w:val="97"/>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Maintain log book </w:t>
            </w:r>
          </w:p>
          <w:p w14:paraId="4ADBB747" w14:textId="6F2688AF" w:rsidR="00575384" w:rsidRPr="00575384" w:rsidRDefault="00575384" w:rsidP="00D70AD8">
            <w:pPr>
              <w:numPr>
                <w:ilvl w:val="0"/>
                <w:numId w:val="97"/>
              </w:numPr>
              <w:ind w:left="379"/>
              <w:rPr>
                <w:rFonts w:asciiTheme="minorBidi" w:hAnsiTheme="minorBidi" w:cstheme="minorBidi"/>
                <w:sz w:val="22"/>
                <w:szCs w:val="22"/>
                <w:lang w:val="en-GB"/>
              </w:rPr>
            </w:pPr>
            <w:r w:rsidRPr="00575384">
              <w:rPr>
                <w:rFonts w:asciiTheme="minorBidi" w:hAnsiTheme="minorBidi" w:cstheme="minorBidi"/>
                <w:sz w:val="22"/>
                <w:szCs w:val="22"/>
                <w:lang w:val="en-GB"/>
              </w:rPr>
              <w:t xml:space="preserve">Perform storage </w:t>
            </w:r>
            <w:r w:rsidR="00833D10">
              <w:rPr>
                <w:rFonts w:asciiTheme="minorBidi" w:hAnsiTheme="minorBidi" w:cstheme="minorBidi"/>
                <w:sz w:val="22"/>
                <w:szCs w:val="22"/>
                <w:lang w:val="en-GB"/>
              </w:rPr>
              <w:t>as per SOP</w:t>
            </w:r>
          </w:p>
          <w:p w14:paraId="6A130ECF" w14:textId="7889780E" w:rsidR="00575384" w:rsidRPr="00575384" w:rsidRDefault="00833D10" w:rsidP="00D70AD8">
            <w:pPr>
              <w:numPr>
                <w:ilvl w:val="0"/>
                <w:numId w:val="97"/>
              </w:numPr>
              <w:ind w:left="379"/>
              <w:rPr>
                <w:rFonts w:asciiTheme="minorBidi" w:hAnsiTheme="minorBidi" w:cstheme="minorBidi"/>
                <w:sz w:val="22"/>
                <w:szCs w:val="22"/>
                <w:lang w:val="en-GB"/>
              </w:rPr>
            </w:pPr>
            <w:r>
              <w:rPr>
                <w:rFonts w:asciiTheme="minorBidi" w:hAnsiTheme="minorBidi" w:cstheme="minorBidi"/>
                <w:sz w:val="22"/>
                <w:szCs w:val="22"/>
                <w:lang w:val="en-GB"/>
              </w:rPr>
              <w:t>C</w:t>
            </w:r>
            <w:r w:rsidR="00575384" w:rsidRPr="00575384">
              <w:rPr>
                <w:rFonts w:asciiTheme="minorBidi" w:hAnsiTheme="minorBidi" w:cstheme="minorBidi"/>
                <w:sz w:val="22"/>
                <w:szCs w:val="22"/>
                <w:lang w:val="en-GB"/>
              </w:rPr>
              <w:t xml:space="preserve">heck leakage of product </w:t>
            </w:r>
          </w:p>
          <w:p w14:paraId="782C0A3D" w14:textId="587D8249" w:rsidR="00575384" w:rsidRPr="00575384" w:rsidRDefault="00833D10" w:rsidP="00D70AD8">
            <w:pPr>
              <w:numPr>
                <w:ilvl w:val="0"/>
                <w:numId w:val="97"/>
              </w:numPr>
              <w:ind w:left="379"/>
              <w:rPr>
                <w:rFonts w:asciiTheme="minorBidi" w:hAnsiTheme="minorBidi" w:cstheme="minorBidi"/>
                <w:sz w:val="22"/>
                <w:szCs w:val="22"/>
                <w:lang w:val="en-GB"/>
              </w:rPr>
            </w:pPr>
            <w:r>
              <w:rPr>
                <w:rFonts w:asciiTheme="minorBidi" w:hAnsiTheme="minorBidi" w:cstheme="minorBidi"/>
                <w:sz w:val="22"/>
                <w:szCs w:val="22"/>
                <w:lang w:val="en-GB"/>
              </w:rPr>
              <w:t>P</w:t>
            </w:r>
            <w:r w:rsidR="00575384" w:rsidRPr="00575384">
              <w:rPr>
                <w:rFonts w:asciiTheme="minorBidi" w:hAnsiTheme="minorBidi" w:cstheme="minorBidi"/>
                <w:sz w:val="22"/>
                <w:szCs w:val="22"/>
                <w:lang w:val="en-GB"/>
              </w:rPr>
              <w:t>erform pallets stacking</w:t>
            </w:r>
          </w:p>
          <w:p w14:paraId="4C91CDB4" w14:textId="1C9F10AF" w:rsidR="00575384" w:rsidRPr="00575384" w:rsidRDefault="00833D10" w:rsidP="00D70AD8">
            <w:pPr>
              <w:numPr>
                <w:ilvl w:val="0"/>
                <w:numId w:val="97"/>
              </w:numPr>
              <w:ind w:left="379"/>
              <w:rPr>
                <w:rFonts w:asciiTheme="minorBidi" w:hAnsiTheme="minorBidi" w:cstheme="minorBidi"/>
                <w:sz w:val="22"/>
                <w:szCs w:val="22"/>
                <w:lang w:val="en-GB"/>
              </w:rPr>
            </w:pPr>
            <w:r>
              <w:rPr>
                <w:rFonts w:asciiTheme="minorBidi" w:hAnsiTheme="minorBidi" w:cstheme="minorBidi"/>
                <w:sz w:val="22"/>
                <w:szCs w:val="22"/>
                <w:lang w:val="en-GB"/>
              </w:rPr>
              <w:t>M</w:t>
            </w:r>
            <w:r w:rsidR="00575384" w:rsidRPr="00575384">
              <w:rPr>
                <w:rFonts w:asciiTheme="minorBidi" w:hAnsiTheme="minorBidi" w:cstheme="minorBidi"/>
                <w:sz w:val="22"/>
                <w:szCs w:val="22"/>
                <w:lang w:val="en-GB"/>
              </w:rPr>
              <w:t xml:space="preserve">aintain blast freezing temperature </w:t>
            </w:r>
            <w:r>
              <w:rPr>
                <w:rFonts w:asciiTheme="minorBidi" w:hAnsiTheme="minorBidi" w:cstheme="minorBidi"/>
                <w:sz w:val="22"/>
                <w:szCs w:val="22"/>
                <w:lang w:val="en-GB"/>
              </w:rPr>
              <w:t>as per SOP</w:t>
            </w:r>
          </w:p>
        </w:tc>
      </w:tr>
    </w:tbl>
    <w:p w14:paraId="09256DFE" w14:textId="3074B0BC" w:rsidR="00575384" w:rsidRPr="00575384" w:rsidRDefault="00575384" w:rsidP="00D70AD8">
      <w:pPr>
        <w:spacing w:before="240" w:after="240"/>
        <w:rPr>
          <w:rFonts w:asciiTheme="minorBidi" w:hAnsiTheme="minorBidi" w:cstheme="minorBidi"/>
          <w:sz w:val="22"/>
          <w:szCs w:val="22"/>
          <w:lang w:val="en-GB"/>
        </w:rPr>
      </w:pPr>
      <w:r w:rsidRPr="00575384">
        <w:rPr>
          <w:rFonts w:asciiTheme="minorBidi" w:hAnsiTheme="minorBidi" w:cstheme="minorBidi"/>
          <w:b/>
          <w:sz w:val="22"/>
          <w:szCs w:val="22"/>
          <w:lang w:val="en-GB"/>
        </w:rPr>
        <w:t>Knowledge &amp; Understanding</w:t>
      </w:r>
    </w:p>
    <w:p w14:paraId="7BF9594D" w14:textId="77777777" w:rsidR="00575384" w:rsidRPr="00575384" w:rsidRDefault="00575384" w:rsidP="00D70AD8">
      <w:pPr>
        <w:rPr>
          <w:rFonts w:asciiTheme="minorBidi" w:hAnsiTheme="minorBidi" w:cstheme="minorBidi"/>
          <w:sz w:val="22"/>
          <w:szCs w:val="22"/>
          <w:lang w:val="en-GB"/>
        </w:rPr>
      </w:pPr>
      <w:r w:rsidRPr="00575384">
        <w:rPr>
          <w:rFonts w:asciiTheme="minorBidi" w:hAnsiTheme="minorBidi" w:cstheme="minorBidi"/>
          <w:sz w:val="22"/>
          <w:szCs w:val="22"/>
          <w:lang w:val="en-GB"/>
        </w:rPr>
        <w:t>The candidate must possess underpinning knowledge and understanding required to carry out tasks covered in this competency standard. Therefore he/she must be able to:</w:t>
      </w:r>
      <w:r w:rsidRPr="00575384">
        <w:rPr>
          <w:rFonts w:asciiTheme="minorBidi" w:hAnsiTheme="minorBidi" w:cstheme="minorBidi"/>
          <w:i/>
          <w:sz w:val="22"/>
          <w:szCs w:val="22"/>
          <w:lang w:val="en-GB"/>
        </w:rPr>
        <w:t xml:space="preserve">   </w:t>
      </w:r>
    </w:p>
    <w:p w14:paraId="27E3C95F" w14:textId="2B0FEE78" w:rsidR="00575384" w:rsidRPr="00575384" w:rsidRDefault="008D2FC1" w:rsidP="00D70AD8">
      <w:pPr>
        <w:numPr>
          <w:ilvl w:val="0"/>
          <w:numId w:val="32"/>
        </w:numPr>
        <w:ind w:left="810"/>
        <w:rPr>
          <w:rFonts w:asciiTheme="minorBidi" w:hAnsiTheme="minorBidi" w:cstheme="minorBidi"/>
          <w:sz w:val="22"/>
          <w:szCs w:val="22"/>
          <w:lang w:val="en-GB"/>
        </w:rPr>
      </w:pPr>
      <w:r>
        <w:rPr>
          <w:rFonts w:asciiTheme="minorBidi" w:hAnsiTheme="minorBidi" w:cstheme="minorBidi"/>
          <w:sz w:val="22"/>
          <w:szCs w:val="22"/>
          <w:lang w:val="en-GB"/>
        </w:rPr>
        <w:t xml:space="preserve">Receive camel &amp; Dairy </w:t>
      </w:r>
      <w:r w:rsidR="00575384" w:rsidRPr="00575384">
        <w:rPr>
          <w:rFonts w:asciiTheme="minorBidi" w:hAnsiTheme="minorBidi" w:cstheme="minorBidi"/>
          <w:sz w:val="22"/>
          <w:szCs w:val="22"/>
          <w:lang w:val="en-GB"/>
        </w:rPr>
        <w:t>milk hygienically</w:t>
      </w:r>
    </w:p>
    <w:p w14:paraId="68B118A7" w14:textId="77777777" w:rsidR="00575384" w:rsidRPr="00575384" w:rsidRDefault="00575384" w:rsidP="00D70AD8">
      <w:pPr>
        <w:numPr>
          <w:ilvl w:val="0"/>
          <w:numId w:val="32"/>
        </w:numPr>
        <w:ind w:left="810"/>
        <w:rPr>
          <w:rFonts w:asciiTheme="minorBidi" w:hAnsiTheme="minorBidi" w:cstheme="minorBidi"/>
          <w:sz w:val="22"/>
          <w:szCs w:val="22"/>
          <w:lang w:val="en-GB"/>
        </w:rPr>
      </w:pPr>
      <w:r w:rsidRPr="00575384">
        <w:rPr>
          <w:rFonts w:asciiTheme="minorBidi" w:hAnsiTheme="minorBidi" w:cstheme="minorBidi"/>
          <w:sz w:val="22"/>
          <w:szCs w:val="22"/>
          <w:lang w:val="en-GB"/>
        </w:rPr>
        <w:t>Organize racks and place milk products properly.</w:t>
      </w:r>
    </w:p>
    <w:p w14:paraId="6D0BA205" w14:textId="77777777" w:rsidR="00575384" w:rsidRPr="00575384" w:rsidRDefault="00575384" w:rsidP="00D70AD8">
      <w:pPr>
        <w:numPr>
          <w:ilvl w:val="0"/>
          <w:numId w:val="32"/>
        </w:numPr>
        <w:ind w:left="810"/>
        <w:rPr>
          <w:rFonts w:asciiTheme="minorBidi" w:hAnsiTheme="minorBidi" w:cstheme="minorBidi"/>
          <w:sz w:val="22"/>
          <w:szCs w:val="22"/>
          <w:lang w:val="en-GB"/>
        </w:rPr>
      </w:pPr>
      <w:r w:rsidRPr="00575384">
        <w:rPr>
          <w:rFonts w:asciiTheme="minorBidi" w:hAnsiTheme="minorBidi" w:cstheme="minorBidi"/>
          <w:sz w:val="22"/>
          <w:szCs w:val="22"/>
          <w:lang w:val="en-GB"/>
        </w:rPr>
        <w:t>Perform pest control in storage area.</w:t>
      </w:r>
    </w:p>
    <w:p w14:paraId="72539479" w14:textId="77777777" w:rsidR="00575384" w:rsidRPr="00575384" w:rsidRDefault="00575384" w:rsidP="00D70AD8">
      <w:pPr>
        <w:numPr>
          <w:ilvl w:val="0"/>
          <w:numId w:val="32"/>
        </w:numPr>
        <w:ind w:left="810"/>
        <w:rPr>
          <w:rFonts w:asciiTheme="minorBidi" w:hAnsiTheme="minorBidi" w:cstheme="minorBidi"/>
          <w:sz w:val="22"/>
          <w:szCs w:val="22"/>
          <w:lang w:val="en-GB"/>
        </w:rPr>
      </w:pPr>
      <w:r w:rsidRPr="00575384">
        <w:rPr>
          <w:rFonts w:asciiTheme="minorBidi" w:hAnsiTheme="minorBidi" w:cstheme="minorBidi"/>
          <w:sz w:val="22"/>
          <w:szCs w:val="22"/>
          <w:lang w:val="en-GB"/>
        </w:rPr>
        <w:t>Maintain milk storage log books</w:t>
      </w:r>
    </w:p>
    <w:p w14:paraId="0B73CD23" w14:textId="77777777" w:rsidR="00575384" w:rsidRPr="00575384" w:rsidRDefault="00575384" w:rsidP="00D70AD8">
      <w:pPr>
        <w:numPr>
          <w:ilvl w:val="0"/>
          <w:numId w:val="32"/>
        </w:numPr>
        <w:ind w:left="810"/>
        <w:rPr>
          <w:rFonts w:asciiTheme="minorBidi" w:hAnsiTheme="minorBidi" w:cstheme="minorBidi"/>
          <w:sz w:val="22"/>
          <w:szCs w:val="22"/>
          <w:lang w:val="en-GB"/>
        </w:rPr>
      </w:pPr>
      <w:r w:rsidRPr="00575384">
        <w:rPr>
          <w:rFonts w:asciiTheme="minorBidi" w:hAnsiTheme="minorBidi" w:cstheme="minorBidi"/>
          <w:sz w:val="22"/>
          <w:szCs w:val="22"/>
          <w:lang w:val="en-GB"/>
        </w:rPr>
        <w:t>Pest control through sealing, inspection, traps, and safe pesticides.</w:t>
      </w:r>
    </w:p>
    <w:p w14:paraId="74916FD5" w14:textId="24FB6FA2" w:rsidR="00575384" w:rsidRPr="00575384" w:rsidRDefault="00575384" w:rsidP="00D70AD8">
      <w:pPr>
        <w:numPr>
          <w:ilvl w:val="0"/>
          <w:numId w:val="32"/>
        </w:numPr>
        <w:ind w:left="810"/>
        <w:rPr>
          <w:rFonts w:asciiTheme="minorBidi" w:hAnsiTheme="minorBidi" w:cstheme="minorBidi"/>
          <w:sz w:val="22"/>
          <w:szCs w:val="22"/>
          <w:lang w:val="en-GB"/>
        </w:rPr>
      </w:pPr>
      <w:r w:rsidRPr="00575384">
        <w:rPr>
          <w:rFonts w:asciiTheme="minorBidi" w:hAnsiTheme="minorBidi" w:cstheme="minorBidi"/>
          <w:sz w:val="22"/>
          <w:szCs w:val="22"/>
          <w:lang w:val="en-GB"/>
        </w:rPr>
        <w:t>Maintain cold chain (fresh, frozen and blast freezing).</w:t>
      </w:r>
    </w:p>
    <w:p w14:paraId="4E9C0E67" w14:textId="77777777" w:rsidR="00575384" w:rsidRDefault="00575384" w:rsidP="00D70AD8">
      <w:pPr>
        <w:rPr>
          <w:rFonts w:asciiTheme="minorBidi" w:hAnsiTheme="minorBidi" w:cstheme="minorBidi"/>
          <w:b/>
          <w:sz w:val="22"/>
          <w:szCs w:val="22"/>
          <w:lang w:val="en-GB"/>
        </w:rPr>
      </w:pPr>
      <w:r w:rsidRPr="00575384">
        <w:rPr>
          <w:rFonts w:asciiTheme="minorBidi" w:hAnsiTheme="minorBidi" w:cstheme="minorBidi"/>
          <w:b/>
          <w:sz w:val="22"/>
          <w:szCs w:val="22"/>
          <w:lang w:val="en-GB"/>
        </w:rPr>
        <w:t xml:space="preserve">                                           </w:t>
      </w:r>
    </w:p>
    <w:p w14:paraId="5BC18891" w14:textId="53E16F97" w:rsidR="00575384" w:rsidRDefault="00575384" w:rsidP="00D70AD8">
      <w:pPr>
        <w:rPr>
          <w:rFonts w:asciiTheme="minorBidi" w:hAnsiTheme="minorBidi" w:cstheme="minorBidi"/>
          <w:b/>
          <w:sz w:val="22"/>
          <w:szCs w:val="22"/>
          <w:lang w:val="en-GB"/>
        </w:rPr>
      </w:pPr>
      <w:r w:rsidRPr="00575384">
        <w:rPr>
          <w:rFonts w:asciiTheme="minorBidi" w:hAnsiTheme="minorBidi" w:cstheme="minorBidi"/>
          <w:b/>
          <w:sz w:val="22"/>
          <w:szCs w:val="22"/>
          <w:lang w:val="en-GB"/>
        </w:rPr>
        <w:t xml:space="preserve">  Critical Evidence(s) Required</w:t>
      </w:r>
    </w:p>
    <w:p w14:paraId="74039304" w14:textId="77777777" w:rsidR="009F1FD8" w:rsidRPr="00575384" w:rsidRDefault="009F1FD8" w:rsidP="00D70AD8">
      <w:pPr>
        <w:rPr>
          <w:rFonts w:asciiTheme="minorBidi" w:hAnsiTheme="minorBidi" w:cstheme="minorBidi"/>
          <w:sz w:val="22"/>
          <w:szCs w:val="22"/>
          <w:lang w:val="en-GB"/>
        </w:rPr>
      </w:pPr>
    </w:p>
    <w:p w14:paraId="2AA10821" w14:textId="77777777" w:rsidR="00575384" w:rsidRPr="00575384" w:rsidRDefault="00575384" w:rsidP="00D70AD8">
      <w:pPr>
        <w:rPr>
          <w:rFonts w:asciiTheme="minorBidi" w:hAnsiTheme="minorBidi" w:cstheme="minorBidi"/>
          <w:sz w:val="22"/>
          <w:szCs w:val="22"/>
          <w:lang w:val="en-GB"/>
        </w:rPr>
      </w:pPr>
      <w:r w:rsidRPr="00575384">
        <w:rPr>
          <w:rFonts w:asciiTheme="minorBidi" w:hAnsiTheme="minorBidi" w:cstheme="minorBidi"/>
          <w:sz w:val="22"/>
          <w:szCs w:val="22"/>
          <w:lang w:val="en-GB"/>
        </w:rPr>
        <w:t>The candidate needs to produce follo</w:t>
      </w:r>
      <w:bookmarkStart w:id="32" w:name="_Hlk209569777"/>
      <w:r w:rsidRPr="00575384">
        <w:rPr>
          <w:rFonts w:asciiTheme="minorBidi" w:hAnsiTheme="minorBidi" w:cstheme="minorBidi"/>
          <w:sz w:val="22"/>
          <w:szCs w:val="22"/>
          <w:lang w:val="en-GB"/>
        </w:rPr>
        <w:t>w</w:t>
      </w:r>
      <w:bookmarkEnd w:id="32"/>
      <w:r w:rsidRPr="00575384">
        <w:rPr>
          <w:rFonts w:asciiTheme="minorBidi" w:hAnsiTheme="minorBidi" w:cstheme="minorBidi"/>
          <w:sz w:val="22"/>
          <w:szCs w:val="22"/>
          <w:lang w:val="en-GB"/>
        </w:rPr>
        <w:t>ing critical evidence(s) in order to be competent in this competency standard:</w:t>
      </w:r>
    </w:p>
    <w:p w14:paraId="7EC1B193" w14:textId="77777777" w:rsidR="00575384" w:rsidRPr="009F1FD8" w:rsidRDefault="00575384" w:rsidP="00D70AD8">
      <w:pPr>
        <w:pStyle w:val="ListParagraph"/>
        <w:numPr>
          <w:ilvl w:val="0"/>
          <w:numId w:val="38"/>
        </w:numPr>
        <w:ind w:left="900"/>
        <w:rPr>
          <w:rFonts w:asciiTheme="minorBidi" w:hAnsiTheme="minorBidi"/>
          <w:sz w:val="22"/>
        </w:rPr>
      </w:pPr>
      <w:r w:rsidRPr="009F1FD8">
        <w:rPr>
          <w:rFonts w:asciiTheme="minorBidi" w:hAnsiTheme="minorBidi"/>
          <w:sz w:val="22"/>
        </w:rPr>
        <w:t>Perform Hygienic milk sampling records</w:t>
      </w:r>
    </w:p>
    <w:p w14:paraId="67C66191" w14:textId="77777777" w:rsidR="00575384" w:rsidRPr="009F1FD8" w:rsidRDefault="00575384" w:rsidP="00D70AD8">
      <w:pPr>
        <w:pStyle w:val="ListParagraph"/>
        <w:numPr>
          <w:ilvl w:val="0"/>
          <w:numId w:val="38"/>
        </w:numPr>
        <w:ind w:left="900"/>
        <w:rPr>
          <w:rFonts w:asciiTheme="minorBidi" w:hAnsiTheme="minorBidi"/>
          <w:sz w:val="22"/>
        </w:rPr>
      </w:pPr>
      <w:r w:rsidRPr="009F1FD8">
        <w:rPr>
          <w:rFonts w:asciiTheme="minorBidi" w:hAnsiTheme="minorBidi"/>
          <w:sz w:val="22"/>
        </w:rPr>
        <w:t xml:space="preserve">Demonstrate product racks </w:t>
      </w:r>
    </w:p>
    <w:p w14:paraId="4099D99B" w14:textId="77777777" w:rsidR="00575384" w:rsidRPr="009F1FD8" w:rsidRDefault="00575384" w:rsidP="00D70AD8">
      <w:pPr>
        <w:pStyle w:val="ListParagraph"/>
        <w:numPr>
          <w:ilvl w:val="0"/>
          <w:numId w:val="38"/>
        </w:numPr>
        <w:ind w:left="900"/>
        <w:rPr>
          <w:rFonts w:asciiTheme="minorBidi" w:hAnsiTheme="minorBidi"/>
          <w:sz w:val="22"/>
        </w:rPr>
      </w:pPr>
      <w:r w:rsidRPr="009F1FD8">
        <w:rPr>
          <w:rFonts w:asciiTheme="minorBidi" w:hAnsiTheme="minorBidi"/>
          <w:sz w:val="22"/>
        </w:rPr>
        <w:t>Perform FIFO stock rotation log</w:t>
      </w:r>
    </w:p>
    <w:p w14:paraId="693DF8A8" w14:textId="28125F6E" w:rsidR="00575384" w:rsidRPr="009F1FD8" w:rsidRDefault="00575384" w:rsidP="00D70AD8">
      <w:pPr>
        <w:pStyle w:val="ListParagraph"/>
        <w:numPr>
          <w:ilvl w:val="0"/>
          <w:numId w:val="38"/>
        </w:numPr>
        <w:ind w:left="900"/>
        <w:rPr>
          <w:rFonts w:asciiTheme="minorBidi" w:hAnsiTheme="minorBidi"/>
          <w:sz w:val="22"/>
        </w:rPr>
      </w:pPr>
      <w:r w:rsidRPr="009F1FD8">
        <w:rPr>
          <w:rFonts w:asciiTheme="minorBidi" w:hAnsiTheme="minorBidi"/>
          <w:sz w:val="22"/>
        </w:rPr>
        <w:t>Ap</w:t>
      </w:r>
      <w:r w:rsidR="008D2FC1">
        <w:rPr>
          <w:rFonts w:asciiTheme="minorBidi" w:hAnsiTheme="minorBidi"/>
          <w:sz w:val="22"/>
        </w:rPr>
        <w:t>ply Pest control activity</w:t>
      </w:r>
    </w:p>
    <w:p w14:paraId="09792DB6" w14:textId="328BC18E" w:rsidR="00575384" w:rsidRPr="009F1FD8" w:rsidRDefault="008D2FC1" w:rsidP="00D70AD8">
      <w:pPr>
        <w:pStyle w:val="ListParagraph"/>
        <w:numPr>
          <w:ilvl w:val="0"/>
          <w:numId w:val="38"/>
        </w:numPr>
        <w:ind w:left="900"/>
        <w:rPr>
          <w:rFonts w:asciiTheme="minorBidi" w:hAnsiTheme="minorBidi"/>
          <w:sz w:val="22"/>
        </w:rPr>
      </w:pPr>
      <w:r>
        <w:rPr>
          <w:rFonts w:asciiTheme="minorBidi" w:hAnsiTheme="minorBidi"/>
          <w:sz w:val="22"/>
        </w:rPr>
        <w:t xml:space="preserve">Maintain log book </w:t>
      </w:r>
    </w:p>
    <w:p w14:paraId="5F8F5350" w14:textId="77777777" w:rsidR="00575384" w:rsidRPr="00575384" w:rsidRDefault="00575384" w:rsidP="00D70AD8">
      <w:pPr>
        <w:rPr>
          <w:rFonts w:asciiTheme="minorBidi" w:hAnsiTheme="minorBidi" w:cstheme="minorBidi"/>
          <w:sz w:val="22"/>
          <w:szCs w:val="22"/>
          <w:lang w:val="en-GB"/>
        </w:rPr>
      </w:pPr>
    </w:p>
    <w:p w14:paraId="0198CC08" w14:textId="77777777" w:rsidR="00FF1F90" w:rsidRPr="00461308" w:rsidRDefault="00FF1F90" w:rsidP="00FF1F90">
      <w:pPr>
        <w:tabs>
          <w:tab w:val="left" w:pos="5310"/>
        </w:tabs>
        <w:spacing w:line="276" w:lineRule="auto"/>
        <w:ind w:right="270"/>
        <w:jc w:val="both"/>
        <w:rPr>
          <w:rFonts w:asciiTheme="minorBidi" w:eastAsia="Arial" w:hAnsiTheme="minorBidi"/>
          <w:b/>
          <w:color w:val="000000"/>
          <w:sz w:val="24"/>
          <w:szCs w:val="24"/>
        </w:rPr>
      </w:pPr>
      <w:r w:rsidRPr="00461308">
        <w:rPr>
          <w:rFonts w:asciiTheme="minorBidi" w:eastAsia="Arial" w:hAnsiTheme="minorBidi"/>
          <w:b/>
          <w:color w:val="000000"/>
          <w:sz w:val="24"/>
          <w:szCs w:val="24"/>
        </w:rPr>
        <w:t>Consumables, Tools, Machinery &amp; Equipment</w:t>
      </w:r>
    </w:p>
    <w:p w14:paraId="5DD7FA23" w14:textId="77777777" w:rsidR="00FF1F90" w:rsidRPr="00461308" w:rsidRDefault="00FF1F90" w:rsidP="00FF1F90">
      <w:pPr>
        <w:tabs>
          <w:tab w:val="left" w:pos="5310"/>
        </w:tabs>
        <w:spacing w:line="276" w:lineRule="auto"/>
        <w:ind w:right="270"/>
        <w:jc w:val="both"/>
        <w:rPr>
          <w:rFonts w:asciiTheme="minorBidi" w:eastAsia="Arial" w:hAnsi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FF1F90" w:rsidRPr="006A0510" w14:paraId="4D0D514F"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1A40980" w14:textId="77777777" w:rsidR="00FF1F90" w:rsidRPr="006A0510" w:rsidRDefault="00FF1F90"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F1F90" w:rsidRPr="006A0510" w14:paraId="3FFB0A48"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2F52D6D"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lastRenderedPageBreak/>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62DC6D63" w14:textId="77777777" w:rsidR="00FF1F90" w:rsidRPr="006A0510" w:rsidRDefault="00FF1F90"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3D5D510C"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F1F90" w:rsidRPr="006A0510" w14:paraId="14246381" w14:textId="77777777" w:rsidTr="002734BF">
        <w:tc>
          <w:tcPr>
            <w:tcW w:w="980" w:type="dxa"/>
            <w:tcBorders>
              <w:top w:val="single" w:sz="4" w:space="0" w:color="auto"/>
              <w:left w:val="single" w:sz="4" w:space="0" w:color="auto"/>
              <w:bottom w:val="single" w:sz="4" w:space="0" w:color="auto"/>
              <w:right w:val="single" w:sz="4" w:space="0" w:color="auto"/>
            </w:tcBorders>
          </w:tcPr>
          <w:p w14:paraId="1CC64C97" w14:textId="77777777" w:rsidR="00FF1F90" w:rsidRPr="006A0510" w:rsidRDefault="00FF1F90" w:rsidP="002734BF">
            <w:pPr>
              <w:spacing w:line="276" w:lineRule="auto"/>
              <w:jc w:val="center"/>
              <w:rPr>
                <w:rFonts w:asciiTheme="minorBidi" w:hAnsiTheme="minorBidi"/>
                <w:sz w:val="22"/>
                <w:szCs w:val="22"/>
              </w:rPr>
            </w:pPr>
            <w:r>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vAlign w:val="center"/>
          </w:tcPr>
          <w:p w14:paraId="7E750DED" w14:textId="77777777" w:rsidR="00FF1F90" w:rsidRPr="00D52CF7" w:rsidRDefault="00FF1F90" w:rsidP="002734BF">
            <w:pPr>
              <w:keepNext/>
              <w:keepLines/>
              <w:spacing w:line="276" w:lineRule="auto"/>
              <w:ind w:right="270"/>
              <w:jc w:val="both"/>
              <w:rPr>
                <w:rFonts w:asciiTheme="minorBidi" w:eastAsia="Times New Roman" w:hAnsiTheme="minorBidi"/>
                <w:sz w:val="22"/>
                <w:szCs w:val="22"/>
              </w:rPr>
            </w:pPr>
            <w:r w:rsidRPr="00D52CF7">
              <w:rPr>
                <w:rFonts w:asciiTheme="minorBidi" w:eastAsia="Times New Roman" w:hAnsiTheme="minorBidi"/>
                <w:sz w:val="22"/>
                <w:szCs w:val="22"/>
              </w:rPr>
              <w:t>PPE (gloves, boots, aprons, goggles, masks)</w:t>
            </w:r>
          </w:p>
        </w:tc>
        <w:tc>
          <w:tcPr>
            <w:tcW w:w="3193" w:type="dxa"/>
            <w:tcBorders>
              <w:top w:val="single" w:sz="4" w:space="0" w:color="auto"/>
              <w:left w:val="single" w:sz="4" w:space="0" w:color="auto"/>
              <w:bottom w:val="single" w:sz="4" w:space="0" w:color="auto"/>
              <w:right w:val="single" w:sz="4" w:space="0" w:color="auto"/>
            </w:tcBorders>
            <w:vAlign w:val="center"/>
          </w:tcPr>
          <w:p w14:paraId="6BA42B77" w14:textId="77777777" w:rsidR="00FF1F90" w:rsidRDefault="00FF1F90" w:rsidP="002734BF">
            <w:pPr>
              <w:spacing w:line="276" w:lineRule="auto"/>
              <w:jc w:val="center"/>
              <w:rPr>
                <w:rFonts w:asciiTheme="minorBidi" w:hAnsiTheme="minorBidi"/>
                <w:sz w:val="22"/>
                <w:szCs w:val="22"/>
              </w:rPr>
            </w:pPr>
            <w:r>
              <w:rPr>
                <w:rFonts w:asciiTheme="minorBidi" w:hAnsiTheme="minorBidi"/>
                <w:sz w:val="22"/>
                <w:szCs w:val="22"/>
              </w:rPr>
              <w:t>25</w:t>
            </w:r>
          </w:p>
        </w:tc>
      </w:tr>
      <w:tr w:rsidR="00FF1F90" w:rsidRPr="006A0510" w14:paraId="58ACB196" w14:textId="77777777" w:rsidTr="00702BEC">
        <w:tc>
          <w:tcPr>
            <w:tcW w:w="980" w:type="dxa"/>
            <w:tcBorders>
              <w:top w:val="single" w:sz="4" w:space="0" w:color="auto"/>
              <w:left w:val="single" w:sz="4" w:space="0" w:color="auto"/>
              <w:bottom w:val="single" w:sz="4" w:space="0" w:color="auto"/>
              <w:right w:val="single" w:sz="4" w:space="0" w:color="auto"/>
            </w:tcBorders>
          </w:tcPr>
          <w:p w14:paraId="6BE1073D" w14:textId="03CA7584"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vAlign w:val="center"/>
          </w:tcPr>
          <w:p w14:paraId="32DF9DC1" w14:textId="3622DD3C" w:rsidR="00FF1F90" w:rsidRPr="00D52CF7" w:rsidRDefault="00FF1F90" w:rsidP="00FF1F90">
            <w:pPr>
              <w:keepNext/>
              <w:keepLines/>
              <w:spacing w:line="276" w:lineRule="auto"/>
              <w:ind w:right="270"/>
              <w:jc w:val="both"/>
              <w:rPr>
                <w:rFonts w:asciiTheme="minorBidi" w:eastAsia="Times New Roman" w:hAnsiTheme="minorBidi"/>
                <w:sz w:val="22"/>
                <w:szCs w:val="22"/>
              </w:rPr>
            </w:pPr>
            <w:r w:rsidRPr="000B6AFC">
              <w:rPr>
                <w:rFonts w:asciiTheme="minorBidi" w:hAnsiTheme="minorBidi"/>
                <w:sz w:val="22"/>
                <w:szCs w:val="22"/>
              </w:rPr>
              <w:t>Sampling bottles</w:t>
            </w:r>
          </w:p>
        </w:tc>
        <w:tc>
          <w:tcPr>
            <w:tcW w:w="3193" w:type="dxa"/>
            <w:tcBorders>
              <w:top w:val="single" w:sz="4" w:space="0" w:color="auto"/>
              <w:left w:val="single" w:sz="4" w:space="0" w:color="auto"/>
              <w:bottom w:val="single" w:sz="4" w:space="0" w:color="auto"/>
              <w:right w:val="single" w:sz="4" w:space="0" w:color="auto"/>
            </w:tcBorders>
          </w:tcPr>
          <w:p w14:paraId="47B3D2D9" w14:textId="728E1D1D" w:rsidR="00FF1F90" w:rsidRDefault="00FF1F90" w:rsidP="00FF1F90">
            <w:pPr>
              <w:spacing w:line="276" w:lineRule="auto"/>
              <w:jc w:val="center"/>
              <w:rPr>
                <w:rFonts w:asciiTheme="minorBidi" w:hAnsiTheme="minorBidi"/>
                <w:sz w:val="22"/>
                <w:szCs w:val="22"/>
              </w:rPr>
            </w:pPr>
            <w:r w:rsidRPr="000B6AFC">
              <w:rPr>
                <w:rFonts w:asciiTheme="minorBidi" w:hAnsiTheme="minorBidi"/>
                <w:sz w:val="22"/>
                <w:szCs w:val="22"/>
              </w:rPr>
              <w:t>10</w:t>
            </w:r>
          </w:p>
        </w:tc>
      </w:tr>
    </w:tbl>
    <w:p w14:paraId="5309F54C" w14:textId="77777777" w:rsidR="00FF1F90" w:rsidRPr="00EA083B" w:rsidRDefault="00FF1F90" w:rsidP="00FF1F90">
      <w:pPr>
        <w:pStyle w:val="ListParagraph"/>
        <w:ind w:left="2160"/>
        <w:rPr>
          <w:rFonts w:asciiTheme="minorBidi" w:hAnsi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F1F90" w:rsidRPr="006A0510" w14:paraId="663ED5D5"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0144F9B" w14:textId="77777777" w:rsidR="00FF1F90" w:rsidRPr="006A0510" w:rsidRDefault="00FF1F90"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F1F90" w:rsidRPr="006A0510" w14:paraId="769A130B"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139E3522"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37690A48" w14:textId="77777777" w:rsidR="00FF1F90" w:rsidRPr="006A0510" w:rsidRDefault="00FF1F90"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3BC3715"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F1F90" w:rsidRPr="006A0510" w14:paraId="0D70D77B" w14:textId="77777777" w:rsidTr="00A876E0">
        <w:tc>
          <w:tcPr>
            <w:tcW w:w="980" w:type="dxa"/>
            <w:tcBorders>
              <w:top w:val="single" w:sz="4" w:space="0" w:color="auto"/>
              <w:left w:val="single" w:sz="4" w:space="0" w:color="auto"/>
              <w:bottom w:val="single" w:sz="4" w:space="0" w:color="auto"/>
              <w:right w:val="single" w:sz="4" w:space="0" w:color="auto"/>
            </w:tcBorders>
            <w:hideMark/>
          </w:tcPr>
          <w:p w14:paraId="0FD974DA" w14:textId="77777777" w:rsidR="00FF1F90" w:rsidRPr="006A0510" w:rsidRDefault="00FF1F90" w:rsidP="00FF1F9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vAlign w:val="center"/>
            <w:hideMark/>
          </w:tcPr>
          <w:p w14:paraId="24647962" w14:textId="216D4B7A" w:rsidR="00FF1F90" w:rsidRPr="006A0510" w:rsidRDefault="00FF1F90" w:rsidP="00FF1F90">
            <w:pPr>
              <w:keepNext/>
              <w:keepLines/>
              <w:spacing w:line="276" w:lineRule="auto"/>
              <w:ind w:right="270"/>
              <w:jc w:val="both"/>
              <w:rPr>
                <w:rFonts w:asciiTheme="minorBidi" w:eastAsia="Arial" w:hAnsiTheme="minorBidi"/>
                <w:color w:val="000000"/>
                <w:sz w:val="22"/>
                <w:szCs w:val="22"/>
              </w:rPr>
            </w:pPr>
            <w:r w:rsidRPr="000B6AFC">
              <w:rPr>
                <w:rFonts w:asciiTheme="minorBidi" w:hAnsiTheme="minorBidi"/>
                <w:sz w:val="22"/>
                <w:szCs w:val="22"/>
              </w:rPr>
              <w:t>Thermometer</w:t>
            </w:r>
          </w:p>
        </w:tc>
        <w:tc>
          <w:tcPr>
            <w:tcW w:w="3193" w:type="dxa"/>
            <w:tcBorders>
              <w:top w:val="single" w:sz="4" w:space="0" w:color="auto"/>
              <w:left w:val="single" w:sz="4" w:space="0" w:color="auto"/>
              <w:bottom w:val="single" w:sz="4" w:space="0" w:color="auto"/>
              <w:right w:val="single" w:sz="4" w:space="0" w:color="auto"/>
            </w:tcBorders>
            <w:hideMark/>
          </w:tcPr>
          <w:p w14:paraId="3D916231" w14:textId="5E3C1F53" w:rsidR="00FF1F90" w:rsidRPr="006A0510" w:rsidRDefault="00FF1F90" w:rsidP="00FF1F90">
            <w:pPr>
              <w:spacing w:line="276" w:lineRule="auto"/>
              <w:jc w:val="center"/>
              <w:rPr>
                <w:rFonts w:asciiTheme="minorBidi" w:hAnsiTheme="minorBidi"/>
                <w:sz w:val="22"/>
                <w:szCs w:val="22"/>
              </w:rPr>
            </w:pPr>
            <w:r w:rsidRPr="000B6AFC">
              <w:rPr>
                <w:rFonts w:asciiTheme="minorBidi" w:hAnsiTheme="minorBidi"/>
                <w:sz w:val="22"/>
                <w:szCs w:val="22"/>
              </w:rPr>
              <w:t>0</w:t>
            </w:r>
            <w:r>
              <w:rPr>
                <w:rFonts w:asciiTheme="minorBidi" w:hAnsiTheme="minorBidi"/>
                <w:sz w:val="22"/>
                <w:szCs w:val="22"/>
              </w:rPr>
              <w:t>2</w:t>
            </w:r>
          </w:p>
        </w:tc>
      </w:tr>
      <w:tr w:rsidR="00FF1F90" w:rsidRPr="006A0510" w14:paraId="391E77E4" w14:textId="77777777" w:rsidTr="002734BF">
        <w:tc>
          <w:tcPr>
            <w:tcW w:w="980" w:type="dxa"/>
            <w:tcBorders>
              <w:top w:val="single" w:sz="4" w:space="0" w:color="auto"/>
              <w:left w:val="single" w:sz="4" w:space="0" w:color="auto"/>
              <w:bottom w:val="single" w:sz="4" w:space="0" w:color="auto"/>
              <w:right w:val="single" w:sz="4" w:space="0" w:color="auto"/>
            </w:tcBorders>
            <w:hideMark/>
          </w:tcPr>
          <w:p w14:paraId="3D074FD1" w14:textId="77777777" w:rsidR="00FF1F90" w:rsidRPr="006A0510" w:rsidRDefault="00FF1F90" w:rsidP="00FF1F9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vAlign w:val="center"/>
            <w:hideMark/>
          </w:tcPr>
          <w:p w14:paraId="5C8DDF5D" w14:textId="21563DF0" w:rsidR="00FF1F90" w:rsidRPr="006A0510" w:rsidRDefault="00FF1F90" w:rsidP="00FF1F90">
            <w:pPr>
              <w:keepNext/>
              <w:keepLines/>
              <w:spacing w:line="276" w:lineRule="auto"/>
              <w:ind w:right="270"/>
              <w:jc w:val="both"/>
              <w:rPr>
                <w:rFonts w:asciiTheme="minorBidi" w:eastAsia="Arial" w:hAnsiTheme="minorBidi"/>
                <w:color w:val="000000"/>
                <w:sz w:val="22"/>
                <w:szCs w:val="22"/>
              </w:rPr>
            </w:pPr>
            <w:r w:rsidRPr="000B6AFC">
              <w:rPr>
                <w:rFonts w:asciiTheme="minorBidi" w:hAnsiTheme="minorBidi"/>
                <w:sz w:val="22"/>
                <w:szCs w:val="22"/>
              </w:rPr>
              <w:t>Lactometer</w:t>
            </w:r>
          </w:p>
        </w:tc>
        <w:tc>
          <w:tcPr>
            <w:tcW w:w="3193" w:type="dxa"/>
            <w:tcBorders>
              <w:top w:val="single" w:sz="4" w:space="0" w:color="auto"/>
              <w:left w:val="single" w:sz="4" w:space="0" w:color="auto"/>
              <w:bottom w:val="single" w:sz="4" w:space="0" w:color="auto"/>
              <w:right w:val="single" w:sz="4" w:space="0" w:color="auto"/>
            </w:tcBorders>
            <w:hideMark/>
          </w:tcPr>
          <w:p w14:paraId="49BED5D7" w14:textId="13472A79" w:rsidR="00FF1F90" w:rsidRPr="006A0510" w:rsidRDefault="00FF1F90" w:rsidP="00FF1F90">
            <w:pPr>
              <w:spacing w:line="276" w:lineRule="auto"/>
              <w:jc w:val="center"/>
              <w:rPr>
                <w:rFonts w:asciiTheme="minorBidi" w:hAnsiTheme="minorBidi"/>
                <w:sz w:val="22"/>
                <w:szCs w:val="22"/>
              </w:rPr>
            </w:pPr>
            <w:r w:rsidRPr="000B6AFC">
              <w:rPr>
                <w:rFonts w:asciiTheme="minorBidi" w:hAnsiTheme="minorBidi"/>
                <w:sz w:val="22"/>
                <w:szCs w:val="22"/>
              </w:rPr>
              <w:t>03</w:t>
            </w:r>
          </w:p>
        </w:tc>
      </w:tr>
      <w:tr w:rsidR="00FF1F90" w:rsidRPr="006A0510" w14:paraId="3F270A9F" w14:textId="77777777" w:rsidTr="002734BF">
        <w:tc>
          <w:tcPr>
            <w:tcW w:w="980" w:type="dxa"/>
            <w:tcBorders>
              <w:top w:val="single" w:sz="4" w:space="0" w:color="auto"/>
              <w:left w:val="single" w:sz="4" w:space="0" w:color="auto"/>
              <w:bottom w:val="single" w:sz="4" w:space="0" w:color="auto"/>
              <w:right w:val="single" w:sz="4" w:space="0" w:color="auto"/>
            </w:tcBorders>
          </w:tcPr>
          <w:p w14:paraId="60EA370C"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vAlign w:val="center"/>
          </w:tcPr>
          <w:p w14:paraId="144EC3AB" w14:textId="0AA2FC94" w:rsidR="00FF1F90" w:rsidRPr="00CF1D6C" w:rsidRDefault="00FF1F90" w:rsidP="00FF1F90">
            <w:pPr>
              <w:keepNext/>
              <w:keepLines/>
              <w:spacing w:line="276" w:lineRule="auto"/>
              <w:ind w:right="270"/>
              <w:jc w:val="both"/>
              <w:rPr>
                <w:rFonts w:asciiTheme="minorBidi" w:hAnsiTheme="minorBidi"/>
                <w:sz w:val="22"/>
                <w:szCs w:val="22"/>
              </w:rPr>
            </w:pPr>
            <w:r w:rsidRPr="000B6AFC">
              <w:rPr>
                <w:rFonts w:asciiTheme="minorBidi" w:hAnsiTheme="minorBidi"/>
                <w:sz w:val="22"/>
                <w:szCs w:val="22"/>
              </w:rPr>
              <w:t>Storage racks</w:t>
            </w:r>
          </w:p>
        </w:tc>
        <w:tc>
          <w:tcPr>
            <w:tcW w:w="3193" w:type="dxa"/>
            <w:tcBorders>
              <w:top w:val="single" w:sz="4" w:space="0" w:color="auto"/>
              <w:left w:val="single" w:sz="4" w:space="0" w:color="auto"/>
              <w:bottom w:val="single" w:sz="4" w:space="0" w:color="auto"/>
              <w:right w:val="single" w:sz="4" w:space="0" w:color="auto"/>
            </w:tcBorders>
          </w:tcPr>
          <w:p w14:paraId="2CB537B6" w14:textId="57B5837A" w:rsidR="00FF1F90" w:rsidRPr="00CF1D6C" w:rsidRDefault="00FF1F90" w:rsidP="00FF1F90">
            <w:pPr>
              <w:spacing w:line="276" w:lineRule="auto"/>
              <w:jc w:val="center"/>
              <w:rPr>
                <w:rFonts w:asciiTheme="minorBidi" w:hAnsiTheme="minorBidi"/>
                <w:sz w:val="22"/>
                <w:szCs w:val="22"/>
              </w:rPr>
            </w:pPr>
            <w:r w:rsidRPr="000B6AFC">
              <w:rPr>
                <w:rFonts w:asciiTheme="minorBidi" w:hAnsiTheme="minorBidi"/>
                <w:sz w:val="22"/>
                <w:szCs w:val="22"/>
              </w:rPr>
              <w:t>10</w:t>
            </w:r>
          </w:p>
        </w:tc>
      </w:tr>
      <w:tr w:rsidR="00FF1F90" w:rsidRPr="006A0510" w14:paraId="17427D47" w14:textId="77777777" w:rsidTr="002734BF">
        <w:tc>
          <w:tcPr>
            <w:tcW w:w="980" w:type="dxa"/>
            <w:tcBorders>
              <w:top w:val="single" w:sz="4" w:space="0" w:color="auto"/>
              <w:left w:val="single" w:sz="4" w:space="0" w:color="auto"/>
              <w:bottom w:val="single" w:sz="4" w:space="0" w:color="auto"/>
              <w:right w:val="single" w:sz="4" w:space="0" w:color="auto"/>
            </w:tcBorders>
          </w:tcPr>
          <w:p w14:paraId="57CF56DE"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vAlign w:val="center"/>
          </w:tcPr>
          <w:p w14:paraId="48446C13" w14:textId="3238B997" w:rsidR="00FF1F90" w:rsidRPr="00CF1D6C" w:rsidRDefault="00FF1F90" w:rsidP="00FF1F90">
            <w:pPr>
              <w:keepNext/>
              <w:keepLines/>
              <w:spacing w:line="276" w:lineRule="auto"/>
              <w:ind w:right="270"/>
              <w:jc w:val="both"/>
              <w:rPr>
                <w:rFonts w:asciiTheme="minorBidi" w:hAnsiTheme="minorBidi"/>
                <w:sz w:val="22"/>
                <w:szCs w:val="22"/>
              </w:rPr>
            </w:pPr>
            <w:r w:rsidRPr="000B6AFC">
              <w:rPr>
                <w:rFonts w:asciiTheme="minorBidi" w:hAnsiTheme="minorBidi"/>
                <w:sz w:val="22"/>
                <w:szCs w:val="22"/>
              </w:rPr>
              <w:t>Pallets</w:t>
            </w:r>
          </w:p>
        </w:tc>
        <w:tc>
          <w:tcPr>
            <w:tcW w:w="3193" w:type="dxa"/>
            <w:tcBorders>
              <w:top w:val="single" w:sz="4" w:space="0" w:color="auto"/>
              <w:left w:val="single" w:sz="4" w:space="0" w:color="auto"/>
              <w:bottom w:val="single" w:sz="4" w:space="0" w:color="auto"/>
              <w:right w:val="single" w:sz="4" w:space="0" w:color="auto"/>
            </w:tcBorders>
          </w:tcPr>
          <w:p w14:paraId="03F2DE30" w14:textId="11986D97" w:rsidR="00FF1F90" w:rsidRPr="00CF1D6C" w:rsidRDefault="00FF1F90" w:rsidP="00FF1F90">
            <w:pPr>
              <w:spacing w:line="276" w:lineRule="auto"/>
              <w:jc w:val="center"/>
              <w:rPr>
                <w:rFonts w:asciiTheme="minorBidi" w:hAnsiTheme="minorBidi"/>
                <w:sz w:val="22"/>
                <w:szCs w:val="22"/>
              </w:rPr>
            </w:pPr>
            <w:r w:rsidRPr="000B6AFC">
              <w:rPr>
                <w:rFonts w:asciiTheme="minorBidi" w:hAnsiTheme="minorBidi"/>
                <w:sz w:val="22"/>
                <w:szCs w:val="22"/>
              </w:rPr>
              <w:t>05</w:t>
            </w:r>
          </w:p>
        </w:tc>
      </w:tr>
      <w:tr w:rsidR="00FF1F90" w:rsidRPr="006A0510" w14:paraId="6F75A073" w14:textId="77777777" w:rsidTr="002734BF">
        <w:tc>
          <w:tcPr>
            <w:tcW w:w="980" w:type="dxa"/>
            <w:tcBorders>
              <w:top w:val="single" w:sz="4" w:space="0" w:color="auto"/>
              <w:left w:val="single" w:sz="4" w:space="0" w:color="auto"/>
              <w:bottom w:val="single" w:sz="4" w:space="0" w:color="auto"/>
              <w:right w:val="single" w:sz="4" w:space="0" w:color="auto"/>
            </w:tcBorders>
          </w:tcPr>
          <w:p w14:paraId="6CCCDC37"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vAlign w:val="center"/>
          </w:tcPr>
          <w:p w14:paraId="0A291881" w14:textId="60D2CFF5" w:rsidR="00FF1F90" w:rsidRDefault="00FF1F90" w:rsidP="00FF1F90">
            <w:pPr>
              <w:keepNext/>
              <w:keepLines/>
              <w:spacing w:line="276" w:lineRule="auto"/>
              <w:ind w:right="270"/>
              <w:jc w:val="both"/>
              <w:rPr>
                <w:rFonts w:asciiTheme="minorBidi" w:hAnsiTheme="minorBidi"/>
                <w:sz w:val="22"/>
                <w:szCs w:val="22"/>
              </w:rPr>
            </w:pPr>
            <w:r w:rsidRPr="000B6AFC">
              <w:rPr>
                <w:rFonts w:asciiTheme="minorBidi" w:hAnsiTheme="minorBidi"/>
                <w:sz w:val="22"/>
                <w:szCs w:val="22"/>
              </w:rPr>
              <w:t>Forklift</w:t>
            </w:r>
          </w:p>
        </w:tc>
        <w:tc>
          <w:tcPr>
            <w:tcW w:w="3193" w:type="dxa"/>
            <w:tcBorders>
              <w:top w:val="single" w:sz="4" w:space="0" w:color="auto"/>
              <w:left w:val="single" w:sz="4" w:space="0" w:color="auto"/>
              <w:bottom w:val="single" w:sz="4" w:space="0" w:color="auto"/>
              <w:right w:val="single" w:sz="4" w:space="0" w:color="auto"/>
            </w:tcBorders>
          </w:tcPr>
          <w:p w14:paraId="659DBD57" w14:textId="70BAE914" w:rsidR="00FF1F90" w:rsidRDefault="00FF1F90" w:rsidP="00FF1F90">
            <w:pPr>
              <w:spacing w:line="276" w:lineRule="auto"/>
              <w:jc w:val="center"/>
              <w:rPr>
                <w:rFonts w:asciiTheme="minorBidi" w:hAnsiTheme="minorBidi"/>
                <w:sz w:val="22"/>
                <w:szCs w:val="22"/>
              </w:rPr>
            </w:pPr>
            <w:r w:rsidRPr="000B6AFC">
              <w:rPr>
                <w:rFonts w:asciiTheme="minorBidi" w:hAnsiTheme="minorBidi"/>
                <w:sz w:val="22"/>
                <w:szCs w:val="22"/>
              </w:rPr>
              <w:t>01</w:t>
            </w:r>
          </w:p>
        </w:tc>
      </w:tr>
      <w:tr w:rsidR="00FF1F90" w:rsidRPr="006A0510" w14:paraId="3A14DF2E" w14:textId="77777777" w:rsidTr="002734BF">
        <w:tc>
          <w:tcPr>
            <w:tcW w:w="980" w:type="dxa"/>
            <w:tcBorders>
              <w:top w:val="single" w:sz="4" w:space="0" w:color="auto"/>
              <w:left w:val="single" w:sz="4" w:space="0" w:color="auto"/>
              <w:bottom w:val="single" w:sz="4" w:space="0" w:color="auto"/>
              <w:right w:val="single" w:sz="4" w:space="0" w:color="auto"/>
            </w:tcBorders>
          </w:tcPr>
          <w:p w14:paraId="0E99408F"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284E6D44" w14:textId="25411BEE" w:rsidR="00FF1F90" w:rsidRDefault="00FF1F90" w:rsidP="00FF1F90">
            <w:pPr>
              <w:keepNext/>
              <w:keepLines/>
              <w:spacing w:line="276" w:lineRule="auto"/>
              <w:ind w:right="270"/>
              <w:jc w:val="both"/>
              <w:rPr>
                <w:rFonts w:asciiTheme="minorBidi" w:hAnsiTheme="minorBidi"/>
                <w:sz w:val="22"/>
                <w:szCs w:val="22"/>
              </w:rPr>
            </w:pPr>
            <w:r w:rsidRPr="000B6AFC">
              <w:rPr>
                <w:rFonts w:asciiTheme="minorBidi" w:hAnsiTheme="minorBidi"/>
                <w:sz w:val="22"/>
                <w:szCs w:val="22"/>
              </w:rPr>
              <w:t>Barcode scanner</w:t>
            </w:r>
          </w:p>
        </w:tc>
        <w:tc>
          <w:tcPr>
            <w:tcW w:w="3193" w:type="dxa"/>
            <w:tcBorders>
              <w:top w:val="single" w:sz="4" w:space="0" w:color="auto"/>
              <w:left w:val="single" w:sz="4" w:space="0" w:color="auto"/>
              <w:bottom w:val="single" w:sz="4" w:space="0" w:color="auto"/>
              <w:right w:val="single" w:sz="4" w:space="0" w:color="auto"/>
            </w:tcBorders>
          </w:tcPr>
          <w:p w14:paraId="63C28FD6" w14:textId="21C2CC29" w:rsidR="00FF1F90" w:rsidRDefault="00FF1F90" w:rsidP="00FF1F90">
            <w:pPr>
              <w:spacing w:line="276" w:lineRule="auto"/>
              <w:jc w:val="center"/>
              <w:rPr>
                <w:rFonts w:asciiTheme="minorBidi" w:hAnsiTheme="minorBidi"/>
                <w:sz w:val="22"/>
                <w:szCs w:val="22"/>
              </w:rPr>
            </w:pPr>
            <w:r w:rsidRPr="000B6AFC">
              <w:rPr>
                <w:rFonts w:asciiTheme="minorBidi" w:hAnsiTheme="minorBidi"/>
                <w:sz w:val="22"/>
                <w:szCs w:val="22"/>
              </w:rPr>
              <w:t>01</w:t>
            </w:r>
          </w:p>
        </w:tc>
      </w:tr>
      <w:tr w:rsidR="00FF1F90" w:rsidRPr="006A0510" w14:paraId="3B12B44C" w14:textId="77777777" w:rsidTr="002734BF">
        <w:tc>
          <w:tcPr>
            <w:tcW w:w="980" w:type="dxa"/>
            <w:tcBorders>
              <w:top w:val="single" w:sz="4" w:space="0" w:color="auto"/>
              <w:left w:val="single" w:sz="4" w:space="0" w:color="auto"/>
              <w:bottom w:val="single" w:sz="4" w:space="0" w:color="auto"/>
              <w:right w:val="single" w:sz="4" w:space="0" w:color="auto"/>
            </w:tcBorders>
          </w:tcPr>
          <w:p w14:paraId="4DC2CAC4"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44E99FFD" w14:textId="46467304" w:rsidR="00FF1F90" w:rsidRDefault="00FF1F90" w:rsidP="00FF1F90">
            <w:pPr>
              <w:keepNext/>
              <w:keepLines/>
              <w:spacing w:line="276" w:lineRule="auto"/>
              <w:ind w:right="270"/>
              <w:jc w:val="both"/>
              <w:rPr>
                <w:rFonts w:asciiTheme="minorBidi" w:hAnsiTheme="minorBidi"/>
                <w:sz w:val="22"/>
                <w:szCs w:val="22"/>
              </w:rPr>
            </w:pPr>
            <w:r w:rsidRPr="000B6AFC">
              <w:rPr>
                <w:rFonts w:asciiTheme="minorBidi" w:hAnsiTheme="minorBidi"/>
                <w:sz w:val="22"/>
                <w:szCs w:val="22"/>
              </w:rPr>
              <w:t>Traps</w:t>
            </w:r>
          </w:p>
        </w:tc>
        <w:tc>
          <w:tcPr>
            <w:tcW w:w="3193" w:type="dxa"/>
            <w:tcBorders>
              <w:top w:val="single" w:sz="4" w:space="0" w:color="auto"/>
              <w:left w:val="single" w:sz="4" w:space="0" w:color="auto"/>
              <w:bottom w:val="single" w:sz="4" w:space="0" w:color="auto"/>
              <w:right w:val="single" w:sz="4" w:space="0" w:color="auto"/>
            </w:tcBorders>
          </w:tcPr>
          <w:p w14:paraId="51AB7E22" w14:textId="6BD6BA52" w:rsidR="00FF1F90" w:rsidRDefault="00FF1F90" w:rsidP="00FF1F90">
            <w:pPr>
              <w:spacing w:line="276" w:lineRule="auto"/>
              <w:jc w:val="center"/>
              <w:rPr>
                <w:rFonts w:asciiTheme="minorBidi" w:hAnsiTheme="minorBidi"/>
                <w:sz w:val="22"/>
                <w:szCs w:val="22"/>
              </w:rPr>
            </w:pPr>
            <w:r w:rsidRPr="000B6AFC">
              <w:rPr>
                <w:rFonts w:asciiTheme="minorBidi" w:hAnsiTheme="minorBidi"/>
                <w:sz w:val="22"/>
                <w:szCs w:val="22"/>
              </w:rPr>
              <w:t>05</w:t>
            </w:r>
          </w:p>
        </w:tc>
      </w:tr>
    </w:tbl>
    <w:p w14:paraId="5298C98B" w14:textId="77777777" w:rsidR="00575384" w:rsidRDefault="00575384" w:rsidP="00D70AD8">
      <w:pPr>
        <w:rPr>
          <w:rFonts w:asciiTheme="minorBidi" w:hAnsiTheme="minorBidi" w:cstheme="minorBidi"/>
          <w:b/>
          <w:bCs/>
          <w:sz w:val="22"/>
          <w:szCs w:val="22"/>
          <w:lang w:val="en-GB"/>
        </w:rPr>
      </w:pPr>
    </w:p>
    <w:p w14:paraId="4DE71504" w14:textId="1F642CE9" w:rsidR="00312B60" w:rsidRPr="00330D16" w:rsidRDefault="00575384" w:rsidP="00D70AD8">
      <w:pPr>
        <w:keepNext/>
        <w:keepLines/>
        <w:outlineLvl w:val="1"/>
        <w:rPr>
          <w:rFonts w:asciiTheme="minorBidi" w:eastAsia="Times New Roman" w:hAnsiTheme="minorBidi" w:cstheme="minorBidi"/>
          <w:b/>
          <w:bCs/>
          <w:sz w:val="22"/>
          <w:szCs w:val="22"/>
          <w:lang w:eastAsia="en-US"/>
        </w:rPr>
      </w:pPr>
      <w:bookmarkStart w:id="33" w:name="_Toc214879657"/>
      <w:r w:rsidRPr="00330D16">
        <w:rPr>
          <w:rFonts w:asciiTheme="minorBidi" w:eastAsia="Times New Roman" w:hAnsiTheme="minorBidi" w:cstheme="minorBidi"/>
          <w:b/>
          <w:bCs/>
          <w:sz w:val="22"/>
          <w:szCs w:val="22"/>
          <w:lang w:eastAsia="en-US"/>
        </w:rPr>
        <w:t>0721FP080</w:t>
      </w:r>
      <w:r w:rsidR="00982577">
        <w:rPr>
          <w:rFonts w:asciiTheme="minorBidi" w:eastAsia="Times New Roman" w:hAnsiTheme="minorBidi" w:cstheme="minorBidi"/>
          <w:b/>
          <w:bCs/>
          <w:sz w:val="22"/>
          <w:szCs w:val="22"/>
          <w:lang w:eastAsia="en-US"/>
        </w:rPr>
        <w:t>9</w:t>
      </w:r>
      <w:r w:rsidRPr="00330D16">
        <w:rPr>
          <w:rFonts w:asciiTheme="minorBidi" w:eastAsia="Times New Roman" w:hAnsiTheme="minorBidi" w:cstheme="minorBidi"/>
          <w:b/>
          <w:bCs/>
          <w:sz w:val="22"/>
          <w:szCs w:val="22"/>
          <w:lang w:eastAsia="en-US"/>
        </w:rPr>
        <w:t xml:space="preserve"> </w:t>
      </w:r>
      <w:bookmarkEnd w:id="33"/>
      <w:r w:rsidR="00E67610" w:rsidRPr="005D6AAA">
        <w:rPr>
          <w:rFonts w:ascii="Arial" w:eastAsia="Arial" w:hAnsi="Arial" w:cs="Arial"/>
          <w:b/>
          <w:sz w:val="24"/>
          <w:szCs w:val="24"/>
        </w:rPr>
        <w:t>Implement Food Safety and Hygiene Practices</w:t>
      </w:r>
    </w:p>
    <w:p w14:paraId="1CA6FE5A" w14:textId="77777777" w:rsidR="00B12865" w:rsidRDefault="00312B60" w:rsidP="00B12865">
      <w:pPr>
        <w:pStyle w:val="Standard"/>
        <w:spacing w:before="240"/>
        <w:ind w:right="26"/>
        <w:jc w:val="both"/>
        <w:rPr>
          <w:rFonts w:asciiTheme="minorBidi" w:eastAsia="Arial" w:hAnsiTheme="minorBidi" w:cstheme="minorBidi"/>
          <w:sz w:val="22"/>
          <w:szCs w:val="22"/>
        </w:rPr>
      </w:pPr>
      <w:r w:rsidRPr="00D52CF7">
        <w:rPr>
          <w:rFonts w:asciiTheme="minorBidi" w:eastAsia="Arial" w:hAnsiTheme="minorBidi" w:cstheme="minorBidi"/>
          <w:b/>
          <w:sz w:val="22"/>
          <w:szCs w:val="22"/>
        </w:rPr>
        <w:t>Overview</w:t>
      </w:r>
      <w:r w:rsidRPr="00D52CF7">
        <w:rPr>
          <w:rFonts w:asciiTheme="minorBidi" w:eastAsia="Arial" w:hAnsiTheme="minorBidi" w:cstheme="minorBidi"/>
          <w:sz w:val="22"/>
          <w:szCs w:val="22"/>
        </w:rPr>
        <w:t xml:space="preserve">: </w:t>
      </w:r>
    </w:p>
    <w:p w14:paraId="351E2766" w14:textId="4D6E545B" w:rsidR="00312B60" w:rsidRPr="00B12865" w:rsidRDefault="00921B20" w:rsidP="00B12865">
      <w:pPr>
        <w:pStyle w:val="Standard"/>
        <w:spacing w:before="240" w:after="240"/>
        <w:ind w:right="26"/>
        <w:jc w:val="both"/>
        <w:rPr>
          <w:rFonts w:asciiTheme="minorBidi" w:eastAsia="Arial" w:hAnsiTheme="minorBidi" w:cstheme="minorBidi"/>
          <w:sz w:val="22"/>
          <w:szCs w:val="22"/>
        </w:rPr>
      </w:pPr>
      <w:r w:rsidRPr="00921B20">
        <w:rPr>
          <w:rFonts w:asciiTheme="minorBidi" w:hAnsiTheme="minorBidi" w:cstheme="minorBidi"/>
          <w:sz w:val="22"/>
          <w:szCs w:val="22"/>
          <w:lang w:val="en-US"/>
        </w:rPr>
        <w:t>Demonstrate safe and hygienic production of camel or dairy milk by following GMP and Personal hygiene protocols. Identify an</w:t>
      </w:r>
      <w:r w:rsidR="00447857">
        <w:rPr>
          <w:rFonts w:asciiTheme="minorBidi" w:hAnsiTheme="minorBidi" w:cstheme="minorBidi"/>
          <w:sz w:val="22"/>
          <w:szCs w:val="22"/>
          <w:lang w:val="en-US"/>
        </w:rPr>
        <w:t>d control hazards through HACCP</w:t>
      </w:r>
      <w:r w:rsidRPr="00921B20">
        <w:rPr>
          <w:rFonts w:asciiTheme="minorBidi" w:hAnsiTheme="minorBidi" w:cstheme="minorBidi"/>
          <w:sz w:val="22"/>
          <w:szCs w:val="22"/>
          <w:lang w:val="en-US"/>
        </w:rPr>
        <w:t xml:space="preserve"> and Perform </w:t>
      </w:r>
      <w:proofErr w:type="gramStart"/>
      <w:r w:rsidRPr="00921B20">
        <w:rPr>
          <w:rFonts w:asciiTheme="minorBidi" w:hAnsiTheme="minorBidi" w:cstheme="minorBidi"/>
          <w:sz w:val="22"/>
          <w:szCs w:val="22"/>
          <w:lang w:val="en-US"/>
        </w:rPr>
        <w:t>shelf life</w:t>
      </w:r>
      <w:proofErr w:type="gramEnd"/>
      <w:r w:rsidRPr="00921B20">
        <w:rPr>
          <w:rFonts w:asciiTheme="minorBidi" w:hAnsiTheme="minorBidi" w:cstheme="minorBidi"/>
          <w:sz w:val="22"/>
          <w:szCs w:val="22"/>
          <w:lang w:val="en-US"/>
        </w:rPr>
        <w:t xml:space="preserve"> tests to verify product quality, safety.</w:t>
      </w:r>
    </w:p>
    <w:tbl>
      <w:tblPr>
        <w:tblW w:w="10075" w:type="dxa"/>
        <w:tblLayout w:type="fixed"/>
        <w:tblCellMar>
          <w:left w:w="10" w:type="dxa"/>
          <w:right w:w="10" w:type="dxa"/>
        </w:tblCellMar>
        <w:tblLook w:val="04A0" w:firstRow="1" w:lastRow="0" w:firstColumn="1" w:lastColumn="0" w:noHBand="0" w:noVBand="1"/>
      </w:tblPr>
      <w:tblGrid>
        <w:gridCol w:w="3306"/>
        <w:gridCol w:w="6769"/>
      </w:tblGrid>
      <w:tr w:rsidR="00312B60" w:rsidRPr="00D52CF7" w14:paraId="66731CC5" w14:textId="77777777" w:rsidTr="00FD0659">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0DA51F0" w14:textId="77777777" w:rsidR="00312B60" w:rsidRPr="00D52CF7" w:rsidRDefault="00312B60" w:rsidP="00D70AD8">
            <w:pPr>
              <w:pStyle w:val="Standard"/>
              <w:rPr>
                <w:rFonts w:asciiTheme="minorBidi" w:hAnsiTheme="minorBidi" w:cstheme="minorBidi"/>
                <w:b/>
                <w:bCs/>
                <w:sz w:val="22"/>
                <w:szCs w:val="22"/>
              </w:rPr>
            </w:pPr>
            <w:r w:rsidRPr="00D52CF7">
              <w:rPr>
                <w:rFonts w:asciiTheme="minorBidi" w:eastAsia="Arial" w:hAnsiTheme="minorBidi" w:cstheme="minorBidi"/>
                <w:b/>
                <w:bCs/>
                <w:sz w:val="22"/>
                <w:szCs w:val="22"/>
              </w:rPr>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28654E1" w14:textId="77777777" w:rsidR="00312B60" w:rsidRPr="00D52CF7" w:rsidRDefault="00312B60" w:rsidP="00D70AD8">
            <w:pPr>
              <w:pStyle w:val="Standard"/>
              <w:rPr>
                <w:rFonts w:asciiTheme="minorBidi" w:hAnsiTheme="minorBidi" w:cstheme="minorBidi"/>
                <w:b/>
                <w:bCs/>
                <w:sz w:val="22"/>
                <w:szCs w:val="22"/>
              </w:rPr>
            </w:pPr>
            <w:r w:rsidRPr="00D52CF7">
              <w:rPr>
                <w:rFonts w:asciiTheme="minorBidi" w:eastAsia="Arial" w:hAnsiTheme="minorBidi" w:cstheme="minorBidi"/>
                <w:b/>
                <w:bCs/>
                <w:sz w:val="22"/>
                <w:szCs w:val="22"/>
              </w:rPr>
              <w:t>Performance Criteria</w:t>
            </w:r>
          </w:p>
        </w:tc>
      </w:tr>
      <w:tr w:rsidR="00312B60" w:rsidRPr="00D52CF7" w14:paraId="68F036E7" w14:textId="77777777" w:rsidTr="00943BC2">
        <w:trPr>
          <w:trHeight w:val="978"/>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DAEDF0C" w14:textId="77777777" w:rsidR="00A42854" w:rsidRPr="00A42854" w:rsidRDefault="00A42854" w:rsidP="00D70AD8">
            <w:pPr>
              <w:pStyle w:val="Standard"/>
              <w:numPr>
                <w:ilvl w:val="0"/>
                <w:numId w:val="98"/>
              </w:numPr>
              <w:tabs>
                <w:tab w:val="left" w:pos="990"/>
              </w:tabs>
              <w:ind w:left="180" w:hanging="180"/>
              <w:rPr>
                <w:rFonts w:asciiTheme="minorBidi" w:hAnsiTheme="minorBidi" w:cstheme="minorBidi"/>
                <w:b/>
                <w:bCs/>
                <w:sz w:val="22"/>
                <w:szCs w:val="22"/>
              </w:rPr>
            </w:pPr>
          </w:p>
          <w:p w14:paraId="69239405" w14:textId="0056BDE0" w:rsidR="00312B60" w:rsidRPr="00921B20" w:rsidRDefault="00A713AE" w:rsidP="00D70AD8">
            <w:pPr>
              <w:pStyle w:val="Standard"/>
              <w:tabs>
                <w:tab w:val="left" w:pos="990"/>
              </w:tabs>
              <w:ind w:left="180" w:hanging="180"/>
              <w:rPr>
                <w:rFonts w:asciiTheme="minorBidi" w:hAnsiTheme="minorBidi" w:cstheme="minorBidi"/>
                <w:b/>
                <w:bCs/>
                <w:sz w:val="22"/>
                <w:szCs w:val="22"/>
              </w:rPr>
            </w:pPr>
            <w:r>
              <w:rPr>
                <w:rFonts w:asciiTheme="minorBidi" w:eastAsia="Arial" w:hAnsiTheme="minorBidi" w:cstheme="minorBidi"/>
                <w:b/>
                <w:bCs/>
                <w:sz w:val="22"/>
                <w:szCs w:val="22"/>
              </w:rPr>
              <w:t>Analyze</w:t>
            </w:r>
            <w:r w:rsidR="00312B60" w:rsidRPr="00921B20">
              <w:rPr>
                <w:rFonts w:asciiTheme="minorBidi" w:eastAsia="Arial" w:hAnsiTheme="minorBidi" w:cstheme="minorBidi"/>
                <w:b/>
                <w:bCs/>
                <w:sz w:val="22"/>
                <w:szCs w:val="22"/>
              </w:rPr>
              <w:t xml:space="preserve"> Good Manufacturing Practices</w:t>
            </w:r>
            <w:r w:rsidR="00176B99" w:rsidRPr="00921B20">
              <w:rPr>
                <w:rFonts w:asciiTheme="minorBidi" w:eastAsia="Arial" w:hAnsiTheme="minorBidi" w:cstheme="minorBidi"/>
                <w:b/>
                <w:bCs/>
                <w:sz w:val="22"/>
                <w:szCs w:val="22"/>
              </w:rPr>
              <w:t xml:space="preserve"> </w:t>
            </w:r>
            <w:r w:rsidR="00312B60" w:rsidRPr="00921B20">
              <w:rPr>
                <w:rFonts w:asciiTheme="minorBidi" w:eastAsia="Arial" w:hAnsiTheme="minorBidi" w:cstheme="minorBidi"/>
                <w:b/>
                <w:bCs/>
                <w:sz w:val="22"/>
                <w:szCs w:val="22"/>
              </w:rPr>
              <w:t>(GMP)</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4F27795" w14:textId="4127DF3A" w:rsidR="00312B60" w:rsidRPr="00575384" w:rsidRDefault="00312B60" w:rsidP="00D70AD8">
            <w:pPr>
              <w:pStyle w:val="NormalWeb"/>
              <w:numPr>
                <w:ilvl w:val="0"/>
                <w:numId w:val="99"/>
              </w:numPr>
              <w:ind w:left="300"/>
              <w:rPr>
                <w:rFonts w:asciiTheme="minorBidi" w:hAnsiTheme="minorBidi" w:cstheme="minorBidi"/>
                <w:sz w:val="22"/>
              </w:rPr>
            </w:pPr>
            <w:r w:rsidRPr="00575384">
              <w:rPr>
                <w:rFonts w:asciiTheme="minorBidi" w:hAnsiTheme="minorBidi" w:cstheme="minorBidi"/>
                <w:sz w:val="22"/>
              </w:rPr>
              <w:t>F</w:t>
            </w:r>
            <w:r w:rsidRPr="00575384">
              <w:rPr>
                <w:rStyle w:val="Strong"/>
                <w:rFonts w:asciiTheme="minorBidi" w:eastAsiaTheme="majorEastAsia" w:hAnsiTheme="minorBidi" w:cstheme="minorBidi"/>
                <w:b w:val="0"/>
                <w:bCs w:val="0"/>
                <w:sz w:val="22"/>
              </w:rPr>
              <w:t>ollow</w:t>
            </w:r>
            <w:r w:rsidRPr="00575384">
              <w:rPr>
                <w:rFonts w:asciiTheme="minorBidi" w:hAnsiTheme="minorBidi" w:cstheme="minorBidi"/>
                <w:sz w:val="22"/>
              </w:rPr>
              <w:t xml:space="preserve"> SOPs during </w:t>
            </w:r>
            <w:r w:rsidR="00921B20">
              <w:rPr>
                <w:rFonts w:asciiTheme="minorBidi" w:hAnsiTheme="minorBidi" w:cstheme="minorBidi"/>
                <w:sz w:val="22"/>
              </w:rPr>
              <w:t>dairy/camel</w:t>
            </w:r>
            <w:r w:rsidRPr="00575384">
              <w:rPr>
                <w:rFonts w:asciiTheme="minorBidi" w:hAnsiTheme="minorBidi" w:cstheme="minorBidi"/>
                <w:sz w:val="22"/>
              </w:rPr>
              <w:t xml:space="preserve"> </w:t>
            </w:r>
            <w:r w:rsidR="00921B20">
              <w:rPr>
                <w:rFonts w:asciiTheme="minorBidi" w:hAnsiTheme="minorBidi" w:cstheme="minorBidi"/>
                <w:sz w:val="22"/>
              </w:rPr>
              <w:t xml:space="preserve">milk </w:t>
            </w:r>
            <w:r w:rsidRPr="00575384">
              <w:rPr>
                <w:rFonts w:asciiTheme="minorBidi" w:hAnsiTheme="minorBidi" w:cstheme="minorBidi"/>
                <w:sz w:val="22"/>
              </w:rPr>
              <w:t>production</w:t>
            </w:r>
            <w:r w:rsidR="00921B20">
              <w:rPr>
                <w:rFonts w:asciiTheme="minorBidi" w:hAnsiTheme="minorBidi" w:cstheme="minorBidi"/>
                <w:sz w:val="22"/>
              </w:rPr>
              <w:t>.</w:t>
            </w:r>
          </w:p>
          <w:p w14:paraId="34E25AF5" w14:textId="77777777" w:rsidR="00312B60" w:rsidRPr="00575384" w:rsidRDefault="00312B60" w:rsidP="00D70AD8">
            <w:pPr>
              <w:pStyle w:val="NormalWeb"/>
              <w:numPr>
                <w:ilvl w:val="0"/>
                <w:numId w:val="99"/>
              </w:numPr>
              <w:ind w:left="300"/>
              <w:rPr>
                <w:rFonts w:asciiTheme="minorBidi" w:hAnsiTheme="minorBidi" w:cstheme="minorBidi"/>
                <w:sz w:val="22"/>
              </w:rPr>
            </w:pPr>
            <w:r w:rsidRPr="00575384">
              <w:rPr>
                <w:rStyle w:val="Strong"/>
                <w:rFonts w:asciiTheme="minorBidi" w:eastAsiaTheme="majorEastAsia" w:hAnsiTheme="minorBidi" w:cstheme="minorBidi"/>
                <w:b w:val="0"/>
                <w:bCs w:val="0"/>
                <w:sz w:val="22"/>
              </w:rPr>
              <w:t>Maintain</w:t>
            </w:r>
            <w:r w:rsidRPr="00575384">
              <w:rPr>
                <w:rFonts w:asciiTheme="minorBidi" w:hAnsiTheme="minorBidi" w:cstheme="minorBidi"/>
                <w:sz w:val="22"/>
              </w:rPr>
              <w:t xml:space="preserve"> a clean work area as per SOPs.</w:t>
            </w:r>
          </w:p>
          <w:p w14:paraId="6AC83BF2" w14:textId="55F5011E" w:rsidR="00312B60" w:rsidRPr="00575384" w:rsidRDefault="00312B60" w:rsidP="00D70AD8">
            <w:pPr>
              <w:pStyle w:val="NormalWeb"/>
              <w:numPr>
                <w:ilvl w:val="0"/>
                <w:numId w:val="99"/>
              </w:numPr>
              <w:ind w:left="300"/>
              <w:rPr>
                <w:rFonts w:asciiTheme="minorBidi" w:hAnsiTheme="minorBidi" w:cstheme="minorBidi"/>
                <w:sz w:val="22"/>
              </w:rPr>
            </w:pPr>
            <w:r w:rsidRPr="00575384">
              <w:rPr>
                <w:rStyle w:val="Strong"/>
                <w:rFonts w:asciiTheme="minorBidi" w:eastAsiaTheme="majorEastAsia" w:hAnsiTheme="minorBidi" w:cstheme="minorBidi"/>
                <w:b w:val="0"/>
                <w:bCs w:val="0"/>
                <w:sz w:val="22"/>
              </w:rPr>
              <w:t>Operate</w:t>
            </w:r>
            <w:r w:rsidRPr="00575384">
              <w:rPr>
                <w:rFonts w:asciiTheme="minorBidi" w:hAnsiTheme="minorBidi" w:cstheme="minorBidi"/>
                <w:sz w:val="22"/>
              </w:rPr>
              <w:t xml:space="preserve"> equipment correctly according to</w:t>
            </w:r>
            <w:r w:rsidR="00921B20">
              <w:rPr>
                <w:rFonts w:asciiTheme="minorBidi" w:hAnsiTheme="minorBidi" w:cstheme="minorBidi"/>
                <w:sz w:val="22"/>
              </w:rPr>
              <w:t xml:space="preserve"> SOPs.</w:t>
            </w:r>
          </w:p>
          <w:p w14:paraId="7C4472AC" w14:textId="62E1CA10" w:rsidR="00312B60" w:rsidRPr="00921B20" w:rsidRDefault="00312B60" w:rsidP="00D70AD8">
            <w:pPr>
              <w:pStyle w:val="NormalWeb"/>
              <w:numPr>
                <w:ilvl w:val="0"/>
                <w:numId w:val="99"/>
              </w:numPr>
              <w:spacing w:after="0" w:afterAutospacing="0"/>
              <w:ind w:left="300"/>
              <w:rPr>
                <w:rFonts w:asciiTheme="minorBidi" w:hAnsiTheme="minorBidi" w:cstheme="minorBidi"/>
                <w:sz w:val="22"/>
              </w:rPr>
            </w:pPr>
            <w:r w:rsidRPr="00575384">
              <w:rPr>
                <w:rStyle w:val="Strong"/>
                <w:rFonts w:asciiTheme="minorBidi" w:eastAsiaTheme="majorEastAsia" w:hAnsiTheme="minorBidi" w:cstheme="minorBidi"/>
                <w:b w:val="0"/>
                <w:bCs w:val="0"/>
                <w:sz w:val="22"/>
              </w:rPr>
              <w:t>Handle</w:t>
            </w:r>
            <w:r w:rsidRPr="00575384">
              <w:rPr>
                <w:rFonts w:asciiTheme="minorBidi" w:hAnsiTheme="minorBidi" w:cstheme="minorBidi"/>
                <w:sz w:val="22"/>
              </w:rPr>
              <w:t xml:space="preserve"> </w:t>
            </w:r>
            <w:r w:rsidR="00921B20">
              <w:rPr>
                <w:rFonts w:asciiTheme="minorBidi" w:hAnsiTheme="minorBidi" w:cstheme="minorBidi"/>
                <w:sz w:val="22"/>
              </w:rPr>
              <w:t xml:space="preserve">camel/dairy milk </w:t>
            </w:r>
            <w:r w:rsidRPr="00575384">
              <w:rPr>
                <w:rFonts w:asciiTheme="minorBidi" w:hAnsiTheme="minorBidi" w:cstheme="minorBidi"/>
                <w:sz w:val="22"/>
              </w:rPr>
              <w:t>products</w:t>
            </w:r>
            <w:r w:rsidRPr="00D52CF7">
              <w:rPr>
                <w:rFonts w:asciiTheme="minorBidi" w:hAnsiTheme="minorBidi" w:cstheme="minorBidi"/>
                <w:sz w:val="22"/>
              </w:rPr>
              <w:t xml:space="preserve"> hygienically to prevent contamination.</w:t>
            </w:r>
          </w:p>
        </w:tc>
      </w:tr>
      <w:tr w:rsidR="00312B60" w:rsidRPr="00D52CF7" w14:paraId="68E90CC5" w14:textId="77777777" w:rsidTr="00943BC2">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077BC54A" w14:textId="77777777" w:rsidR="00A42854" w:rsidRPr="00A42854" w:rsidRDefault="00A42854" w:rsidP="00D70AD8">
            <w:pPr>
              <w:pStyle w:val="Standard"/>
              <w:numPr>
                <w:ilvl w:val="0"/>
                <w:numId w:val="98"/>
              </w:numPr>
              <w:tabs>
                <w:tab w:val="left" w:pos="990"/>
              </w:tabs>
              <w:ind w:left="180" w:hanging="180"/>
              <w:rPr>
                <w:rFonts w:asciiTheme="minorBidi" w:hAnsiTheme="minorBidi" w:cstheme="minorBidi"/>
                <w:b/>
                <w:bCs/>
                <w:sz w:val="22"/>
                <w:szCs w:val="22"/>
              </w:rPr>
            </w:pPr>
          </w:p>
          <w:p w14:paraId="62773706" w14:textId="262F8130" w:rsidR="00312B60" w:rsidRPr="00921B20" w:rsidRDefault="00312B60" w:rsidP="00D70AD8">
            <w:pPr>
              <w:pStyle w:val="Standard"/>
              <w:tabs>
                <w:tab w:val="left" w:pos="990"/>
              </w:tabs>
              <w:ind w:left="180" w:hanging="180"/>
              <w:rPr>
                <w:rFonts w:asciiTheme="minorBidi" w:hAnsiTheme="minorBidi" w:cstheme="minorBidi"/>
                <w:b/>
                <w:bCs/>
                <w:sz w:val="22"/>
                <w:szCs w:val="22"/>
              </w:rPr>
            </w:pPr>
            <w:r w:rsidRPr="00921B20">
              <w:rPr>
                <w:rFonts w:asciiTheme="minorBidi" w:eastAsia="Arial" w:hAnsiTheme="minorBidi" w:cstheme="minorBidi"/>
                <w:b/>
                <w:bCs/>
                <w:sz w:val="22"/>
                <w:szCs w:val="22"/>
              </w:rPr>
              <w:t>Maintain Personal Hygiene</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1286CBBB" w14:textId="77777777" w:rsidR="00312B60" w:rsidRPr="00D52CF7" w:rsidRDefault="00312B60" w:rsidP="00D70AD8">
            <w:pPr>
              <w:pStyle w:val="NormalWeb"/>
              <w:numPr>
                <w:ilvl w:val="0"/>
                <w:numId w:val="100"/>
              </w:numPr>
              <w:ind w:left="300"/>
              <w:rPr>
                <w:rFonts w:asciiTheme="minorBidi" w:hAnsiTheme="minorBidi" w:cstheme="minorBidi"/>
                <w:sz w:val="22"/>
              </w:rPr>
            </w:pPr>
            <w:r w:rsidRPr="00921B20">
              <w:rPr>
                <w:rStyle w:val="Strong"/>
                <w:rFonts w:asciiTheme="minorBidi" w:eastAsiaTheme="majorEastAsia" w:hAnsiTheme="minorBidi" w:cstheme="minorBidi"/>
                <w:b w:val="0"/>
                <w:bCs w:val="0"/>
                <w:sz w:val="22"/>
              </w:rPr>
              <w:t>Wash</w:t>
            </w:r>
            <w:r w:rsidRPr="00D52CF7">
              <w:rPr>
                <w:rStyle w:val="Strong"/>
                <w:rFonts w:asciiTheme="minorBidi" w:eastAsiaTheme="majorEastAsia" w:hAnsiTheme="minorBidi" w:cstheme="minorBidi"/>
                <w:sz w:val="22"/>
              </w:rPr>
              <w:t xml:space="preserve"> </w:t>
            </w:r>
            <w:r w:rsidRPr="00D52CF7">
              <w:rPr>
                <w:rFonts w:asciiTheme="minorBidi" w:hAnsiTheme="minorBidi" w:cstheme="minorBidi"/>
                <w:sz w:val="22"/>
              </w:rPr>
              <w:t>hands during work as per SOPs.</w:t>
            </w:r>
          </w:p>
          <w:p w14:paraId="584283A6" w14:textId="77777777" w:rsidR="00312B60" w:rsidRPr="00D52CF7" w:rsidRDefault="00312B60" w:rsidP="00D70AD8">
            <w:pPr>
              <w:pStyle w:val="NormalWeb"/>
              <w:numPr>
                <w:ilvl w:val="0"/>
                <w:numId w:val="100"/>
              </w:numPr>
              <w:ind w:left="300"/>
              <w:rPr>
                <w:rFonts w:asciiTheme="minorBidi" w:hAnsiTheme="minorBidi" w:cstheme="minorBidi"/>
                <w:sz w:val="22"/>
              </w:rPr>
            </w:pPr>
            <w:r w:rsidRPr="00921B20">
              <w:rPr>
                <w:rStyle w:val="Strong"/>
                <w:rFonts w:asciiTheme="minorBidi" w:eastAsiaTheme="majorEastAsia" w:hAnsiTheme="minorBidi" w:cstheme="minorBidi"/>
                <w:b w:val="0"/>
                <w:bCs w:val="0"/>
                <w:sz w:val="22"/>
              </w:rPr>
              <w:t>Wear</w:t>
            </w:r>
            <w:r w:rsidRPr="00D52CF7">
              <w:rPr>
                <w:rFonts w:asciiTheme="minorBidi" w:hAnsiTheme="minorBidi" w:cstheme="minorBidi"/>
                <w:b/>
                <w:sz w:val="22"/>
              </w:rPr>
              <w:t xml:space="preserve"> </w:t>
            </w:r>
            <w:r w:rsidRPr="00D52CF7">
              <w:rPr>
                <w:rFonts w:asciiTheme="minorBidi" w:hAnsiTheme="minorBidi" w:cstheme="minorBidi"/>
                <w:sz w:val="22"/>
              </w:rPr>
              <w:t>clean PPE as per SOPs.</w:t>
            </w:r>
          </w:p>
          <w:p w14:paraId="0AC1526C" w14:textId="4ADD1617" w:rsidR="00312B60" w:rsidRPr="00921B20" w:rsidRDefault="00312B60" w:rsidP="00D70AD8">
            <w:pPr>
              <w:pStyle w:val="NormalWeb"/>
              <w:numPr>
                <w:ilvl w:val="0"/>
                <w:numId w:val="100"/>
              </w:numPr>
              <w:ind w:left="300"/>
              <w:rPr>
                <w:rFonts w:asciiTheme="minorBidi" w:hAnsiTheme="minorBidi" w:cstheme="minorBidi"/>
                <w:b/>
                <w:bCs/>
                <w:sz w:val="22"/>
              </w:rPr>
            </w:pPr>
            <w:r w:rsidRPr="00921B20">
              <w:rPr>
                <w:rStyle w:val="Strong"/>
                <w:rFonts w:asciiTheme="minorBidi" w:eastAsiaTheme="majorEastAsia" w:hAnsiTheme="minorBidi" w:cstheme="minorBidi"/>
                <w:b w:val="0"/>
                <w:bCs w:val="0"/>
                <w:sz w:val="22"/>
              </w:rPr>
              <w:t xml:space="preserve">Maintain hygiene during handling </w:t>
            </w:r>
            <w:r w:rsidR="00921B20">
              <w:rPr>
                <w:rStyle w:val="Strong"/>
                <w:rFonts w:asciiTheme="minorBidi" w:eastAsiaTheme="majorEastAsia" w:hAnsiTheme="minorBidi" w:cstheme="minorBidi"/>
                <w:b w:val="0"/>
                <w:bCs w:val="0"/>
                <w:sz w:val="22"/>
              </w:rPr>
              <w:t xml:space="preserve">of camel/dairy milk </w:t>
            </w:r>
            <w:r w:rsidRPr="00921B20">
              <w:rPr>
                <w:rStyle w:val="Strong"/>
                <w:rFonts w:asciiTheme="minorBidi" w:eastAsiaTheme="majorEastAsia" w:hAnsiTheme="minorBidi" w:cstheme="minorBidi"/>
                <w:b w:val="0"/>
                <w:bCs w:val="0"/>
                <w:sz w:val="22"/>
              </w:rPr>
              <w:t>as per SOPs.</w:t>
            </w:r>
          </w:p>
          <w:p w14:paraId="16CD9C12" w14:textId="6F1C30DF" w:rsidR="00312B60" w:rsidRPr="00921B20" w:rsidRDefault="00312B60" w:rsidP="00D70AD8">
            <w:pPr>
              <w:pStyle w:val="NormalWeb"/>
              <w:numPr>
                <w:ilvl w:val="0"/>
                <w:numId w:val="100"/>
              </w:numPr>
              <w:spacing w:after="0" w:afterAutospacing="0"/>
              <w:ind w:left="300"/>
              <w:rPr>
                <w:rFonts w:asciiTheme="minorBidi" w:hAnsiTheme="minorBidi" w:cstheme="minorBidi"/>
                <w:sz w:val="22"/>
              </w:rPr>
            </w:pPr>
            <w:r w:rsidRPr="00921B20">
              <w:rPr>
                <w:rStyle w:val="Strong"/>
                <w:rFonts w:asciiTheme="minorBidi" w:eastAsiaTheme="majorEastAsia" w:hAnsiTheme="minorBidi" w:cstheme="minorBidi"/>
                <w:b w:val="0"/>
                <w:bCs w:val="0"/>
                <w:sz w:val="22"/>
              </w:rPr>
              <w:t>Follow</w:t>
            </w:r>
            <w:r w:rsidRPr="00D52CF7">
              <w:rPr>
                <w:rFonts w:asciiTheme="minorBidi" w:hAnsiTheme="minorBidi" w:cstheme="minorBidi"/>
                <w:sz w:val="22"/>
              </w:rPr>
              <w:t xml:space="preserve"> </w:t>
            </w:r>
            <w:r w:rsidR="0058187A">
              <w:rPr>
                <w:rFonts w:asciiTheme="minorBidi" w:hAnsiTheme="minorBidi" w:cstheme="minorBidi"/>
                <w:sz w:val="22"/>
              </w:rPr>
              <w:t xml:space="preserve">personal hygiene as per SOPs </w:t>
            </w:r>
          </w:p>
        </w:tc>
      </w:tr>
      <w:tr w:rsidR="00312B60" w:rsidRPr="00D52CF7" w14:paraId="25CFA318" w14:textId="77777777" w:rsidTr="00943BC2">
        <w:trPr>
          <w:trHeight w:val="1115"/>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36202CAE" w14:textId="77777777" w:rsidR="00A42854" w:rsidRPr="00A42854" w:rsidRDefault="00A42854" w:rsidP="00D70AD8">
            <w:pPr>
              <w:pStyle w:val="Standard"/>
              <w:numPr>
                <w:ilvl w:val="0"/>
                <w:numId w:val="98"/>
              </w:numPr>
              <w:tabs>
                <w:tab w:val="left" w:pos="900"/>
              </w:tabs>
              <w:ind w:left="180" w:hanging="180"/>
              <w:rPr>
                <w:rFonts w:asciiTheme="minorBidi" w:hAnsiTheme="minorBidi" w:cstheme="minorBidi"/>
                <w:b/>
                <w:bCs/>
                <w:sz w:val="22"/>
                <w:szCs w:val="22"/>
              </w:rPr>
            </w:pPr>
          </w:p>
          <w:p w14:paraId="4F9BBE2D" w14:textId="324C59DC" w:rsidR="00312B60" w:rsidRPr="00921B20" w:rsidRDefault="00312B60" w:rsidP="00D70AD8">
            <w:pPr>
              <w:pStyle w:val="Standard"/>
              <w:tabs>
                <w:tab w:val="left" w:pos="900"/>
              </w:tabs>
              <w:rPr>
                <w:rFonts w:asciiTheme="minorBidi" w:hAnsiTheme="minorBidi" w:cstheme="minorBidi"/>
                <w:b/>
                <w:bCs/>
                <w:sz w:val="22"/>
                <w:szCs w:val="22"/>
              </w:rPr>
            </w:pPr>
            <w:r w:rsidRPr="00921B20">
              <w:rPr>
                <w:rFonts w:asciiTheme="minorBidi" w:eastAsia="Arial" w:hAnsiTheme="minorBidi" w:cstheme="minorBidi"/>
                <w:b/>
                <w:bCs/>
                <w:sz w:val="22"/>
                <w:szCs w:val="22"/>
              </w:rPr>
              <w:t>Perform Hazard Analysis and Critical Control</w:t>
            </w:r>
            <w:r w:rsidR="00176B99" w:rsidRPr="00921B20">
              <w:rPr>
                <w:rFonts w:asciiTheme="minorBidi" w:eastAsia="Arial" w:hAnsiTheme="minorBidi" w:cstheme="minorBidi"/>
                <w:b/>
                <w:bCs/>
                <w:sz w:val="22"/>
                <w:szCs w:val="22"/>
              </w:rPr>
              <w:t xml:space="preserve"> </w:t>
            </w:r>
            <w:r w:rsidRPr="00921B20">
              <w:rPr>
                <w:rFonts w:asciiTheme="minorBidi" w:eastAsia="Arial" w:hAnsiTheme="minorBidi" w:cstheme="minorBidi"/>
                <w:b/>
                <w:bCs/>
                <w:sz w:val="22"/>
                <w:szCs w:val="22"/>
              </w:rPr>
              <w:t>(HACCP)</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4DBB1AC" w14:textId="77777777" w:rsidR="00312B60" w:rsidRPr="00D52CF7" w:rsidRDefault="00312B60" w:rsidP="00D70AD8">
            <w:pPr>
              <w:pStyle w:val="ListParagraph"/>
              <w:numPr>
                <w:ilvl w:val="0"/>
                <w:numId w:val="101"/>
              </w:numPr>
              <w:spacing w:before="100" w:beforeAutospacing="1" w:after="100" w:afterAutospacing="1"/>
              <w:ind w:left="300"/>
              <w:rPr>
                <w:rFonts w:asciiTheme="minorBidi" w:hAnsiTheme="minorBidi"/>
                <w:sz w:val="22"/>
              </w:rPr>
            </w:pPr>
            <w:r w:rsidRPr="00D52CF7">
              <w:rPr>
                <w:rFonts w:asciiTheme="minorBidi" w:hAnsiTheme="minorBidi"/>
                <w:sz w:val="22"/>
              </w:rPr>
              <w:t>Identify potential hazards in milk and dairy processes.</w:t>
            </w:r>
          </w:p>
          <w:p w14:paraId="1B3BC77D" w14:textId="77777777" w:rsidR="00312B60" w:rsidRPr="00921B20" w:rsidRDefault="00312B60" w:rsidP="00D70AD8">
            <w:pPr>
              <w:pStyle w:val="ListParagraph"/>
              <w:numPr>
                <w:ilvl w:val="0"/>
                <w:numId w:val="101"/>
              </w:numPr>
              <w:spacing w:before="100" w:beforeAutospacing="1" w:after="100" w:afterAutospacing="1"/>
              <w:ind w:left="300"/>
              <w:rPr>
                <w:rFonts w:asciiTheme="minorBidi" w:hAnsiTheme="minorBidi"/>
                <w:sz w:val="22"/>
              </w:rPr>
            </w:pPr>
            <w:r w:rsidRPr="00921B20">
              <w:rPr>
                <w:rStyle w:val="Strong"/>
                <w:rFonts w:asciiTheme="minorBidi" w:hAnsiTheme="minorBidi"/>
                <w:b w:val="0"/>
                <w:bCs w:val="0"/>
                <w:sz w:val="22"/>
              </w:rPr>
              <w:t>Monitor</w:t>
            </w:r>
            <w:r w:rsidRPr="00921B20">
              <w:rPr>
                <w:rFonts w:asciiTheme="minorBidi" w:hAnsiTheme="minorBidi"/>
                <w:b/>
                <w:bCs/>
                <w:sz w:val="22"/>
              </w:rPr>
              <w:t xml:space="preserve"> </w:t>
            </w:r>
            <w:r w:rsidRPr="00921B20">
              <w:rPr>
                <w:rFonts w:asciiTheme="minorBidi" w:hAnsiTheme="minorBidi"/>
                <w:sz w:val="22"/>
              </w:rPr>
              <w:t>critical control points (CCPs).</w:t>
            </w:r>
          </w:p>
          <w:p w14:paraId="5F60BC22" w14:textId="458D96E7" w:rsidR="00312B60" w:rsidRPr="00921B20" w:rsidRDefault="00312B60" w:rsidP="00D70AD8">
            <w:pPr>
              <w:pStyle w:val="ListParagraph"/>
              <w:numPr>
                <w:ilvl w:val="0"/>
                <w:numId w:val="101"/>
              </w:numPr>
              <w:spacing w:before="100" w:beforeAutospacing="1" w:after="100" w:afterAutospacing="1"/>
              <w:ind w:left="300"/>
              <w:rPr>
                <w:rFonts w:asciiTheme="minorBidi" w:hAnsiTheme="minorBidi"/>
                <w:sz w:val="22"/>
              </w:rPr>
            </w:pPr>
            <w:r w:rsidRPr="00921B20">
              <w:rPr>
                <w:rStyle w:val="Strong"/>
                <w:rFonts w:asciiTheme="minorBidi" w:hAnsiTheme="minorBidi"/>
                <w:b w:val="0"/>
                <w:bCs w:val="0"/>
                <w:sz w:val="22"/>
              </w:rPr>
              <w:t>Implement</w:t>
            </w:r>
            <w:r w:rsidRPr="00921B20">
              <w:rPr>
                <w:rFonts w:asciiTheme="minorBidi" w:hAnsiTheme="minorBidi"/>
                <w:sz w:val="22"/>
              </w:rPr>
              <w:t xml:space="preserve"> corrective actions</w:t>
            </w:r>
            <w:r w:rsidR="0058187A">
              <w:rPr>
                <w:rFonts w:asciiTheme="minorBidi" w:hAnsiTheme="minorBidi"/>
                <w:sz w:val="22"/>
              </w:rPr>
              <w:t xml:space="preserve"> as per SOP</w:t>
            </w:r>
            <w:r w:rsidRPr="00921B20">
              <w:rPr>
                <w:rFonts w:asciiTheme="minorBidi" w:hAnsiTheme="minorBidi"/>
                <w:sz w:val="22"/>
              </w:rPr>
              <w:t>.</w:t>
            </w:r>
          </w:p>
          <w:p w14:paraId="01549B1F" w14:textId="0A5A66E8" w:rsidR="00312B60" w:rsidRPr="00921B20" w:rsidRDefault="00312B60" w:rsidP="00D70AD8">
            <w:pPr>
              <w:pStyle w:val="ListParagraph"/>
              <w:numPr>
                <w:ilvl w:val="0"/>
                <w:numId w:val="101"/>
              </w:numPr>
              <w:spacing w:before="100" w:beforeAutospacing="1"/>
              <w:ind w:left="300"/>
              <w:rPr>
                <w:rFonts w:asciiTheme="minorBidi" w:hAnsiTheme="minorBidi"/>
                <w:sz w:val="22"/>
              </w:rPr>
            </w:pPr>
            <w:r w:rsidRPr="00921B20">
              <w:rPr>
                <w:rStyle w:val="Strong"/>
                <w:rFonts w:asciiTheme="minorBidi" w:hAnsiTheme="minorBidi"/>
                <w:b w:val="0"/>
                <w:bCs w:val="0"/>
                <w:sz w:val="22"/>
              </w:rPr>
              <w:t>Maintain</w:t>
            </w:r>
            <w:r w:rsidRPr="00921B20">
              <w:rPr>
                <w:rFonts w:asciiTheme="minorBidi" w:hAnsiTheme="minorBidi"/>
                <w:sz w:val="22"/>
              </w:rPr>
              <w:t xml:space="preserve"> complete</w:t>
            </w:r>
            <w:r w:rsidR="0058187A">
              <w:rPr>
                <w:rFonts w:asciiTheme="minorBidi" w:hAnsiTheme="minorBidi"/>
                <w:sz w:val="22"/>
              </w:rPr>
              <w:t xml:space="preserve"> HACCP records as per SOP</w:t>
            </w:r>
          </w:p>
        </w:tc>
      </w:tr>
      <w:tr w:rsidR="00312B60" w:rsidRPr="00D52CF7" w14:paraId="2967A7EB" w14:textId="77777777" w:rsidTr="00943BC2">
        <w:trPr>
          <w:trHeight w:val="1070"/>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53E8A057" w14:textId="77777777" w:rsidR="00A42854" w:rsidRPr="00A42854" w:rsidRDefault="00A42854" w:rsidP="00D70AD8">
            <w:pPr>
              <w:pStyle w:val="Standard"/>
              <w:numPr>
                <w:ilvl w:val="0"/>
                <w:numId w:val="98"/>
              </w:numPr>
              <w:tabs>
                <w:tab w:val="left" w:pos="990"/>
              </w:tabs>
              <w:ind w:left="180" w:hanging="180"/>
              <w:rPr>
                <w:rFonts w:asciiTheme="minorBidi" w:hAnsiTheme="minorBidi" w:cstheme="minorBidi"/>
                <w:b/>
                <w:bCs/>
                <w:sz w:val="22"/>
                <w:szCs w:val="22"/>
              </w:rPr>
            </w:pPr>
          </w:p>
          <w:p w14:paraId="29B0975A" w14:textId="3A6846E1" w:rsidR="00312B60" w:rsidRPr="00921B20" w:rsidRDefault="00A713AE" w:rsidP="00D70AD8">
            <w:pPr>
              <w:pStyle w:val="Standard"/>
              <w:tabs>
                <w:tab w:val="left" w:pos="990"/>
              </w:tabs>
              <w:ind w:left="180" w:hanging="180"/>
              <w:rPr>
                <w:rFonts w:asciiTheme="minorBidi" w:hAnsiTheme="minorBidi" w:cstheme="minorBidi"/>
                <w:b/>
                <w:bCs/>
                <w:sz w:val="22"/>
                <w:szCs w:val="22"/>
              </w:rPr>
            </w:pPr>
            <w:r>
              <w:rPr>
                <w:rFonts w:asciiTheme="minorBidi" w:eastAsia="Arial" w:hAnsiTheme="minorBidi" w:cstheme="minorBidi"/>
                <w:b/>
                <w:bCs/>
                <w:sz w:val="22"/>
                <w:szCs w:val="22"/>
              </w:rPr>
              <w:t>Evaluate</w:t>
            </w:r>
            <w:r w:rsidR="00312B60" w:rsidRPr="00921B20">
              <w:rPr>
                <w:rFonts w:asciiTheme="minorBidi" w:eastAsia="Arial" w:hAnsiTheme="minorBidi" w:cstheme="minorBidi"/>
                <w:b/>
                <w:bCs/>
                <w:sz w:val="22"/>
                <w:szCs w:val="22"/>
              </w:rPr>
              <w:t xml:space="preserve"> </w:t>
            </w:r>
            <w:r w:rsidR="00D42A63" w:rsidRPr="00921B20">
              <w:rPr>
                <w:rFonts w:asciiTheme="minorBidi" w:eastAsia="Arial" w:hAnsiTheme="minorBidi" w:cstheme="minorBidi"/>
                <w:b/>
                <w:bCs/>
                <w:sz w:val="22"/>
                <w:szCs w:val="22"/>
              </w:rPr>
              <w:t>Shelf-life</w:t>
            </w:r>
            <w:r w:rsidR="00312B60" w:rsidRPr="00921B20">
              <w:rPr>
                <w:rFonts w:asciiTheme="minorBidi" w:eastAsia="Arial" w:hAnsiTheme="minorBidi" w:cstheme="minorBidi"/>
                <w:b/>
                <w:bCs/>
                <w:sz w:val="22"/>
                <w:szCs w:val="22"/>
              </w:rPr>
              <w:t xml:space="preserve"> Tests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76AB2F8C" w14:textId="4D368EBF" w:rsidR="00312B60" w:rsidRPr="00D52CF7" w:rsidRDefault="00312B60" w:rsidP="00D70AD8">
            <w:pPr>
              <w:pStyle w:val="NormalWeb"/>
              <w:numPr>
                <w:ilvl w:val="0"/>
                <w:numId w:val="102"/>
              </w:numPr>
              <w:ind w:left="300"/>
              <w:rPr>
                <w:rFonts w:asciiTheme="minorBidi" w:hAnsiTheme="minorBidi" w:cstheme="minorBidi"/>
                <w:sz w:val="22"/>
              </w:rPr>
            </w:pPr>
            <w:r w:rsidRPr="00921B20">
              <w:rPr>
                <w:rStyle w:val="Strong"/>
                <w:rFonts w:asciiTheme="minorBidi" w:eastAsiaTheme="majorEastAsia" w:hAnsiTheme="minorBidi" w:cstheme="minorBidi"/>
                <w:b w:val="0"/>
                <w:bCs w:val="0"/>
                <w:sz w:val="22"/>
              </w:rPr>
              <w:t>Collect</w:t>
            </w:r>
            <w:r w:rsidRPr="00921B20">
              <w:rPr>
                <w:rFonts w:asciiTheme="minorBidi" w:hAnsiTheme="minorBidi" w:cstheme="minorBidi"/>
                <w:b/>
                <w:bCs/>
                <w:sz w:val="22"/>
              </w:rPr>
              <w:t xml:space="preserve"> </w:t>
            </w:r>
            <w:r w:rsidR="00921B20" w:rsidRPr="00921B20">
              <w:rPr>
                <w:rFonts w:asciiTheme="minorBidi" w:hAnsiTheme="minorBidi" w:cstheme="minorBidi"/>
                <w:sz w:val="22"/>
              </w:rPr>
              <w:t>camel/dairy milk</w:t>
            </w:r>
            <w:r w:rsidR="00921B20">
              <w:rPr>
                <w:rFonts w:asciiTheme="minorBidi" w:hAnsiTheme="minorBidi" w:cstheme="minorBidi"/>
                <w:b/>
                <w:bCs/>
                <w:sz w:val="22"/>
              </w:rPr>
              <w:t xml:space="preserve"> </w:t>
            </w:r>
            <w:r w:rsidRPr="00D52CF7">
              <w:rPr>
                <w:rFonts w:asciiTheme="minorBidi" w:hAnsiTheme="minorBidi" w:cstheme="minorBidi"/>
                <w:sz w:val="22"/>
              </w:rPr>
              <w:t xml:space="preserve">product samples </w:t>
            </w:r>
            <w:r w:rsidR="00921B20">
              <w:rPr>
                <w:rFonts w:asciiTheme="minorBidi" w:hAnsiTheme="minorBidi" w:cstheme="minorBidi"/>
                <w:sz w:val="22"/>
              </w:rPr>
              <w:t>as per</w:t>
            </w:r>
            <w:r w:rsidRPr="00D52CF7">
              <w:rPr>
                <w:rFonts w:asciiTheme="minorBidi" w:hAnsiTheme="minorBidi" w:cstheme="minorBidi"/>
                <w:sz w:val="22"/>
              </w:rPr>
              <w:t xml:space="preserve"> SOPs.</w:t>
            </w:r>
          </w:p>
          <w:p w14:paraId="204BF9DF" w14:textId="77777777" w:rsidR="00312B60" w:rsidRPr="00D52CF7" w:rsidRDefault="00312B60" w:rsidP="00D70AD8">
            <w:pPr>
              <w:pStyle w:val="NormalWeb"/>
              <w:numPr>
                <w:ilvl w:val="0"/>
                <w:numId w:val="102"/>
              </w:numPr>
              <w:ind w:left="300"/>
              <w:rPr>
                <w:rFonts w:asciiTheme="minorBidi" w:hAnsiTheme="minorBidi" w:cstheme="minorBidi"/>
                <w:sz w:val="22"/>
              </w:rPr>
            </w:pPr>
            <w:r w:rsidRPr="00921B20">
              <w:rPr>
                <w:rStyle w:val="Strong"/>
                <w:rFonts w:asciiTheme="minorBidi" w:eastAsiaTheme="majorEastAsia" w:hAnsiTheme="minorBidi" w:cstheme="minorBidi"/>
                <w:b w:val="0"/>
                <w:bCs w:val="0"/>
                <w:sz w:val="22"/>
              </w:rPr>
              <w:t xml:space="preserve">Perform </w:t>
            </w:r>
            <w:r w:rsidRPr="00D52CF7">
              <w:rPr>
                <w:rFonts w:asciiTheme="minorBidi" w:hAnsiTheme="minorBidi" w:cstheme="minorBidi"/>
                <w:sz w:val="22"/>
              </w:rPr>
              <w:t>tests to assess product stability over time.</w:t>
            </w:r>
          </w:p>
          <w:p w14:paraId="1DBDA061" w14:textId="77777777" w:rsidR="00312B60" w:rsidRPr="00D52CF7" w:rsidRDefault="00312B60" w:rsidP="00D70AD8">
            <w:pPr>
              <w:pStyle w:val="NormalWeb"/>
              <w:numPr>
                <w:ilvl w:val="0"/>
                <w:numId w:val="102"/>
              </w:numPr>
              <w:ind w:left="300"/>
              <w:rPr>
                <w:rFonts w:asciiTheme="minorBidi" w:hAnsiTheme="minorBidi" w:cstheme="minorBidi"/>
                <w:sz w:val="22"/>
              </w:rPr>
            </w:pPr>
            <w:r w:rsidRPr="00921B20">
              <w:rPr>
                <w:rStyle w:val="Strong"/>
                <w:rFonts w:asciiTheme="minorBidi" w:eastAsiaTheme="majorEastAsia" w:hAnsiTheme="minorBidi" w:cstheme="minorBidi"/>
                <w:b w:val="0"/>
                <w:bCs w:val="0"/>
                <w:sz w:val="22"/>
              </w:rPr>
              <w:t xml:space="preserve">Precisely record </w:t>
            </w:r>
            <w:r w:rsidRPr="00D52CF7">
              <w:rPr>
                <w:rFonts w:asciiTheme="minorBidi" w:hAnsiTheme="minorBidi" w:cstheme="minorBidi"/>
                <w:sz w:val="22"/>
              </w:rPr>
              <w:t>test results for decision making.</w:t>
            </w:r>
          </w:p>
          <w:p w14:paraId="3822C837" w14:textId="3D921A19" w:rsidR="00312B60" w:rsidRPr="00183098" w:rsidRDefault="00312B60" w:rsidP="00D70AD8">
            <w:pPr>
              <w:pStyle w:val="NormalWeb"/>
              <w:numPr>
                <w:ilvl w:val="0"/>
                <w:numId w:val="102"/>
              </w:numPr>
              <w:spacing w:after="0" w:afterAutospacing="0"/>
              <w:ind w:left="300"/>
              <w:rPr>
                <w:rFonts w:asciiTheme="minorBidi" w:hAnsiTheme="minorBidi" w:cstheme="minorBidi"/>
                <w:sz w:val="22"/>
              </w:rPr>
            </w:pPr>
            <w:r w:rsidRPr="00921B20">
              <w:rPr>
                <w:rStyle w:val="Strong"/>
                <w:rFonts w:asciiTheme="minorBidi" w:eastAsiaTheme="majorEastAsia" w:hAnsiTheme="minorBidi" w:cstheme="minorBidi"/>
                <w:b w:val="0"/>
                <w:bCs w:val="0"/>
                <w:sz w:val="22"/>
              </w:rPr>
              <w:t>Follow</w:t>
            </w:r>
            <w:r w:rsidRPr="00921B20">
              <w:rPr>
                <w:rFonts w:asciiTheme="minorBidi" w:hAnsiTheme="minorBidi" w:cstheme="minorBidi"/>
                <w:b/>
                <w:bCs/>
                <w:sz w:val="22"/>
              </w:rPr>
              <w:t xml:space="preserve"> </w:t>
            </w:r>
            <w:r w:rsidRPr="00D52CF7">
              <w:rPr>
                <w:rFonts w:asciiTheme="minorBidi" w:hAnsiTheme="minorBidi" w:cstheme="minorBidi"/>
                <w:sz w:val="22"/>
              </w:rPr>
              <w:t>hygiene protocols as per SOPs.</w:t>
            </w:r>
          </w:p>
        </w:tc>
      </w:tr>
    </w:tbl>
    <w:p w14:paraId="240DF28F" w14:textId="77777777" w:rsidR="00312B60" w:rsidRPr="00D52CF7" w:rsidRDefault="00312B60" w:rsidP="00D70AD8">
      <w:pPr>
        <w:pStyle w:val="Standard"/>
        <w:rPr>
          <w:rFonts w:asciiTheme="minorBidi" w:eastAsia="Arial" w:hAnsiTheme="minorBidi" w:cstheme="minorBidi"/>
          <w:b/>
          <w:sz w:val="22"/>
          <w:szCs w:val="22"/>
        </w:rPr>
      </w:pPr>
    </w:p>
    <w:p w14:paraId="461F1D08" w14:textId="77777777" w:rsidR="00312B60" w:rsidRDefault="00312B60" w:rsidP="00D70AD8">
      <w:pPr>
        <w:pStyle w:val="Standard"/>
        <w:rPr>
          <w:rFonts w:asciiTheme="minorBidi" w:eastAsia="Arial" w:hAnsiTheme="minorBidi" w:cstheme="minorBidi"/>
          <w:b/>
          <w:sz w:val="22"/>
          <w:szCs w:val="22"/>
        </w:rPr>
      </w:pPr>
      <w:r w:rsidRPr="00D52CF7">
        <w:rPr>
          <w:rFonts w:asciiTheme="minorBidi" w:eastAsia="Arial" w:hAnsiTheme="minorBidi" w:cstheme="minorBidi"/>
          <w:b/>
          <w:sz w:val="22"/>
          <w:szCs w:val="22"/>
        </w:rPr>
        <w:t>Knowledge &amp; Understanding</w:t>
      </w:r>
    </w:p>
    <w:p w14:paraId="10300868" w14:textId="77777777" w:rsidR="00943BC2" w:rsidRPr="00575384" w:rsidRDefault="00943BC2" w:rsidP="00D70AD8">
      <w:pPr>
        <w:rPr>
          <w:rFonts w:asciiTheme="minorBidi" w:hAnsiTheme="minorBidi" w:cstheme="minorBidi"/>
          <w:sz w:val="22"/>
          <w:szCs w:val="22"/>
          <w:lang w:val="en-GB"/>
        </w:rPr>
      </w:pPr>
      <w:r w:rsidRPr="009B3E60">
        <w:rPr>
          <w:rFonts w:asciiTheme="minorBidi" w:hAnsiTheme="minorBidi" w:cstheme="minorBidi"/>
          <w:sz w:val="22"/>
          <w:szCs w:val="22"/>
          <w:lang w:val="en-GB"/>
        </w:rPr>
        <w:t>The candidate must possess underpinning knowledge and understanding required to carry out tasks covered in this competency standard. Therefore he/she must be able to:</w:t>
      </w:r>
      <w:r w:rsidRPr="00575384">
        <w:rPr>
          <w:rFonts w:asciiTheme="minorBidi" w:hAnsiTheme="minorBidi" w:cstheme="minorBidi"/>
          <w:i/>
          <w:sz w:val="22"/>
          <w:szCs w:val="22"/>
          <w:lang w:val="en-GB"/>
        </w:rPr>
        <w:t xml:space="preserve">   </w:t>
      </w:r>
    </w:p>
    <w:p w14:paraId="79ED0D9D" w14:textId="77777777" w:rsidR="0058187A" w:rsidRDefault="00312B60" w:rsidP="00D70AD8">
      <w:pPr>
        <w:pStyle w:val="Standard"/>
        <w:numPr>
          <w:ilvl w:val="0"/>
          <w:numId w:val="17"/>
        </w:numPr>
        <w:rPr>
          <w:rFonts w:asciiTheme="minorBidi" w:hAnsiTheme="minorBidi" w:cstheme="minorBidi"/>
          <w:sz w:val="22"/>
          <w:szCs w:val="22"/>
        </w:rPr>
      </w:pPr>
      <w:r w:rsidRPr="00D52CF7">
        <w:rPr>
          <w:rFonts w:asciiTheme="minorBidi" w:hAnsiTheme="minorBidi" w:cstheme="minorBidi"/>
          <w:sz w:val="22"/>
          <w:szCs w:val="22"/>
        </w:rPr>
        <w:t xml:space="preserve">GMP principles </w:t>
      </w:r>
    </w:p>
    <w:p w14:paraId="319A32C3" w14:textId="765F98C5" w:rsidR="00312B60" w:rsidRPr="0058187A" w:rsidRDefault="0058187A" w:rsidP="00D70AD8">
      <w:pPr>
        <w:pStyle w:val="Standard"/>
        <w:numPr>
          <w:ilvl w:val="0"/>
          <w:numId w:val="17"/>
        </w:numPr>
        <w:rPr>
          <w:rFonts w:asciiTheme="minorBidi" w:hAnsiTheme="minorBidi" w:cstheme="minorBidi"/>
          <w:sz w:val="22"/>
          <w:szCs w:val="22"/>
        </w:rPr>
      </w:pPr>
      <w:r>
        <w:rPr>
          <w:rFonts w:asciiTheme="minorBidi" w:hAnsiTheme="minorBidi" w:cstheme="minorBidi"/>
          <w:sz w:val="22"/>
        </w:rPr>
        <w:t xml:space="preserve"> P</w:t>
      </w:r>
      <w:r w:rsidR="00312B60" w:rsidRPr="0058187A">
        <w:rPr>
          <w:rFonts w:asciiTheme="minorBidi" w:hAnsiTheme="minorBidi" w:cstheme="minorBidi"/>
          <w:sz w:val="22"/>
        </w:rPr>
        <w:t>ersonal hygiene</w:t>
      </w:r>
    </w:p>
    <w:p w14:paraId="039A3C62" w14:textId="2E4FA48F" w:rsidR="00312B60" w:rsidRPr="00D52CF7" w:rsidRDefault="0058187A" w:rsidP="00D70AD8">
      <w:pPr>
        <w:pStyle w:val="NormalWeb"/>
        <w:numPr>
          <w:ilvl w:val="0"/>
          <w:numId w:val="17"/>
        </w:numPr>
        <w:rPr>
          <w:rFonts w:asciiTheme="minorBidi" w:hAnsiTheme="minorBidi" w:cstheme="minorBidi"/>
          <w:sz w:val="22"/>
        </w:rPr>
      </w:pPr>
      <w:r>
        <w:rPr>
          <w:rFonts w:asciiTheme="minorBidi" w:hAnsiTheme="minorBidi" w:cstheme="minorBidi"/>
          <w:sz w:val="22"/>
        </w:rPr>
        <w:t>HACCP Principles</w:t>
      </w:r>
      <w:r w:rsidR="00312B60" w:rsidRPr="00D52CF7">
        <w:rPr>
          <w:rFonts w:asciiTheme="minorBidi" w:hAnsiTheme="minorBidi" w:cstheme="minorBidi"/>
          <w:sz w:val="22"/>
        </w:rPr>
        <w:t>.</w:t>
      </w:r>
    </w:p>
    <w:p w14:paraId="4F0B3166" w14:textId="11040EB9" w:rsidR="00312B60" w:rsidRPr="00D52CF7" w:rsidRDefault="00312B60" w:rsidP="00D70AD8">
      <w:pPr>
        <w:pStyle w:val="NormalWeb"/>
        <w:numPr>
          <w:ilvl w:val="0"/>
          <w:numId w:val="17"/>
        </w:numPr>
        <w:rPr>
          <w:rFonts w:asciiTheme="minorBidi" w:hAnsiTheme="minorBidi" w:cstheme="minorBidi"/>
          <w:sz w:val="22"/>
        </w:rPr>
      </w:pPr>
      <w:r w:rsidRPr="00D52CF7">
        <w:rPr>
          <w:rFonts w:asciiTheme="minorBidi" w:hAnsiTheme="minorBidi" w:cstheme="minorBidi"/>
          <w:sz w:val="22"/>
        </w:rPr>
        <w:lastRenderedPageBreak/>
        <w:t>shelf</w:t>
      </w:r>
      <w:r w:rsidR="00921B20">
        <w:rPr>
          <w:rFonts w:asciiTheme="minorBidi" w:hAnsiTheme="minorBidi" w:cstheme="minorBidi"/>
          <w:sz w:val="22"/>
        </w:rPr>
        <w:t>-</w:t>
      </w:r>
      <w:r w:rsidRPr="00D52CF7">
        <w:rPr>
          <w:rFonts w:asciiTheme="minorBidi" w:hAnsiTheme="minorBidi" w:cstheme="minorBidi"/>
          <w:sz w:val="22"/>
        </w:rPr>
        <w:t xml:space="preserve">life tests </w:t>
      </w:r>
    </w:p>
    <w:p w14:paraId="7B72FFED" w14:textId="467458F6" w:rsidR="00312B60" w:rsidRPr="00D52CF7" w:rsidRDefault="00312B60" w:rsidP="00D70AD8">
      <w:pPr>
        <w:pStyle w:val="NormalWeb"/>
        <w:numPr>
          <w:ilvl w:val="0"/>
          <w:numId w:val="17"/>
        </w:numPr>
        <w:rPr>
          <w:rFonts w:asciiTheme="minorBidi" w:hAnsiTheme="minorBidi" w:cstheme="minorBidi"/>
          <w:sz w:val="22"/>
        </w:rPr>
      </w:pPr>
      <w:r w:rsidRPr="00D52CF7">
        <w:rPr>
          <w:rFonts w:asciiTheme="minorBidi" w:hAnsiTheme="minorBidi" w:cstheme="minorBidi"/>
          <w:sz w:val="22"/>
        </w:rPr>
        <w:t>SOPs and safety guidelines</w:t>
      </w:r>
    </w:p>
    <w:p w14:paraId="05D11A31" w14:textId="51952446" w:rsidR="00312B60" w:rsidRPr="00921B20" w:rsidRDefault="00921B20" w:rsidP="00D70AD8">
      <w:pPr>
        <w:pStyle w:val="Standard"/>
        <w:ind w:left="-180"/>
        <w:rPr>
          <w:rFonts w:asciiTheme="minorBidi" w:hAnsiTheme="minorBidi" w:cstheme="minorBidi"/>
          <w:b/>
          <w:bCs/>
          <w:sz w:val="22"/>
          <w:szCs w:val="22"/>
        </w:rPr>
      </w:pPr>
      <w:r w:rsidRPr="00921B20">
        <w:rPr>
          <w:rFonts w:asciiTheme="minorBidi" w:hAnsiTheme="minorBidi" w:cstheme="minorBidi"/>
          <w:b/>
          <w:bCs/>
          <w:sz w:val="22"/>
          <w:szCs w:val="22"/>
        </w:rPr>
        <w:t>Critical Evidence(s) Required</w:t>
      </w:r>
    </w:p>
    <w:p w14:paraId="4260DE77" w14:textId="77777777" w:rsidR="00312B60" w:rsidRPr="00D52CF7" w:rsidRDefault="00312B60" w:rsidP="00D70AD8">
      <w:pPr>
        <w:pStyle w:val="Standard"/>
        <w:rPr>
          <w:rFonts w:asciiTheme="minorBidi" w:eastAsia="Arial" w:hAnsiTheme="minorBidi" w:cstheme="minorBidi"/>
          <w:sz w:val="22"/>
          <w:szCs w:val="22"/>
        </w:rPr>
      </w:pPr>
    </w:p>
    <w:p w14:paraId="1943549F" w14:textId="77777777" w:rsidR="00312B60" w:rsidRPr="00D52CF7" w:rsidRDefault="00312B60" w:rsidP="00D70AD8">
      <w:pPr>
        <w:pStyle w:val="Standard"/>
        <w:ind w:right="26"/>
        <w:rPr>
          <w:rFonts w:asciiTheme="minorBidi" w:eastAsia="Arial" w:hAnsiTheme="minorBidi" w:cstheme="minorBidi"/>
          <w:sz w:val="22"/>
          <w:szCs w:val="22"/>
        </w:rPr>
      </w:pPr>
      <w:r w:rsidRPr="00D52CF7">
        <w:rPr>
          <w:rFonts w:asciiTheme="minorBidi" w:eastAsia="Arial" w:hAnsiTheme="minorBidi" w:cstheme="minorBidi"/>
          <w:sz w:val="22"/>
          <w:szCs w:val="22"/>
        </w:rPr>
        <w:t>The candidate needs to produce following critical evidence(s) in order to be competent in this competency standard:</w:t>
      </w:r>
    </w:p>
    <w:p w14:paraId="471225FD" w14:textId="7885A6E3" w:rsidR="00312B60" w:rsidRPr="00D52CF7" w:rsidRDefault="00312B60" w:rsidP="00D70AD8">
      <w:pPr>
        <w:pStyle w:val="NormalWeb"/>
        <w:numPr>
          <w:ilvl w:val="0"/>
          <w:numId w:val="17"/>
        </w:numPr>
        <w:spacing w:before="0" w:beforeAutospacing="0"/>
        <w:rPr>
          <w:rFonts w:asciiTheme="minorBidi" w:hAnsiTheme="minorBidi" w:cstheme="minorBidi"/>
          <w:sz w:val="22"/>
        </w:rPr>
      </w:pPr>
      <w:r w:rsidRPr="00D52CF7">
        <w:rPr>
          <w:rFonts w:asciiTheme="minorBidi" w:hAnsiTheme="minorBidi" w:cstheme="minorBidi"/>
          <w:sz w:val="22"/>
        </w:rPr>
        <w:t>Demonstrates GMP and hygiene practices.</w:t>
      </w:r>
    </w:p>
    <w:p w14:paraId="1E4826AA" w14:textId="1A2854B3" w:rsidR="00312B60" w:rsidRPr="00D52CF7" w:rsidRDefault="00312B60" w:rsidP="00D70AD8">
      <w:pPr>
        <w:pStyle w:val="NormalWeb"/>
        <w:numPr>
          <w:ilvl w:val="0"/>
          <w:numId w:val="17"/>
        </w:numPr>
        <w:rPr>
          <w:rFonts w:asciiTheme="minorBidi" w:hAnsiTheme="minorBidi" w:cstheme="minorBidi"/>
          <w:sz w:val="22"/>
        </w:rPr>
      </w:pPr>
      <w:r w:rsidRPr="00D52CF7">
        <w:rPr>
          <w:rFonts w:asciiTheme="minorBidi" w:hAnsiTheme="minorBidi" w:cstheme="minorBidi"/>
          <w:sz w:val="22"/>
        </w:rPr>
        <w:t>controls hazards using HACCP.</w:t>
      </w:r>
    </w:p>
    <w:p w14:paraId="510013BC" w14:textId="3458C4B1" w:rsidR="00312B60" w:rsidRPr="00D52CF7" w:rsidRDefault="00312B60" w:rsidP="00D70AD8">
      <w:pPr>
        <w:pStyle w:val="NormalWeb"/>
        <w:numPr>
          <w:ilvl w:val="0"/>
          <w:numId w:val="17"/>
        </w:numPr>
        <w:rPr>
          <w:rFonts w:asciiTheme="minorBidi" w:hAnsiTheme="minorBidi" w:cstheme="minorBidi"/>
          <w:sz w:val="22"/>
        </w:rPr>
      </w:pPr>
      <w:r w:rsidRPr="00D52CF7">
        <w:rPr>
          <w:rFonts w:asciiTheme="minorBidi" w:hAnsiTheme="minorBidi" w:cstheme="minorBidi"/>
          <w:sz w:val="22"/>
        </w:rPr>
        <w:t>Performs shelf</w:t>
      </w:r>
      <w:r w:rsidR="00921B20">
        <w:rPr>
          <w:rFonts w:asciiTheme="minorBidi" w:hAnsiTheme="minorBidi" w:cstheme="minorBidi"/>
          <w:sz w:val="22"/>
        </w:rPr>
        <w:t>-</w:t>
      </w:r>
      <w:r w:rsidRPr="00D52CF7">
        <w:rPr>
          <w:rFonts w:asciiTheme="minorBidi" w:hAnsiTheme="minorBidi" w:cstheme="minorBidi"/>
          <w:sz w:val="22"/>
        </w:rPr>
        <w:t xml:space="preserve">life tests </w:t>
      </w:r>
    </w:p>
    <w:p w14:paraId="0B01F42F" w14:textId="15D68D6B" w:rsidR="00312B60" w:rsidRPr="00D52CF7" w:rsidRDefault="0058187A" w:rsidP="00D70AD8">
      <w:pPr>
        <w:pStyle w:val="NormalWeb"/>
        <w:numPr>
          <w:ilvl w:val="0"/>
          <w:numId w:val="17"/>
        </w:numPr>
        <w:rPr>
          <w:rFonts w:asciiTheme="minorBidi" w:hAnsiTheme="minorBidi" w:cstheme="minorBidi"/>
          <w:sz w:val="22"/>
        </w:rPr>
      </w:pPr>
      <w:r>
        <w:rPr>
          <w:rFonts w:asciiTheme="minorBidi" w:hAnsiTheme="minorBidi" w:cstheme="minorBidi"/>
          <w:sz w:val="22"/>
        </w:rPr>
        <w:t xml:space="preserve">Maintain </w:t>
      </w:r>
      <w:r w:rsidR="00312B60" w:rsidRPr="00D52CF7">
        <w:rPr>
          <w:rFonts w:asciiTheme="minorBidi" w:hAnsiTheme="minorBidi" w:cstheme="minorBidi"/>
          <w:sz w:val="22"/>
        </w:rPr>
        <w:t>records/logs.</w:t>
      </w:r>
    </w:p>
    <w:p w14:paraId="53DBD766" w14:textId="77777777" w:rsidR="00FF1F90" w:rsidRPr="00D06F71" w:rsidRDefault="00FF1F90" w:rsidP="00D06F71">
      <w:pPr>
        <w:tabs>
          <w:tab w:val="left" w:pos="5310"/>
        </w:tabs>
        <w:spacing w:line="276" w:lineRule="auto"/>
        <w:ind w:right="270"/>
        <w:jc w:val="both"/>
        <w:rPr>
          <w:rFonts w:asciiTheme="minorBidi" w:eastAsia="Arial" w:hAnsiTheme="minorBidi"/>
          <w:b/>
          <w:color w:val="000000"/>
          <w:sz w:val="24"/>
          <w:szCs w:val="24"/>
        </w:rPr>
      </w:pPr>
      <w:r w:rsidRPr="00D06F71">
        <w:rPr>
          <w:rFonts w:asciiTheme="minorBidi" w:eastAsia="Arial" w:hAnsiTheme="minorBidi"/>
          <w:b/>
          <w:color w:val="000000"/>
          <w:sz w:val="24"/>
          <w:szCs w:val="24"/>
        </w:rPr>
        <w:t>Consumables, Tools, Machinery &amp; Equipment</w:t>
      </w:r>
    </w:p>
    <w:p w14:paraId="33E33D25" w14:textId="77777777" w:rsidR="00FF1F90" w:rsidRPr="00FF1F90" w:rsidRDefault="00FF1F90" w:rsidP="00D06F71">
      <w:pPr>
        <w:pStyle w:val="ListParagraph"/>
        <w:tabs>
          <w:tab w:val="left" w:pos="5310"/>
        </w:tabs>
        <w:spacing w:line="276" w:lineRule="auto"/>
        <w:ind w:right="270"/>
        <w:jc w:val="both"/>
        <w:rPr>
          <w:rFonts w:asciiTheme="minorBidi" w:eastAsia="Arial" w:hAnsi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FF1F90" w:rsidRPr="006A0510" w14:paraId="300D13C5"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2FAD8D28" w14:textId="77777777" w:rsidR="00FF1F90" w:rsidRPr="006A0510" w:rsidRDefault="00FF1F90"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F1F90" w:rsidRPr="006A0510" w14:paraId="3477AD88"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00BC370D"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F988FF7" w14:textId="77777777" w:rsidR="00FF1F90" w:rsidRPr="006A0510" w:rsidRDefault="00FF1F90"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2AD7D0F2"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F1F90" w:rsidRPr="006A0510" w14:paraId="39B509E7" w14:textId="77777777" w:rsidTr="005C2FB1">
        <w:tc>
          <w:tcPr>
            <w:tcW w:w="980" w:type="dxa"/>
            <w:tcBorders>
              <w:top w:val="single" w:sz="4" w:space="0" w:color="auto"/>
              <w:left w:val="single" w:sz="4" w:space="0" w:color="auto"/>
              <w:bottom w:val="single" w:sz="4" w:space="0" w:color="auto"/>
              <w:right w:val="single" w:sz="4" w:space="0" w:color="auto"/>
            </w:tcBorders>
          </w:tcPr>
          <w:p w14:paraId="6E48F72C"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003F38BE" w14:textId="63E339E9" w:rsidR="00FF1F90" w:rsidRPr="00D52CF7" w:rsidRDefault="00FF1F90" w:rsidP="00FF1F90">
            <w:pPr>
              <w:keepNext/>
              <w:keepLines/>
              <w:spacing w:line="276" w:lineRule="auto"/>
              <w:ind w:right="270"/>
              <w:jc w:val="both"/>
              <w:rPr>
                <w:rFonts w:asciiTheme="minorBidi" w:eastAsia="Times New Roman" w:hAnsiTheme="minorBidi"/>
                <w:sz w:val="22"/>
                <w:szCs w:val="22"/>
              </w:rPr>
            </w:pPr>
            <w:r w:rsidRPr="00AE4792">
              <w:rPr>
                <w:rFonts w:asciiTheme="minorBidi" w:hAnsiTheme="minorBidi"/>
                <w:sz w:val="22"/>
                <w:szCs w:val="22"/>
              </w:rPr>
              <w:t xml:space="preserve">Cleaning supplies </w:t>
            </w:r>
          </w:p>
        </w:tc>
        <w:tc>
          <w:tcPr>
            <w:tcW w:w="3193" w:type="dxa"/>
            <w:tcBorders>
              <w:top w:val="single" w:sz="4" w:space="0" w:color="auto"/>
              <w:left w:val="single" w:sz="4" w:space="0" w:color="auto"/>
              <w:bottom w:val="single" w:sz="4" w:space="0" w:color="auto"/>
              <w:right w:val="single" w:sz="4" w:space="0" w:color="auto"/>
            </w:tcBorders>
          </w:tcPr>
          <w:p w14:paraId="147077EA" w14:textId="4B6F94CB"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 xml:space="preserve">5 </w:t>
            </w:r>
            <w:proofErr w:type="spellStart"/>
            <w:r>
              <w:rPr>
                <w:rFonts w:asciiTheme="minorBidi" w:hAnsiTheme="minorBidi"/>
                <w:sz w:val="22"/>
                <w:szCs w:val="22"/>
              </w:rPr>
              <w:t>ltr</w:t>
            </w:r>
            <w:proofErr w:type="spellEnd"/>
          </w:p>
        </w:tc>
      </w:tr>
      <w:tr w:rsidR="00FF1F90" w:rsidRPr="006A0510" w14:paraId="26896376" w14:textId="77777777" w:rsidTr="005C2FB1">
        <w:tc>
          <w:tcPr>
            <w:tcW w:w="980" w:type="dxa"/>
            <w:tcBorders>
              <w:top w:val="single" w:sz="4" w:space="0" w:color="auto"/>
              <w:left w:val="single" w:sz="4" w:space="0" w:color="auto"/>
              <w:bottom w:val="single" w:sz="4" w:space="0" w:color="auto"/>
              <w:right w:val="single" w:sz="4" w:space="0" w:color="auto"/>
            </w:tcBorders>
          </w:tcPr>
          <w:p w14:paraId="34268ECA" w14:textId="5DFA3DEB"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4640BC31" w14:textId="12ABFC53" w:rsidR="00FF1F90" w:rsidRPr="00D52CF7" w:rsidRDefault="00FF1F90" w:rsidP="00FF1F90">
            <w:pPr>
              <w:keepNext/>
              <w:keepLines/>
              <w:spacing w:line="276" w:lineRule="auto"/>
              <w:ind w:right="270"/>
              <w:jc w:val="both"/>
              <w:rPr>
                <w:rFonts w:asciiTheme="minorBidi" w:eastAsia="Times New Roman" w:hAnsiTheme="minorBidi"/>
                <w:sz w:val="22"/>
                <w:szCs w:val="22"/>
              </w:rPr>
            </w:pPr>
            <w:r>
              <w:rPr>
                <w:rFonts w:asciiTheme="minorBidi" w:hAnsiTheme="minorBidi"/>
                <w:sz w:val="22"/>
                <w:szCs w:val="22"/>
              </w:rPr>
              <w:t>D</w:t>
            </w:r>
            <w:r w:rsidRPr="00AE4792">
              <w:rPr>
                <w:rFonts w:asciiTheme="minorBidi" w:hAnsiTheme="minorBidi"/>
                <w:sz w:val="22"/>
                <w:szCs w:val="22"/>
              </w:rPr>
              <w:t>etergents</w:t>
            </w:r>
          </w:p>
        </w:tc>
        <w:tc>
          <w:tcPr>
            <w:tcW w:w="3193" w:type="dxa"/>
            <w:tcBorders>
              <w:top w:val="single" w:sz="4" w:space="0" w:color="auto"/>
              <w:left w:val="single" w:sz="4" w:space="0" w:color="auto"/>
              <w:bottom w:val="single" w:sz="4" w:space="0" w:color="auto"/>
              <w:right w:val="single" w:sz="4" w:space="0" w:color="auto"/>
            </w:tcBorders>
          </w:tcPr>
          <w:p w14:paraId="3C80715A" w14:textId="6AFBC80D"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5ltr</w:t>
            </w:r>
          </w:p>
        </w:tc>
      </w:tr>
      <w:tr w:rsidR="00FF1F90" w:rsidRPr="006A0510" w14:paraId="6AB64472" w14:textId="77777777" w:rsidTr="005C2FB1">
        <w:tc>
          <w:tcPr>
            <w:tcW w:w="980" w:type="dxa"/>
            <w:tcBorders>
              <w:top w:val="single" w:sz="4" w:space="0" w:color="auto"/>
              <w:left w:val="single" w:sz="4" w:space="0" w:color="auto"/>
              <w:bottom w:val="single" w:sz="4" w:space="0" w:color="auto"/>
              <w:right w:val="single" w:sz="4" w:space="0" w:color="auto"/>
            </w:tcBorders>
          </w:tcPr>
          <w:p w14:paraId="7149A61B" w14:textId="2C993880"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31765F42" w14:textId="41E527A4" w:rsidR="00FF1F90" w:rsidRPr="00D52CF7" w:rsidRDefault="00FF1F90" w:rsidP="00FF1F90">
            <w:pPr>
              <w:keepNext/>
              <w:keepLines/>
              <w:spacing w:line="276" w:lineRule="auto"/>
              <w:ind w:right="270"/>
              <w:jc w:val="both"/>
              <w:rPr>
                <w:rFonts w:asciiTheme="minorBidi" w:eastAsia="Times New Roman" w:hAnsiTheme="minorBidi"/>
                <w:sz w:val="22"/>
                <w:szCs w:val="22"/>
              </w:rPr>
            </w:pPr>
            <w:r w:rsidRPr="00AE4792">
              <w:rPr>
                <w:rFonts w:asciiTheme="minorBidi" w:hAnsiTheme="minorBidi"/>
                <w:sz w:val="22"/>
                <w:szCs w:val="22"/>
              </w:rPr>
              <w:t>PPE (gloves, apron, boots, mask, hairnet)</w:t>
            </w:r>
          </w:p>
        </w:tc>
        <w:tc>
          <w:tcPr>
            <w:tcW w:w="3193" w:type="dxa"/>
            <w:tcBorders>
              <w:top w:val="single" w:sz="4" w:space="0" w:color="auto"/>
              <w:left w:val="single" w:sz="4" w:space="0" w:color="auto"/>
              <w:bottom w:val="single" w:sz="4" w:space="0" w:color="auto"/>
              <w:right w:val="single" w:sz="4" w:space="0" w:color="auto"/>
            </w:tcBorders>
          </w:tcPr>
          <w:p w14:paraId="25312DC9" w14:textId="08EABA6F"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25 each</w:t>
            </w:r>
          </w:p>
        </w:tc>
      </w:tr>
    </w:tbl>
    <w:p w14:paraId="6D6CADBE" w14:textId="77777777" w:rsidR="00FF1F90" w:rsidRPr="00EA083B" w:rsidRDefault="00FF1F90" w:rsidP="00FF1F90">
      <w:pPr>
        <w:pStyle w:val="ListParagraph"/>
        <w:rPr>
          <w:rFonts w:asciiTheme="minorBidi" w:hAnsi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F1F90" w:rsidRPr="006A0510" w14:paraId="55A8A0C0"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7D52342D" w14:textId="77777777" w:rsidR="00FF1F90" w:rsidRPr="006A0510" w:rsidRDefault="00FF1F90"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F1F90" w:rsidRPr="006A0510" w14:paraId="1CBFDE29"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12BD013"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8DA3913" w14:textId="77777777" w:rsidR="00FF1F90" w:rsidRPr="006A0510" w:rsidRDefault="00FF1F90"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76CC7560"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F1F90" w:rsidRPr="006A0510" w14:paraId="2E9F18E0" w14:textId="77777777" w:rsidTr="001C2D44">
        <w:tc>
          <w:tcPr>
            <w:tcW w:w="980" w:type="dxa"/>
            <w:tcBorders>
              <w:top w:val="single" w:sz="4" w:space="0" w:color="auto"/>
              <w:left w:val="single" w:sz="4" w:space="0" w:color="auto"/>
              <w:bottom w:val="single" w:sz="4" w:space="0" w:color="auto"/>
              <w:right w:val="single" w:sz="4" w:space="0" w:color="auto"/>
            </w:tcBorders>
            <w:hideMark/>
          </w:tcPr>
          <w:p w14:paraId="07BA8F28" w14:textId="77777777" w:rsidR="00FF1F90" w:rsidRPr="006A0510" w:rsidRDefault="00FF1F90" w:rsidP="00FF1F9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1B12B738" w14:textId="4520F979" w:rsidR="00FF1F90" w:rsidRPr="006A0510" w:rsidRDefault="00FF1F90" w:rsidP="00FF1F90">
            <w:pPr>
              <w:keepNext/>
              <w:keepLines/>
              <w:spacing w:line="276" w:lineRule="auto"/>
              <w:ind w:right="270"/>
              <w:jc w:val="both"/>
              <w:rPr>
                <w:rFonts w:asciiTheme="minorBidi" w:eastAsia="Arial" w:hAnsiTheme="minorBidi"/>
                <w:color w:val="000000"/>
                <w:sz w:val="22"/>
                <w:szCs w:val="22"/>
              </w:rPr>
            </w:pPr>
            <w:r w:rsidRPr="00AE4792">
              <w:rPr>
                <w:rFonts w:asciiTheme="minorBidi" w:hAnsiTheme="minorBidi"/>
                <w:sz w:val="22"/>
                <w:szCs w:val="22"/>
              </w:rPr>
              <w:t xml:space="preserve">Pasteurizer, </w:t>
            </w:r>
          </w:p>
        </w:tc>
        <w:tc>
          <w:tcPr>
            <w:tcW w:w="3193" w:type="dxa"/>
            <w:tcBorders>
              <w:top w:val="single" w:sz="4" w:space="0" w:color="auto"/>
              <w:left w:val="single" w:sz="4" w:space="0" w:color="auto"/>
              <w:bottom w:val="single" w:sz="4" w:space="0" w:color="auto"/>
              <w:right w:val="single" w:sz="4" w:space="0" w:color="auto"/>
            </w:tcBorders>
            <w:hideMark/>
          </w:tcPr>
          <w:p w14:paraId="380B8FF9" w14:textId="76CE381A"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r>
      <w:tr w:rsidR="00FF1F90" w:rsidRPr="006A0510" w14:paraId="1D732AFA" w14:textId="77777777" w:rsidTr="001C2D44">
        <w:tc>
          <w:tcPr>
            <w:tcW w:w="980" w:type="dxa"/>
            <w:tcBorders>
              <w:top w:val="single" w:sz="4" w:space="0" w:color="auto"/>
              <w:left w:val="single" w:sz="4" w:space="0" w:color="auto"/>
              <w:bottom w:val="single" w:sz="4" w:space="0" w:color="auto"/>
              <w:right w:val="single" w:sz="4" w:space="0" w:color="auto"/>
            </w:tcBorders>
            <w:hideMark/>
          </w:tcPr>
          <w:p w14:paraId="288A25EA" w14:textId="77777777" w:rsidR="00FF1F90" w:rsidRPr="006A0510" w:rsidRDefault="00FF1F90" w:rsidP="00FF1F9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hideMark/>
          </w:tcPr>
          <w:p w14:paraId="56DD41FF" w14:textId="4188DB0D" w:rsidR="00FF1F90" w:rsidRPr="006A0510" w:rsidRDefault="00FF1F90" w:rsidP="00FF1F90">
            <w:pPr>
              <w:keepNext/>
              <w:keepLines/>
              <w:spacing w:line="276" w:lineRule="auto"/>
              <w:ind w:right="270"/>
              <w:jc w:val="both"/>
              <w:rPr>
                <w:rFonts w:asciiTheme="minorBidi" w:eastAsia="Arial" w:hAnsiTheme="minorBidi"/>
                <w:color w:val="000000"/>
                <w:sz w:val="22"/>
                <w:szCs w:val="22"/>
              </w:rPr>
            </w:pPr>
            <w:r w:rsidRPr="00AE4792">
              <w:rPr>
                <w:rFonts w:asciiTheme="minorBidi" w:hAnsiTheme="minorBidi"/>
                <w:sz w:val="22"/>
                <w:szCs w:val="22"/>
              </w:rPr>
              <w:t>Sanitizers</w:t>
            </w:r>
          </w:p>
        </w:tc>
        <w:tc>
          <w:tcPr>
            <w:tcW w:w="3193" w:type="dxa"/>
            <w:tcBorders>
              <w:top w:val="single" w:sz="4" w:space="0" w:color="auto"/>
              <w:left w:val="single" w:sz="4" w:space="0" w:color="auto"/>
              <w:bottom w:val="single" w:sz="4" w:space="0" w:color="auto"/>
              <w:right w:val="single" w:sz="4" w:space="0" w:color="auto"/>
            </w:tcBorders>
            <w:hideMark/>
          </w:tcPr>
          <w:p w14:paraId="0139B220" w14:textId="05E789BD"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 xml:space="preserve">5 </w:t>
            </w:r>
            <w:proofErr w:type="spellStart"/>
            <w:r>
              <w:rPr>
                <w:rFonts w:asciiTheme="minorBidi" w:hAnsiTheme="minorBidi"/>
                <w:sz w:val="22"/>
                <w:szCs w:val="22"/>
              </w:rPr>
              <w:t>ltr</w:t>
            </w:r>
            <w:proofErr w:type="spellEnd"/>
          </w:p>
        </w:tc>
      </w:tr>
      <w:tr w:rsidR="00FF1F90" w:rsidRPr="006A0510" w14:paraId="660E696E" w14:textId="77777777" w:rsidTr="001C2D44">
        <w:tc>
          <w:tcPr>
            <w:tcW w:w="980" w:type="dxa"/>
            <w:tcBorders>
              <w:top w:val="single" w:sz="4" w:space="0" w:color="auto"/>
              <w:left w:val="single" w:sz="4" w:space="0" w:color="auto"/>
              <w:bottom w:val="single" w:sz="4" w:space="0" w:color="auto"/>
              <w:right w:val="single" w:sz="4" w:space="0" w:color="auto"/>
            </w:tcBorders>
          </w:tcPr>
          <w:p w14:paraId="664478E2"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6BDE670E" w14:textId="57BEC70D" w:rsidR="00FF1F90" w:rsidRPr="00CF1D6C" w:rsidRDefault="00FF1F90" w:rsidP="00FF1F90">
            <w:pPr>
              <w:keepNext/>
              <w:keepLines/>
              <w:spacing w:line="276" w:lineRule="auto"/>
              <w:ind w:right="270"/>
              <w:jc w:val="both"/>
              <w:rPr>
                <w:rFonts w:asciiTheme="minorBidi" w:hAnsiTheme="minorBidi"/>
                <w:sz w:val="22"/>
                <w:szCs w:val="22"/>
              </w:rPr>
            </w:pPr>
            <w:r w:rsidRPr="00AE4792">
              <w:rPr>
                <w:rFonts w:asciiTheme="minorBidi" w:hAnsiTheme="minorBidi"/>
                <w:sz w:val="22"/>
                <w:szCs w:val="22"/>
              </w:rPr>
              <w:t>homogenizer,</w:t>
            </w:r>
          </w:p>
        </w:tc>
        <w:tc>
          <w:tcPr>
            <w:tcW w:w="3193" w:type="dxa"/>
            <w:tcBorders>
              <w:top w:val="single" w:sz="4" w:space="0" w:color="auto"/>
              <w:left w:val="single" w:sz="4" w:space="0" w:color="auto"/>
              <w:bottom w:val="single" w:sz="4" w:space="0" w:color="auto"/>
              <w:right w:val="single" w:sz="4" w:space="0" w:color="auto"/>
            </w:tcBorders>
          </w:tcPr>
          <w:p w14:paraId="4E246A4A" w14:textId="5C37362D" w:rsidR="00FF1F90" w:rsidRPr="00CF1D6C"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r>
      <w:tr w:rsidR="00FF1F90" w:rsidRPr="006A0510" w14:paraId="180014FB" w14:textId="77777777" w:rsidTr="001C2D44">
        <w:tc>
          <w:tcPr>
            <w:tcW w:w="980" w:type="dxa"/>
            <w:tcBorders>
              <w:top w:val="single" w:sz="4" w:space="0" w:color="auto"/>
              <w:left w:val="single" w:sz="4" w:space="0" w:color="auto"/>
              <w:bottom w:val="single" w:sz="4" w:space="0" w:color="auto"/>
              <w:right w:val="single" w:sz="4" w:space="0" w:color="auto"/>
            </w:tcBorders>
          </w:tcPr>
          <w:p w14:paraId="51EF84EA"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6CCAEAAF" w14:textId="5074E487" w:rsidR="00FF1F90" w:rsidRPr="00CF1D6C" w:rsidRDefault="00FF1F90" w:rsidP="00FF1F90">
            <w:pPr>
              <w:keepNext/>
              <w:keepLines/>
              <w:spacing w:line="276" w:lineRule="auto"/>
              <w:ind w:right="270"/>
              <w:jc w:val="both"/>
              <w:rPr>
                <w:rFonts w:asciiTheme="minorBidi" w:hAnsiTheme="minorBidi"/>
                <w:sz w:val="22"/>
                <w:szCs w:val="22"/>
              </w:rPr>
            </w:pPr>
            <w:r w:rsidRPr="00AE4792">
              <w:rPr>
                <w:rFonts w:asciiTheme="minorBidi" w:hAnsiTheme="minorBidi"/>
                <w:sz w:val="22"/>
                <w:szCs w:val="22"/>
              </w:rPr>
              <w:t>milk storage tanks,</w:t>
            </w:r>
          </w:p>
        </w:tc>
        <w:tc>
          <w:tcPr>
            <w:tcW w:w="3193" w:type="dxa"/>
            <w:tcBorders>
              <w:top w:val="single" w:sz="4" w:space="0" w:color="auto"/>
              <w:left w:val="single" w:sz="4" w:space="0" w:color="auto"/>
              <w:bottom w:val="single" w:sz="4" w:space="0" w:color="auto"/>
              <w:right w:val="single" w:sz="4" w:space="0" w:color="auto"/>
            </w:tcBorders>
          </w:tcPr>
          <w:p w14:paraId="3F9A2812" w14:textId="74B30759" w:rsidR="00FF1F90" w:rsidRPr="00CF1D6C"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r>
      <w:tr w:rsidR="00FF1F90" w:rsidRPr="006A0510" w14:paraId="4A3EB3D7" w14:textId="77777777" w:rsidTr="001C2D44">
        <w:tc>
          <w:tcPr>
            <w:tcW w:w="980" w:type="dxa"/>
            <w:tcBorders>
              <w:top w:val="single" w:sz="4" w:space="0" w:color="auto"/>
              <w:left w:val="single" w:sz="4" w:space="0" w:color="auto"/>
              <w:bottom w:val="single" w:sz="4" w:space="0" w:color="auto"/>
              <w:right w:val="single" w:sz="4" w:space="0" w:color="auto"/>
            </w:tcBorders>
          </w:tcPr>
          <w:p w14:paraId="56319DE0"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48827929" w14:textId="5E6F21C4" w:rsidR="00FF1F90" w:rsidRDefault="00FF1F90" w:rsidP="00FF1F90">
            <w:pPr>
              <w:keepNext/>
              <w:keepLines/>
              <w:spacing w:line="276" w:lineRule="auto"/>
              <w:ind w:right="270"/>
              <w:jc w:val="both"/>
              <w:rPr>
                <w:rFonts w:asciiTheme="minorBidi" w:hAnsiTheme="minorBidi"/>
                <w:sz w:val="22"/>
                <w:szCs w:val="22"/>
              </w:rPr>
            </w:pPr>
            <w:r>
              <w:rPr>
                <w:rFonts w:asciiTheme="minorBidi" w:hAnsiTheme="minorBidi"/>
                <w:sz w:val="22"/>
                <w:szCs w:val="22"/>
              </w:rPr>
              <w:t>F</w:t>
            </w:r>
            <w:r w:rsidRPr="00AE4792">
              <w:rPr>
                <w:rFonts w:asciiTheme="minorBidi" w:hAnsiTheme="minorBidi"/>
                <w:sz w:val="22"/>
                <w:szCs w:val="22"/>
              </w:rPr>
              <w:t>illing machines</w:t>
            </w:r>
          </w:p>
        </w:tc>
        <w:tc>
          <w:tcPr>
            <w:tcW w:w="3193" w:type="dxa"/>
            <w:tcBorders>
              <w:top w:val="single" w:sz="4" w:space="0" w:color="auto"/>
              <w:left w:val="single" w:sz="4" w:space="0" w:color="auto"/>
              <w:bottom w:val="single" w:sz="4" w:space="0" w:color="auto"/>
              <w:right w:val="single" w:sz="4" w:space="0" w:color="auto"/>
            </w:tcBorders>
          </w:tcPr>
          <w:p w14:paraId="506EEB1E" w14:textId="0D53B75A"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r>
      <w:tr w:rsidR="00FF1F90" w:rsidRPr="006A0510" w14:paraId="2EE99BD0" w14:textId="77777777" w:rsidTr="002734BF">
        <w:tc>
          <w:tcPr>
            <w:tcW w:w="980" w:type="dxa"/>
            <w:tcBorders>
              <w:top w:val="single" w:sz="4" w:space="0" w:color="auto"/>
              <w:left w:val="single" w:sz="4" w:space="0" w:color="auto"/>
              <w:bottom w:val="single" w:sz="4" w:space="0" w:color="auto"/>
              <w:right w:val="single" w:sz="4" w:space="0" w:color="auto"/>
            </w:tcBorders>
          </w:tcPr>
          <w:p w14:paraId="6286260E" w14:textId="77777777" w:rsidR="00FF1F90" w:rsidRDefault="00FF1F90" w:rsidP="002734BF">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vAlign w:val="center"/>
          </w:tcPr>
          <w:p w14:paraId="4F6ED6F4" w14:textId="77777777" w:rsidR="00FF1F90" w:rsidRDefault="00FF1F90" w:rsidP="002734BF">
            <w:pPr>
              <w:keepNext/>
              <w:keepLines/>
              <w:spacing w:line="276" w:lineRule="auto"/>
              <w:ind w:right="270"/>
              <w:jc w:val="both"/>
              <w:rPr>
                <w:rFonts w:asciiTheme="minorBidi" w:hAnsiTheme="minorBidi"/>
                <w:sz w:val="22"/>
                <w:szCs w:val="22"/>
              </w:rPr>
            </w:pPr>
            <w:r w:rsidRPr="000B6AFC">
              <w:rPr>
                <w:rFonts w:asciiTheme="minorBidi" w:hAnsiTheme="minorBidi"/>
                <w:sz w:val="22"/>
                <w:szCs w:val="22"/>
              </w:rPr>
              <w:t>Barcode scanner</w:t>
            </w:r>
          </w:p>
        </w:tc>
        <w:tc>
          <w:tcPr>
            <w:tcW w:w="3193" w:type="dxa"/>
            <w:tcBorders>
              <w:top w:val="single" w:sz="4" w:space="0" w:color="auto"/>
              <w:left w:val="single" w:sz="4" w:space="0" w:color="auto"/>
              <w:bottom w:val="single" w:sz="4" w:space="0" w:color="auto"/>
              <w:right w:val="single" w:sz="4" w:space="0" w:color="auto"/>
            </w:tcBorders>
          </w:tcPr>
          <w:p w14:paraId="6A392FBF" w14:textId="77777777" w:rsidR="00FF1F90" w:rsidRDefault="00FF1F90" w:rsidP="002734BF">
            <w:pPr>
              <w:spacing w:line="276" w:lineRule="auto"/>
              <w:jc w:val="center"/>
              <w:rPr>
                <w:rFonts w:asciiTheme="minorBidi" w:hAnsiTheme="minorBidi"/>
                <w:sz w:val="22"/>
                <w:szCs w:val="22"/>
              </w:rPr>
            </w:pPr>
            <w:r w:rsidRPr="000B6AFC">
              <w:rPr>
                <w:rFonts w:asciiTheme="minorBidi" w:hAnsiTheme="minorBidi"/>
                <w:sz w:val="22"/>
                <w:szCs w:val="22"/>
              </w:rPr>
              <w:t>01</w:t>
            </w:r>
          </w:p>
        </w:tc>
      </w:tr>
      <w:tr w:rsidR="00FF1F90" w:rsidRPr="006A0510" w14:paraId="5B5A1CCD" w14:textId="77777777" w:rsidTr="002734BF">
        <w:tc>
          <w:tcPr>
            <w:tcW w:w="980" w:type="dxa"/>
            <w:tcBorders>
              <w:top w:val="single" w:sz="4" w:space="0" w:color="auto"/>
              <w:left w:val="single" w:sz="4" w:space="0" w:color="auto"/>
              <w:bottom w:val="single" w:sz="4" w:space="0" w:color="auto"/>
              <w:right w:val="single" w:sz="4" w:space="0" w:color="auto"/>
            </w:tcBorders>
          </w:tcPr>
          <w:p w14:paraId="530B43D7" w14:textId="77777777" w:rsidR="00FF1F90" w:rsidRDefault="00FF1F90" w:rsidP="002734BF">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vAlign w:val="center"/>
          </w:tcPr>
          <w:p w14:paraId="723681AB" w14:textId="77777777" w:rsidR="00FF1F90" w:rsidRDefault="00FF1F90" w:rsidP="002734BF">
            <w:pPr>
              <w:keepNext/>
              <w:keepLines/>
              <w:spacing w:line="276" w:lineRule="auto"/>
              <w:ind w:right="270"/>
              <w:jc w:val="both"/>
              <w:rPr>
                <w:rFonts w:asciiTheme="minorBidi" w:hAnsiTheme="minorBidi"/>
                <w:sz w:val="22"/>
                <w:szCs w:val="22"/>
              </w:rPr>
            </w:pPr>
            <w:r w:rsidRPr="000B6AFC">
              <w:rPr>
                <w:rFonts w:asciiTheme="minorBidi" w:hAnsiTheme="minorBidi"/>
                <w:sz w:val="22"/>
                <w:szCs w:val="22"/>
              </w:rPr>
              <w:t>Traps</w:t>
            </w:r>
          </w:p>
        </w:tc>
        <w:tc>
          <w:tcPr>
            <w:tcW w:w="3193" w:type="dxa"/>
            <w:tcBorders>
              <w:top w:val="single" w:sz="4" w:space="0" w:color="auto"/>
              <w:left w:val="single" w:sz="4" w:space="0" w:color="auto"/>
              <w:bottom w:val="single" w:sz="4" w:space="0" w:color="auto"/>
              <w:right w:val="single" w:sz="4" w:space="0" w:color="auto"/>
            </w:tcBorders>
          </w:tcPr>
          <w:p w14:paraId="301972E9" w14:textId="77777777" w:rsidR="00FF1F90" w:rsidRDefault="00FF1F90" w:rsidP="002734BF">
            <w:pPr>
              <w:spacing w:line="276" w:lineRule="auto"/>
              <w:jc w:val="center"/>
              <w:rPr>
                <w:rFonts w:asciiTheme="minorBidi" w:hAnsiTheme="minorBidi"/>
                <w:sz w:val="22"/>
                <w:szCs w:val="22"/>
              </w:rPr>
            </w:pPr>
            <w:r w:rsidRPr="000B6AFC">
              <w:rPr>
                <w:rFonts w:asciiTheme="minorBidi" w:hAnsiTheme="minorBidi"/>
                <w:sz w:val="22"/>
                <w:szCs w:val="22"/>
              </w:rPr>
              <w:t>05</w:t>
            </w:r>
          </w:p>
        </w:tc>
      </w:tr>
      <w:tr w:rsidR="00FF1F90" w:rsidRPr="006A0510" w14:paraId="4F1B4307" w14:textId="77777777" w:rsidTr="009903E9">
        <w:tc>
          <w:tcPr>
            <w:tcW w:w="980" w:type="dxa"/>
            <w:tcBorders>
              <w:top w:val="single" w:sz="4" w:space="0" w:color="auto"/>
              <w:left w:val="single" w:sz="4" w:space="0" w:color="auto"/>
              <w:bottom w:val="single" w:sz="4" w:space="0" w:color="auto"/>
              <w:right w:val="single" w:sz="4" w:space="0" w:color="auto"/>
            </w:tcBorders>
          </w:tcPr>
          <w:p w14:paraId="3F9E90BC" w14:textId="38228C5D"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 xml:space="preserve">08 </w:t>
            </w:r>
          </w:p>
        </w:tc>
        <w:tc>
          <w:tcPr>
            <w:tcW w:w="5357" w:type="dxa"/>
            <w:tcBorders>
              <w:top w:val="single" w:sz="4" w:space="0" w:color="auto"/>
              <w:left w:val="single" w:sz="4" w:space="0" w:color="auto"/>
              <w:bottom w:val="single" w:sz="4" w:space="0" w:color="auto"/>
              <w:right w:val="single" w:sz="4" w:space="0" w:color="auto"/>
            </w:tcBorders>
          </w:tcPr>
          <w:p w14:paraId="4123565C" w14:textId="27D3FFFB" w:rsidR="00FF1F90" w:rsidRPr="000B6AFC" w:rsidRDefault="00FF1F90" w:rsidP="00FF1F90">
            <w:pPr>
              <w:keepNext/>
              <w:keepLines/>
              <w:spacing w:line="276" w:lineRule="auto"/>
              <w:ind w:right="270"/>
              <w:jc w:val="both"/>
              <w:rPr>
                <w:rFonts w:asciiTheme="minorBidi" w:hAnsiTheme="minorBidi"/>
                <w:sz w:val="22"/>
                <w:szCs w:val="22"/>
              </w:rPr>
            </w:pPr>
            <w:r w:rsidRPr="00AE4792">
              <w:rPr>
                <w:rFonts w:asciiTheme="minorBidi" w:hAnsiTheme="minorBidi"/>
                <w:sz w:val="22"/>
                <w:szCs w:val="22"/>
              </w:rPr>
              <w:t>Thermometers</w:t>
            </w:r>
          </w:p>
        </w:tc>
        <w:tc>
          <w:tcPr>
            <w:tcW w:w="3193" w:type="dxa"/>
            <w:tcBorders>
              <w:top w:val="single" w:sz="4" w:space="0" w:color="auto"/>
              <w:left w:val="single" w:sz="4" w:space="0" w:color="auto"/>
              <w:bottom w:val="single" w:sz="4" w:space="0" w:color="auto"/>
              <w:right w:val="single" w:sz="4" w:space="0" w:color="auto"/>
            </w:tcBorders>
          </w:tcPr>
          <w:p w14:paraId="03B4EE01" w14:textId="0B1006C5" w:rsidR="00FF1F90" w:rsidRPr="000B6AFC"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r>
      <w:tr w:rsidR="00FF1F90" w:rsidRPr="006A0510" w14:paraId="53B02220" w14:textId="77777777" w:rsidTr="009903E9">
        <w:tc>
          <w:tcPr>
            <w:tcW w:w="980" w:type="dxa"/>
            <w:tcBorders>
              <w:top w:val="single" w:sz="4" w:space="0" w:color="auto"/>
              <w:left w:val="single" w:sz="4" w:space="0" w:color="auto"/>
              <w:bottom w:val="single" w:sz="4" w:space="0" w:color="auto"/>
              <w:right w:val="single" w:sz="4" w:space="0" w:color="auto"/>
            </w:tcBorders>
          </w:tcPr>
          <w:p w14:paraId="63E732E4" w14:textId="7437D38E"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37983C61" w14:textId="00E06B18" w:rsidR="00FF1F90" w:rsidRPr="000B6AFC" w:rsidRDefault="00FF1F90" w:rsidP="00FF1F90">
            <w:pPr>
              <w:keepNext/>
              <w:keepLines/>
              <w:spacing w:line="276" w:lineRule="auto"/>
              <w:ind w:right="270"/>
              <w:jc w:val="both"/>
              <w:rPr>
                <w:rFonts w:asciiTheme="minorBidi" w:hAnsiTheme="minorBidi"/>
                <w:sz w:val="22"/>
                <w:szCs w:val="22"/>
              </w:rPr>
            </w:pPr>
            <w:r>
              <w:rPr>
                <w:rFonts w:asciiTheme="minorBidi" w:hAnsiTheme="minorBidi"/>
                <w:sz w:val="22"/>
                <w:szCs w:val="22"/>
              </w:rPr>
              <w:t>T</w:t>
            </w:r>
            <w:r w:rsidRPr="00AE4792">
              <w:rPr>
                <w:rFonts w:asciiTheme="minorBidi" w:hAnsiTheme="minorBidi"/>
                <w:sz w:val="22"/>
                <w:szCs w:val="22"/>
              </w:rPr>
              <w:t>imers</w:t>
            </w:r>
          </w:p>
        </w:tc>
        <w:tc>
          <w:tcPr>
            <w:tcW w:w="3193" w:type="dxa"/>
            <w:tcBorders>
              <w:top w:val="single" w:sz="4" w:space="0" w:color="auto"/>
              <w:left w:val="single" w:sz="4" w:space="0" w:color="auto"/>
              <w:bottom w:val="single" w:sz="4" w:space="0" w:color="auto"/>
              <w:right w:val="single" w:sz="4" w:space="0" w:color="auto"/>
            </w:tcBorders>
          </w:tcPr>
          <w:p w14:paraId="66513020" w14:textId="3C791BAF" w:rsidR="00FF1F90" w:rsidRPr="000B6AFC"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r>
      <w:tr w:rsidR="00FF1F90" w:rsidRPr="006A0510" w14:paraId="65DAD12C" w14:textId="77777777" w:rsidTr="009903E9">
        <w:tc>
          <w:tcPr>
            <w:tcW w:w="980" w:type="dxa"/>
            <w:tcBorders>
              <w:top w:val="single" w:sz="4" w:space="0" w:color="auto"/>
              <w:left w:val="single" w:sz="4" w:space="0" w:color="auto"/>
              <w:bottom w:val="single" w:sz="4" w:space="0" w:color="auto"/>
              <w:right w:val="single" w:sz="4" w:space="0" w:color="auto"/>
            </w:tcBorders>
          </w:tcPr>
          <w:p w14:paraId="3E46E336" w14:textId="7029541C"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4087635D" w14:textId="0D27E99C" w:rsidR="00FF1F90" w:rsidRPr="000B6AFC" w:rsidRDefault="00FF1F90" w:rsidP="00FF1F90">
            <w:pPr>
              <w:keepNext/>
              <w:keepLines/>
              <w:spacing w:line="276" w:lineRule="auto"/>
              <w:ind w:right="270"/>
              <w:jc w:val="both"/>
              <w:rPr>
                <w:rFonts w:asciiTheme="minorBidi" w:hAnsiTheme="minorBidi"/>
                <w:sz w:val="22"/>
                <w:szCs w:val="22"/>
              </w:rPr>
            </w:pPr>
            <w:r w:rsidRPr="00AE4792">
              <w:rPr>
                <w:rFonts w:asciiTheme="minorBidi" w:hAnsiTheme="minorBidi"/>
                <w:sz w:val="22"/>
                <w:szCs w:val="22"/>
              </w:rPr>
              <w:t>pH meters</w:t>
            </w:r>
          </w:p>
        </w:tc>
        <w:tc>
          <w:tcPr>
            <w:tcW w:w="3193" w:type="dxa"/>
            <w:tcBorders>
              <w:top w:val="single" w:sz="4" w:space="0" w:color="auto"/>
              <w:left w:val="single" w:sz="4" w:space="0" w:color="auto"/>
              <w:bottom w:val="single" w:sz="4" w:space="0" w:color="auto"/>
              <w:right w:val="single" w:sz="4" w:space="0" w:color="auto"/>
            </w:tcBorders>
          </w:tcPr>
          <w:p w14:paraId="24FBAAF9" w14:textId="4F39CD3A" w:rsidR="00FF1F90" w:rsidRPr="000B6AFC"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r>
      <w:tr w:rsidR="00FF1F90" w:rsidRPr="006A0510" w14:paraId="4D31412B" w14:textId="77777777" w:rsidTr="009903E9">
        <w:tc>
          <w:tcPr>
            <w:tcW w:w="980" w:type="dxa"/>
            <w:tcBorders>
              <w:top w:val="single" w:sz="4" w:space="0" w:color="auto"/>
              <w:left w:val="single" w:sz="4" w:space="0" w:color="auto"/>
              <w:bottom w:val="single" w:sz="4" w:space="0" w:color="auto"/>
              <w:right w:val="single" w:sz="4" w:space="0" w:color="auto"/>
            </w:tcBorders>
          </w:tcPr>
          <w:p w14:paraId="1697601A" w14:textId="3D12347D"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484E7420" w14:textId="778315D0" w:rsidR="00FF1F90" w:rsidRPr="000B6AFC" w:rsidRDefault="00FF1F90" w:rsidP="00FF1F90">
            <w:pPr>
              <w:keepNext/>
              <w:keepLines/>
              <w:spacing w:line="276" w:lineRule="auto"/>
              <w:ind w:right="270"/>
              <w:jc w:val="both"/>
              <w:rPr>
                <w:rFonts w:asciiTheme="minorBidi" w:hAnsiTheme="minorBidi"/>
                <w:sz w:val="22"/>
                <w:szCs w:val="22"/>
              </w:rPr>
            </w:pPr>
            <w:r w:rsidRPr="00AE4792">
              <w:rPr>
                <w:rFonts w:asciiTheme="minorBidi" w:hAnsiTheme="minorBidi"/>
                <w:sz w:val="22"/>
                <w:szCs w:val="22"/>
              </w:rPr>
              <w:t>Milk and product testing kits (microbial/chemical)</w:t>
            </w:r>
          </w:p>
        </w:tc>
        <w:tc>
          <w:tcPr>
            <w:tcW w:w="3193" w:type="dxa"/>
            <w:tcBorders>
              <w:top w:val="single" w:sz="4" w:space="0" w:color="auto"/>
              <w:left w:val="single" w:sz="4" w:space="0" w:color="auto"/>
              <w:bottom w:val="single" w:sz="4" w:space="0" w:color="auto"/>
              <w:right w:val="single" w:sz="4" w:space="0" w:color="auto"/>
            </w:tcBorders>
          </w:tcPr>
          <w:p w14:paraId="04C9CFB0" w14:textId="7AE8D467" w:rsidR="00FF1F90" w:rsidRPr="000B6AFC" w:rsidRDefault="00FF1F90" w:rsidP="00FF1F90">
            <w:pPr>
              <w:spacing w:line="276" w:lineRule="auto"/>
              <w:jc w:val="center"/>
              <w:rPr>
                <w:rFonts w:asciiTheme="minorBidi" w:hAnsiTheme="minorBidi"/>
                <w:sz w:val="22"/>
                <w:szCs w:val="22"/>
              </w:rPr>
            </w:pPr>
            <w:r>
              <w:rPr>
                <w:rFonts w:asciiTheme="minorBidi" w:hAnsiTheme="minorBidi"/>
                <w:sz w:val="22"/>
                <w:szCs w:val="22"/>
              </w:rPr>
              <w:t>02</w:t>
            </w:r>
          </w:p>
        </w:tc>
      </w:tr>
      <w:tr w:rsidR="00FF1F90" w:rsidRPr="006A0510" w14:paraId="37F35EC7" w14:textId="77777777" w:rsidTr="009903E9">
        <w:tc>
          <w:tcPr>
            <w:tcW w:w="980" w:type="dxa"/>
            <w:tcBorders>
              <w:top w:val="single" w:sz="4" w:space="0" w:color="auto"/>
              <w:left w:val="single" w:sz="4" w:space="0" w:color="auto"/>
              <w:bottom w:val="single" w:sz="4" w:space="0" w:color="auto"/>
              <w:right w:val="single" w:sz="4" w:space="0" w:color="auto"/>
            </w:tcBorders>
          </w:tcPr>
          <w:p w14:paraId="12EEE073" w14:textId="5311F84E"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7125467C" w14:textId="0E87C805" w:rsidR="00FF1F90" w:rsidRPr="00AE4792" w:rsidRDefault="00FF1F90" w:rsidP="00FF1F90">
            <w:pPr>
              <w:keepNext/>
              <w:keepLines/>
              <w:spacing w:line="276" w:lineRule="auto"/>
              <w:ind w:right="270"/>
              <w:jc w:val="both"/>
              <w:rPr>
                <w:rFonts w:asciiTheme="minorBidi" w:hAnsiTheme="minorBidi"/>
                <w:sz w:val="22"/>
                <w:szCs w:val="22"/>
              </w:rPr>
            </w:pPr>
            <w:r w:rsidRPr="00AE4792">
              <w:rPr>
                <w:rFonts w:asciiTheme="minorBidi" w:hAnsiTheme="minorBidi"/>
                <w:sz w:val="22"/>
                <w:szCs w:val="22"/>
              </w:rPr>
              <w:t xml:space="preserve">Sample containers, </w:t>
            </w:r>
          </w:p>
        </w:tc>
        <w:tc>
          <w:tcPr>
            <w:tcW w:w="3193" w:type="dxa"/>
            <w:tcBorders>
              <w:top w:val="single" w:sz="4" w:space="0" w:color="auto"/>
              <w:left w:val="single" w:sz="4" w:space="0" w:color="auto"/>
              <w:bottom w:val="single" w:sz="4" w:space="0" w:color="auto"/>
              <w:right w:val="single" w:sz="4" w:space="0" w:color="auto"/>
            </w:tcBorders>
          </w:tcPr>
          <w:p w14:paraId="3E0DF16B" w14:textId="0A11257C"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10</w:t>
            </w:r>
          </w:p>
        </w:tc>
      </w:tr>
      <w:tr w:rsidR="00FF1F90" w:rsidRPr="006A0510" w14:paraId="7D976D19" w14:textId="77777777" w:rsidTr="009903E9">
        <w:tc>
          <w:tcPr>
            <w:tcW w:w="980" w:type="dxa"/>
            <w:tcBorders>
              <w:top w:val="single" w:sz="4" w:space="0" w:color="auto"/>
              <w:left w:val="single" w:sz="4" w:space="0" w:color="auto"/>
              <w:bottom w:val="single" w:sz="4" w:space="0" w:color="auto"/>
              <w:right w:val="single" w:sz="4" w:space="0" w:color="auto"/>
            </w:tcBorders>
          </w:tcPr>
          <w:p w14:paraId="56992E1C" w14:textId="1C23703B"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4D8AD8B7" w14:textId="35414B19" w:rsidR="00FF1F90" w:rsidRPr="00AE4792" w:rsidRDefault="00FF1F90" w:rsidP="00FF1F90">
            <w:pPr>
              <w:keepNext/>
              <w:keepLines/>
              <w:spacing w:line="276" w:lineRule="auto"/>
              <w:ind w:right="270"/>
              <w:jc w:val="both"/>
              <w:rPr>
                <w:rFonts w:asciiTheme="minorBidi" w:hAnsiTheme="minorBidi"/>
                <w:sz w:val="22"/>
                <w:szCs w:val="22"/>
              </w:rPr>
            </w:pPr>
            <w:r>
              <w:rPr>
                <w:rFonts w:asciiTheme="minorBidi" w:hAnsiTheme="minorBidi"/>
                <w:sz w:val="22"/>
                <w:szCs w:val="22"/>
              </w:rPr>
              <w:t>L</w:t>
            </w:r>
            <w:r w:rsidRPr="00AE4792">
              <w:rPr>
                <w:rFonts w:asciiTheme="minorBidi" w:hAnsiTheme="minorBidi"/>
                <w:sz w:val="22"/>
                <w:szCs w:val="22"/>
              </w:rPr>
              <w:t>ogbooks</w:t>
            </w:r>
          </w:p>
        </w:tc>
        <w:tc>
          <w:tcPr>
            <w:tcW w:w="3193" w:type="dxa"/>
            <w:tcBorders>
              <w:top w:val="single" w:sz="4" w:space="0" w:color="auto"/>
              <w:left w:val="single" w:sz="4" w:space="0" w:color="auto"/>
              <w:bottom w:val="single" w:sz="4" w:space="0" w:color="auto"/>
              <w:right w:val="single" w:sz="4" w:space="0" w:color="auto"/>
            </w:tcBorders>
          </w:tcPr>
          <w:p w14:paraId="62A8B793" w14:textId="24EAD108"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10</w:t>
            </w:r>
          </w:p>
        </w:tc>
      </w:tr>
      <w:tr w:rsidR="00D06F71" w:rsidRPr="006A0510" w14:paraId="4271D996" w14:textId="77777777" w:rsidTr="009903E9">
        <w:tc>
          <w:tcPr>
            <w:tcW w:w="980" w:type="dxa"/>
            <w:tcBorders>
              <w:top w:val="single" w:sz="4" w:space="0" w:color="auto"/>
              <w:left w:val="single" w:sz="4" w:space="0" w:color="auto"/>
              <w:bottom w:val="single" w:sz="4" w:space="0" w:color="auto"/>
              <w:right w:val="single" w:sz="4" w:space="0" w:color="auto"/>
            </w:tcBorders>
          </w:tcPr>
          <w:p w14:paraId="166C9F58" w14:textId="07DAFF75" w:rsidR="00D06F71" w:rsidRDefault="00D06F71" w:rsidP="00D06F71">
            <w:pPr>
              <w:spacing w:line="276" w:lineRule="auto"/>
              <w:jc w:val="center"/>
              <w:rPr>
                <w:rFonts w:asciiTheme="minorBidi" w:hAnsiTheme="minorBidi"/>
                <w:sz w:val="22"/>
                <w:szCs w:val="22"/>
              </w:rPr>
            </w:pPr>
            <w:r>
              <w:rPr>
                <w:rFonts w:asciiTheme="minorBidi" w:hAnsi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6029A59E" w14:textId="5545565C" w:rsidR="00D06F71" w:rsidRDefault="00D06F71" w:rsidP="00D06F71">
            <w:pPr>
              <w:keepNext/>
              <w:keepLines/>
              <w:spacing w:line="276" w:lineRule="auto"/>
              <w:ind w:right="270"/>
              <w:jc w:val="both"/>
              <w:rPr>
                <w:rFonts w:asciiTheme="minorBidi" w:hAnsiTheme="minorBidi"/>
                <w:sz w:val="22"/>
                <w:szCs w:val="22"/>
              </w:rPr>
            </w:pPr>
            <w:r w:rsidRPr="00086244">
              <w:rPr>
                <w:rFonts w:ascii="Arial" w:hAnsi="Arial" w:cs="Arial"/>
                <w:sz w:val="22"/>
                <w:szCs w:val="22"/>
              </w:rPr>
              <w:t xml:space="preserve">Refrigerators, and </w:t>
            </w:r>
          </w:p>
        </w:tc>
        <w:tc>
          <w:tcPr>
            <w:tcW w:w="3193" w:type="dxa"/>
            <w:tcBorders>
              <w:top w:val="single" w:sz="4" w:space="0" w:color="auto"/>
              <w:left w:val="single" w:sz="4" w:space="0" w:color="auto"/>
              <w:bottom w:val="single" w:sz="4" w:space="0" w:color="auto"/>
              <w:right w:val="single" w:sz="4" w:space="0" w:color="auto"/>
            </w:tcBorders>
          </w:tcPr>
          <w:p w14:paraId="38C39682" w14:textId="600EF87D" w:rsidR="00D06F71" w:rsidRDefault="00D06F71" w:rsidP="00D06F71">
            <w:pPr>
              <w:spacing w:line="276" w:lineRule="auto"/>
              <w:jc w:val="center"/>
              <w:rPr>
                <w:rFonts w:asciiTheme="minorBidi" w:hAnsiTheme="minorBidi"/>
                <w:sz w:val="22"/>
                <w:szCs w:val="22"/>
              </w:rPr>
            </w:pPr>
            <w:r>
              <w:rPr>
                <w:rFonts w:asciiTheme="minorBidi" w:hAnsiTheme="minorBidi"/>
                <w:sz w:val="22"/>
                <w:szCs w:val="22"/>
              </w:rPr>
              <w:t>01</w:t>
            </w:r>
          </w:p>
        </w:tc>
      </w:tr>
      <w:tr w:rsidR="00D06F71" w:rsidRPr="006A0510" w14:paraId="6E76A7AD" w14:textId="77777777" w:rsidTr="009903E9">
        <w:tc>
          <w:tcPr>
            <w:tcW w:w="980" w:type="dxa"/>
            <w:tcBorders>
              <w:top w:val="single" w:sz="4" w:space="0" w:color="auto"/>
              <w:left w:val="single" w:sz="4" w:space="0" w:color="auto"/>
              <w:bottom w:val="single" w:sz="4" w:space="0" w:color="auto"/>
              <w:right w:val="single" w:sz="4" w:space="0" w:color="auto"/>
            </w:tcBorders>
          </w:tcPr>
          <w:p w14:paraId="24B51999" w14:textId="0B2DDFFB" w:rsidR="00D06F71" w:rsidRDefault="00D06F71" w:rsidP="00D06F71">
            <w:pPr>
              <w:spacing w:line="276" w:lineRule="auto"/>
              <w:jc w:val="center"/>
              <w:rPr>
                <w:rFonts w:asciiTheme="minorBidi" w:hAnsiTheme="minorBidi"/>
                <w:sz w:val="22"/>
                <w:szCs w:val="22"/>
              </w:rPr>
            </w:pPr>
            <w:r>
              <w:rPr>
                <w:rFonts w:asciiTheme="minorBidi" w:hAnsiTheme="minorBidi"/>
                <w:sz w:val="22"/>
                <w:szCs w:val="22"/>
              </w:rPr>
              <w:t>15</w:t>
            </w:r>
          </w:p>
        </w:tc>
        <w:tc>
          <w:tcPr>
            <w:tcW w:w="5357" w:type="dxa"/>
            <w:tcBorders>
              <w:top w:val="single" w:sz="4" w:space="0" w:color="auto"/>
              <w:left w:val="single" w:sz="4" w:space="0" w:color="auto"/>
              <w:bottom w:val="single" w:sz="4" w:space="0" w:color="auto"/>
              <w:right w:val="single" w:sz="4" w:space="0" w:color="auto"/>
            </w:tcBorders>
          </w:tcPr>
          <w:p w14:paraId="52A3CEB5" w14:textId="395FB0EC" w:rsidR="00D06F71" w:rsidRDefault="00D06F71" w:rsidP="00D06F71">
            <w:pPr>
              <w:keepNext/>
              <w:keepLines/>
              <w:spacing w:line="276" w:lineRule="auto"/>
              <w:ind w:right="270"/>
              <w:jc w:val="both"/>
              <w:rPr>
                <w:rFonts w:asciiTheme="minorBidi" w:hAnsiTheme="minorBidi"/>
                <w:sz w:val="22"/>
                <w:szCs w:val="22"/>
              </w:rPr>
            </w:pPr>
            <w:r>
              <w:rPr>
                <w:rFonts w:ascii="Arial" w:hAnsi="Arial" w:cs="Arial"/>
                <w:sz w:val="22"/>
                <w:szCs w:val="22"/>
              </w:rPr>
              <w:t>I</w:t>
            </w:r>
            <w:r w:rsidRPr="00086244">
              <w:rPr>
                <w:rFonts w:ascii="Arial" w:hAnsi="Arial" w:cs="Arial"/>
                <w:sz w:val="22"/>
                <w:szCs w:val="22"/>
              </w:rPr>
              <w:t>ncubators</w:t>
            </w:r>
          </w:p>
        </w:tc>
        <w:tc>
          <w:tcPr>
            <w:tcW w:w="3193" w:type="dxa"/>
            <w:tcBorders>
              <w:top w:val="single" w:sz="4" w:space="0" w:color="auto"/>
              <w:left w:val="single" w:sz="4" w:space="0" w:color="auto"/>
              <w:bottom w:val="single" w:sz="4" w:space="0" w:color="auto"/>
              <w:right w:val="single" w:sz="4" w:space="0" w:color="auto"/>
            </w:tcBorders>
          </w:tcPr>
          <w:p w14:paraId="713DE492" w14:textId="27131B96" w:rsidR="00D06F71" w:rsidRDefault="00D06F71" w:rsidP="00D06F71">
            <w:pPr>
              <w:spacing w:line="276" w:lineRule="auto"/>
              <w:jc w:val="center"/>
              <w:rPr>
                <w:rFonts w:asciiTheme="minorBidi" w:hAnsiTheme="minorBidi"/>
                <w:sz w:val="22"/>
                <w:szCs w:val="22"/>
              </w:rPr>
            </w:pPr>
            <w:r>
              <w:rPr>
                <w:rFonts w:asciiTheme="minorBidi" w:hAnsiTheme="minorBidi"/>
                <w:sz w:val="22"/>
                <w:szCs w:val="22"/>
              </w:rPr>
              <w:t>01</w:t>
            </w:r>
          </w:p>
        </w:tc>
      </w:tr>
      <w:tr w:rsidR="00D06F71" w:rsidRPr="006A0510" w14:paraId="6E10FCD2" w14:textId="77777777" w:rsidTr="009903E9">
        <w:tc>
          <w:tcPr>
            <w:tcW w:w="980" w:type="dxa"/>
            <w:tcBorders>
              <w:top w:val="single" w:sz="4" w:space="0" w:color="auto"/>
              <w:left w:val="single" w:sz="4" w:space="0" w:color="auto"/>
              <w:bottom w:val="single" w:sz="4" w:space="0" w:color="auto"/>
              <w:right w:val="single" w:sz="4" w:space="0" w:color="auto"/>
            </w:tcBorders>
          </w:tcPr>
          <w:p w14:paraId="590B94C0" w14:textId="7B41BD10" w:rsidR="00D06F71" w:rsidRDefault="00D06F71" w:rsidP="00D06F71">
            <w:pPr>
              <w:spacing w:line="276" w:lineRule="auto"/>
              <w:jc w:val="center"/>
              <w:rPr>
                <w:rFonts w:asciiTheme="minorBidi" w:hAnsiTheme="minorBidi"/>
                <w:sz w:val="22"/>
                <w:szCs w:val="22"/>
              </w:rPr>
            </w:pPr>
            <w:r>
              <w:rPr>
                <w:rFonts w:asciiTheme="minorBidi" w:hAnsiTheme="minorBidi"/>
                <w:sz w:val="22"/>
                <w:szCs w:val="22"/>
              </w:rPr>
              <w:t>16</w:t>
            </w:r>
          </w:p>
        </w:tc>
        <w:tc>
          <w:tcPr>
            <w:tcW w:w="5357" w:type="dxa"/>
            <w:tcBorders>
              <w:top w:val="single" w:sz="4" w:space="0" w:color="auto"/>
              <w:left w:val="single" w:sz="4" w:space="0" w:color="auto"/>
              <w:bottom w:val="single" w:sz="4" w:space="0" w:color="auto"/>
              <w:right w:val="single" w:sz="4" w:space="0" w:color="auto"/>
            </w:tcBorders>
          </w:tcPr>
          <w:p w14:paraId="2C568229" w14:textId="231618C5" w:rsidR="00D06F71" w:rsidRDefault="00D06F71" w:rsidP="00D06F71">
            <w:pPr>
              <w:keepNext/>
              <w:keepLines/>
              <w:spacing w:line="276" w:lineRule="auto"/>
              <w:ind w:right="270"/>
              <w:jc w:val="both"/>
              <w:rPr>
                <w:rFonts w:asciiTheme="minorBidi" w:hAnsiTheme="minorBidi"/>
                <w:sz w:val="22"/>
                <w:szCs w:val="22"/>
              </w:rPr>
            </w:pPr>
            <w:r w:rsidRPr="00086244">
              <w:rPr>
                <w:rFonts w:ascii="Arial" w:hAnsi="Arial" w:cs="Arial"/>
                <w:sz w:val="22"/>
                <w:szCs w:val="22"/>
              </w:rPr>
              <w:t>storage units</w:t>
            </w:r>
          </w:p>
        </w:tc>
        <w:tc>
          <w:tcPr>
            <w:tcW w:w="3193" w:type="dxa"/>
            <w:tcBorders>
              <w:top w:val="single" w:sz="4" w:space="0" w:color="auto"/>
              <w:left w:val="single" w:sz="4" w:space="0" w:color="auto"/>
              <w:bottom w:val="single" w:sz="4" w:space="0" w:color="auto"/>
              <w:right w:val="single" w:sz="4" w:space="0" w:color="auto"/>
            </w:tcBorders>
          </w:tcPr>
          <w:p w14:paraId="0DCC34C4" w14:textId="21C0F7CA" w:rsidR="00D06F71" w:rsidRDefault="00D06F71" w:rsidP="00D06F71">
            <w:pPr>
              <w:spacing w:line="276" w:lineRule="auto"/>
              <w:jc w:val="center"/>
              <w:rPr>
                <w:rFonts w:asciiTheme="minorBidi" w:hAnsiTheme="minorBidi"/>
                <w:sz w:val="22"/>
                <w:szCs w:val="22"/>
              </w:rPr>
            </w:pPr>
            <w:r>
              <w:rPr>
                <w:rFonts w:asciiTheme="minorBidi" w:hAnsiTheme="minorBidi"/>
                <w:sz w:val="22"/>
                <w:szCs w:val="22"/>
              </w:rPr>
              <w:t>01</w:t>
            </w:r>
          </w:p>
        </w:tc>
      </w:tr>
    </w:tbl>
    <w:p w14:paraId="5E4E2B6D" w14:textId="520E055A" w:rsidR="00082062" w:rsidRPr="00330D16" w:rsidRDefault="00944C8F" w:rsidP="00D70AD8">
      <w:pPr>
        <w:keepNext/>
        <w:keepLines/>
        <w:spacing w:before="240"/>
        <w:outlineLvl w:val="1"/>
        <w:rPr>
          <w:rFonts w:asciiTheme="minorBidi" w:eastAsia="Times New Roman" w:hAnsiTheme="minorBidi" w:cstheme="minorBidi"/>
          <w:b/>
          <w:bCs/>
          <w:sz w:val="22"/>
          <w:szCs w:val="22"/>
          <w:lang w:eastAsia="en-US"/>
        </w:rPr>
      </w:pPr>
      <w:bookmarkStart w:id="34" w:name="_Toc214879658"/>
      <w:r w:rsidRPr="00330D16">
        <w:rPr>
          <w:rFonts w:asciiTheme="minorBidi" w:eastAsia="Times New Roman" w:hAnsiTheme="minorBidi" w:cstheme="minorBidi"/>
          <w:b/>
          <w:bCs/>
          <w:sz w:val="22"/>
          <w:szCs w:val="22"/>
          <w:lang w:eastAsia="en-US"/>
        </w:rPr>
        <w:t>07</w:t>
      </w:r>
      <w:r w:rsidR="00921B20" w:rsidRPr="00330D16">
        <w:rPr>
          <w:rFonts w:asciiTheme="minorBidi" w:eastAsia="Times New Roman" w:hAnsiTheme="minorBidi" w:cstheme="minorBidi"/>
          <w:b/>
          <w:bCs/>
          <w:sz w:val="22"/>
          <w:szCs w:val="22"/>
          <w:lang w:eastAsia="en-US"/>
        </w:rPr>
        <w:t>21FP08</w:t>
      </w:r>
      <w:r w:rsidR="00E53795" w:rsidRPr="00330D16">
        <w:rPr>
          <w:rFonts w:asciiTheme="minorBidi" w:eastAsia="Times New Roman" w:hAnsiTheme="minorBidi" w:cstheme="minorBidi"/>
          <w:b/>
          <w:bCs/>
          <w:sz w:val="22"/>
          <w:szCs w:val="22"/>
          <w:lang w:eastAsia="en-US"/>
        </w:rPr>
        <w:t>1</w:t>
      </w:r>
      <w:r w:rsidR="00982577">
        <w:rPr>
          <w:rFonts w:asciiTheme="minorBidi" w:eastAsia="Times New Roman" w:hAnsiTheme="minorBidi" w:cstheme="minorBidi"/>
          <w:b/>
          <w:bCs/>
          <w:sz w:val="22"/>
          <w:szCs w:val="22"/>
          <w:lang w:eastAsia="en-US"/>
        </w:rPr>
        <w:t>0</w:t>
      </w:r>
      <w:r w:rsidR="00121743" w:rsidRPr="00330D16">
        <w:rPr>
          <w:rFonts w:asciiTheme="minorBidi" w:eastAsia="Times New Roman" w:hAnsiTheme="minorBidi" w:cstheme="minorBidi"/>
          <w:b/>
          <w:bCs/>
          <w:sz w:val="22"/>
          <w:szCs w:val="22"/>
          <w:lang w:eastAsia="en-US"/>
        </w:rPr>
        <w:t xml:space="preserve"> </w:t>
      </w:r>
      <w:r w:rsidR="00785A17" w:rsidRPr="009B3E60">
        <w:rPr>
          <w:rFonts w:asciiTheme="minorBidi" w:eastAsia="Times New Roman" w:hAnsiTheme="minorBidi" w:cstheme="minorBidi"/>
          <w:b/>
          <w:bCs/>
          <w:sz w:val="22"/>
          <w:szCs w:val="22"/>
          <w:lang w:eastAsia="en-US"/>
        </w:rPr>
        <w:t>Maintain</w:t>
      </w:r>
      <w:r w:rsidR="00082062" w:rsidRPr="00330D16">
        <w:rPr>
          <w:rFonts w:asciiTheme="minorBidi" w:eastAsia="Times New Roman" w:hAnsiTheme="minorBidi" w:cstheme="minorBidi"/>
          <w:b/>
          <w:bCs/>
          <w:sz w:val="22"/>
          <w:szCs w:val="22"/>
          <w:lang w:eastAsia="en-US"/>
        </w:rPr>
        <w:t xml:space="preserve"> Record</w:t>
      </w:r>
      <w:bookmarkEnd w:id="34"/>
    </w:p>
    <w:p w14:paraId="14D47D1C" w14:textId="77777777" w:rsidR="00B12865" w:rsidRDefault="00082062" w:rsidP="00B12865">
      <w:pPr>
        <w:spacing w:before="240"/>
        <w:rPr>
          <w:rFonts w:asciiTheme="minorBidi" w:hAnsiTheme="minorBidi" w:cstheme="minorBidi"/>
          <w:sz w:val="22"/>
          <w:szCs w:val="22"/>
          <w:lang w:val="en-GB"/>
        </w:rPr>
      </w:pPr>
      <w:r w:rsidRPr="00082062">
        <w:rPr>
          <w:rFonts w:asciiTheme="minorBidi" w:hAnsiTheme="minorBidi" w:cstheme="minorBidi"/>
          <w:b/>
          <w:sz w:val="22"/>
          <w:szCs w:val="22"/>
          <w:lang w:val="en-GB"/>
        </w:rPr>
        <w:t>Overview</w:t>
      </w:r>
      <w:r w:rsidRPr="00082062">
        <w:rPr>
          <w:rFonts w:asciiTheme="minorBidi" w:hAnsiTheme="minorBidi" w:cstheme="minorBidi"/>
          <w:sz w:val="22"/>
          <w:szCs w:val="22"/>
          <w:lang w:val="en-GB"/>
        </w:rPr>
        <w:t xml:space="preserve">: </w:t>
      </w:r>
    </w:p>
    <w:p w14:paraId="2DF53119" w14:textId="29CC11D2" w:rsidR="00AE4792" w:rsidRDefault="00082062" w:rsidP="00B12865">
      <w:pPr>
        <w:rPr>
          <w:rFonts w:asciiTheme="minorBidi" w:hAnsiTheme="minorBidi" w:cstheme="minorBidi"/>
          <w:sz w:val="22"/>
          <w:szCs w:val="22"/>
          <w:lang w:val="en-GB"/>
        </w:rPr>
      </w:pPr>
      <w:r w:rsidRPr="00082062">
        <w:rPr>
          <w:rFonts w:asciiTheme="minorBidi" w:hAnsiTheme="minorBidi" w:cstheme="minorBidi"/>
          <w:sz w:val="22"/>
          <w:szCs w:val="22"/>
          <w:lang w:val="en-GB"/>
        </w:rPr>
        <w:t xml:space="preserve">Record </w:t>
      </w:r>
      <w:r w:rsidR="002F2E16">
        <w:rPr>
          <w:rFonts w:asciiTheme="minorBidi" w:hAnsiTheme="minorBidi" w:cstheme="minorBidi"/>
          <w:sz w:val="22"/>
          <w:szCs w:val="22"/>
          <w:lang w:val="en-GB"/>
        </w:rPr>
        <w:t>camel / dairy</w:t>
      </w:r>
      <w:r w:rsidRPr="00082062">
        <w:rPr>
          <w:rFonts w:asciiTheme="minorBidi" w:hAnsiTheme="minorBidi" w:cstheme="minorBidi"/>
          <w:sz w:val="22"/>
          <w:szCs w:val="22"/>
          <w:lang w:val="en-GB"/>
        </w:rPr>
        <w:t xml:space="preserve"> milk collection, processing, testing, packaging, and equipment data accurately. Verify entries, track materials, and document deviations systematically. Prepare summary reports to ensure quality, traceability and operational efficiency.</w:t>
      </w:r>
    </w:p>
    <w:p w14:paraId="0FABF3C2" w14:textId="77777777" w:rsidR="00B12865" w:rsidRPr="00082062" w:rsidRDefault="00B12865" w:rsidP="00B12865">
      <w:pPr>
        <w:rPr>
          <w:rFonts w:asciiTheme="minorBidi" w:hAnsiTheme="minorBidi" w:cstheme="minorBidi"/>
          <w:sz w:val="22"/>
          <w:szCs w:val="22"/>
          <w:lang w:val="en-GB"/>
        </w:rPr>
      </w:pPr>
    </w:p>
    <w:tbl>
      <w:tblPr>
        <w:tblW w:w="10080" w:type="dxa"/>
        <w:tblLayout w:type="fixed"/>
        <w:tblCellMar>
          <w:left w:w="10" w:type="dxa"/>
          <w:right w:w="10" w:type="dxa"/>
        </w:tblCellMar>
        <w:tblLook w:val="04A0" w:firstRow="1" w:lastRow="0" w:firstColumn="1" w:lastColumn="0" w:noHBand="0" w:noVBand="1"/>
      </w:tblPr>
      <w:tblGrid>
        <w:gridCol w:w="3308"/>
        <w:gridCol w:w="6772"/>
      </w:tblGrid>
      <w:tr w:rsidR="00082062" w:rsidRPr="00082062" w14:paraId="0F09460A" w14:textId="77777777" w:rsidTr="00FD0659">
        <w:trPr>
          <w:trHeight w:val="251"/>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237F45F1" w14:textId="77777777" w:rsidR="00082062" w:rsidRPr="00082062" w:rsidRDefault="00082062" w:rsidP="00D70AD8">
            <w:pPr>
              <w:rPr>
                <w:rFonts w:asciiTheme="minorBidi" w:hAnsiTheme="minorBidi" w:cstheme="minorBidi"/>
                <w:b/>
                <w:bCs/>
                <w:sz w:val="22"/>
                <w:szCs w:val="22"/>
                <w:lang w:val="en-GB"/>
              </w:rPr>
            </w:pPr>
            <w:r w:rsidRPr="00082062">
              <w:rPr>
                <w:rFonts w:asciiTheme="minorBidi" w:hAnsiTheme="minorBidi" w:cstheme="minorBidi"/>
                <w:b/>
                <w:bCs/>
                <w:sz w:val="22"/>
                <w:szCs w:val="22"/>
                <w:lang w:val="en-GB"/>
              </w:rPr>
              <w:lastRenderedPageBreak/>
              <w:t>Competency Units</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4AAFF19" w14:textId="77777777" w:rsidR="00082062" w:rsidRPr="00082062" w:rsidRDefault="00082062" w:rsidP="00D70AD8">
            <w:pPr>
              <w:rPr>
                <w:rFonts w:asciiTheme="minorBidi" w:hAnsiTheme="minorBidi" w:cstheme="minorBidi"/>
                <w:b/>
                <w:bCs/>
                <w:sz w:val="22"/>
                <w:szCs w:val="22"/>
                <w:lang w:val="en-GB"/>
              </w:rPr>
            </w:pPr>
            <w:r w:rsidRPr="00082062">
              <w:rPr>
                <w:rFonts w:asciiTheme="minorBidi" w:hAnsiTheme="minorBidi" w:cstheme="minorBidi"/>
                <w:b/>
                <w:bCs/>
                <w:sz w:val="22"/>
                <w:szCs w:val="22"/>
                <w:lang w:val="en-GB"/>
              </w:rPr>
              <w:t>Performance Criteria</w:t>
            </w:r>
          </w:p>
        </w:tc>
      </w:tr>
      <w:tr w:rsidR="00082062" w:rsidRPr="00082062" w14:paraId="49C06C96" w14:textId="77777777" w:rsidTr="00C41E56">
        <w:trPr>
          <w:trHeight w:val="710"/>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hideMark/>
          </w:tcPr>
          <w:p w14:paraId="65C1B08B" w14:textId="77777777" w:rsidR="00183098" w:rsidRDefault="00183098" w:rsidP="00D70AD8">
            <w:pPr>
              <w:numPr>
                <w:ilvl w:val="0"/>
                <w:numId w:val="103"/>
              </w:numPr>
              <w:ind w:left="0" w:firstLine="0"/>
              <w:rPr>
                <w:rFonts w:asciiTheme="minorBidi" w:hAnsiTheme="minorBidi" w:cstheme="minorBidi"/>
                <w:b/>
                <w:bCs/>
                <w:sz w:val="22"/>
                <w:szCs w:val="22"/>
                <w:lang w:val="en-GB"/>
              </w:rPr>
            </w:pPr>
          </w:p>
          <w:p w14:paraId="71D0ACF2" w14:textId="6604EB3F" w:rsidR="00082062" w:rsidRPr="00082062" w:rsidRDefault="00082062" w:rsidP="00D70AD8">
            <w:pPr>
              <w:rPr>
                <w:rFonts w:asciiTheme="minorBidi" w:hAnsiTheme="minorBidi" w:cstheme="minorBidi"/>
                <w:b/>
                <w:bCs/>
                <w:sz w:val="22"/>
                <w:szCs w:val="22"/>
                <w:lang w:val="en-GB"/>
              </w:rPr>
            </w:pPr>
            <w:r w:rsidRPr="00082062">
              <w:rPr>
                <w:rFonts w:asciiTheme="minorBidi" w:hAnsiTheme="minorBidi" w:cstheme="minorBidi"/>
                <w:b/>
                <w:bCs/>
                <w:sz w:val="22"/>
                <w:szCs w:val="22"/>
                <w:lang w:val="en-GB"/>
              </w:rPr>
              <w:t>Maintain Milk Collection Register</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6D87AC68" w14:textId="62FBF5B8" w:rsidR="00082062" w:rsidRPr="00082062" w:rsidRDefault="00082062" w:rsidP="00D70AD8">
            <w:pPr>
              <w:numPr>
                <w:ilvl w:val="0"/>
                <w:numId w:val="104"/>
              </w:numPr>
              <w:ind w:left="379"/>
              <w:rPr>
                <w:rFonts w:asciiTheme="minorBidi" w:hAnsiTheme="minorBidi" w:cstheme="minorBidi"/>
                <w:sz w:val="22"/>
                <w:szCs w:val="22"/>
              </w:rPr>
            </w:pPr>
            <w:r w:rsidRPr="00082062">
              <w:rPr>
                <w:rFonts w:asciiTheme="minorBidi" w:hAnsiTheme="minorBidi" w:cstheme="minorBidi"/>
                <w:sz w:val="22"/>
                <w:szCs w:val="22"/>
              </w:rPr>
              <w:t xml:space="preserve">Maintain records of </w:t>
            </w:r>
            <w:r w:rsidR="002F2E16">
              <w:rPr>
                <w:rFonts w:asciiTheme="minorBidi" w:hAnsiTheme="minorBidi" w:cstheme="minorBidi"/>
                <w:sz w:val="22"/>
                <w:szCs w:val="22"/>
              </w:rPr>
              <w:t>camel/dairy</w:t>
            </w:r>
            <w:r w:rsidRPr="00082062">
              <w:rPr>
                <w:rFonts w:asciiTheme="minorBidi" w:hAnsiTheme="minorBidi" w:cstheme="minorBidi"/>
                <w:sz w:val="22"/>
                <w:szCs w:val="22"/>
              </w:rPr>
              <w:t xml:space="preserve"> milk collections as per SOPs.</w:t>
            </w:r>
          </w:p>
          <w:p w14:paraId="08EE1296" w14:textId="1C08992B" w:rsidR="00082062" w:rsidRPr="00082062" w:rsidRDefault="00082062" w:rsidP="00D70AD8">
            <w:pPr>
              <w:numPr>
                <w:ilvl w:val="0"/>
                <w:numId w:val="104"/>
              </w:numPr>
              <w:ind w:left="379"/>
              <w:rPr>
                <w:rFonts w:asciiTheme="minorBidi" w:hAnsiTheme="minorBidi" w:cstheme="minorBidi"/>
                <w:sz w:val="22"/>
                <w:szCs w:val="22"/>
              </w:rPr>
            </w:pPr>
            <w:r w:rsidRPr="00082062">
              <w:rPr>
                <w:rFonts w:asciiTheme="minorBidi" w:hAnsiTheme="minorBidi" w:cstheme="minorBidi"/>
                <w:sz w:val="22"/>
                <w:szCs w:val="22"/>
              </w:rPr>
              <w:t xml:space="preserve">Maintain </w:t>
            </w:r>
            <w:r w:rsidR="0058187A">
              <w:rPr>
                <w:rFonts w:asciiTheme="minorBidi" w:hAnsiTheme="minorBidi" w:cstheme="minorBidi"/>
                <w:sz w:val="22"/>
                <w:szCs w:val="22"/>
              </w:rPr>
              <w:t xml:space="preserve">verified </w:t>
            </w:r>
            <w:r w:rsidR="00183098">
              <w:rPr>
                <w:rFonts w:asciiTheme="minorBidi" w:hAnsiTheme="minorBidi" w:cstheme="minorBidi"/>
                <w:sz w:val="22"/>
                <w:szCs w:val="22"/>
              </w:rPr>
              <w:t>entries</w:t>
            </w:r>
            <w:r w:rsidR="0058187A">
              <w:rPr>
                <w:rFonts w:asciiTheme="minorBidi" w:hAnsiTheme="minorBidi" w:cstheme="minorBidi"/>
                <w:sz w:val="22"/>
                <w:szCs w:val="22"/>
              </w:rPr>
              <w:t>.</w:t>
            </w:r>
          </w:p>
          <w:p w14:paraId="2C3D6109" w14:textId="01A5CF98" w:rsidR="00082062" w:rsidRPr="0058187A" w:rsidRDefault="00082062" w:rsidP="00D70AD8">
            <w:pPr>
              <w:numPr>
                <w:ilvl w:val="0"/>
                <w:numId w:val="104"/>
              </w:numPr>
              <w:ind w:left="379"/>
              <w:rPr>
                <w:rFonts w:asciiTheme="minorBidi" w:hAnsiTheme="minorBidi" w:cstheme="minorBidi"/>
                <w:sz w:val="22"/>
                <w:szCs w:val="22"/>
              </w:rPr>
            </w:pPr>
            <w:r w:rsidRPr="00082062">
              <w:rPr>
                <w:rFonts w:asciiTheme="minorBidi" w:hAnsiTheme="minorBidi" w:cstheme="minorBidi"/>
                <w:sz w:val="22"/>
                <w:szCs w:val="22"/>
              </w:rPr>
              <w:t xml:space="preserve">Maintain </w:t>
            </w:r>
            <w:r w:rsidR="0058187A">
              <w:rPr>
                <w:rFonts w:asciiTheme="minorBidi" w:hAnsiTheme="minorBidi" w:cstheme="minorBidi"/>
                <w:sz w:val="22"/>
                <w:szCs w:val="22"/>
              </w:rPr>
              <w:t>record</w:t>
            </w:r>
          </w:p>
        </w:tc>
      </w:tr>
      <w:tr w:rsidR="00082062" w:rsidRPr="00082062" w14:paraId="370A1420" w14:textId="77777777">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hideMark/>
          </w:tcPr>
          <w:p w14:paraId="77515C11" w14:textId="77777777" w:rsidR="00183098" w:rsidRDefault="00183098" w:rsidP="00D70AD8">
            <w:pPr>
              <w:numPr>
                <w:ilvl w:val="0"/>
                <w:numId w:val="103"/>
              </w:numPr>
              <w:ind w:left="0" w:firstLine="0"/>
              <w:rPr>
                <w:rFonts w:asciiTheme="minorBidi" w:hAnsiTheme="minorBidi" w:cstheme="minorBidi"/>
                <w:b/>
                <w:bCs/>
                <w:sz w:val="22"/>
                <w:szCs w:val="22"/>
                <w:lang w:val="en-GB"/>
              </w:rPr>
            </w:pPr>
          </w:p>
          <w:p w14:paraId="761299EB" w14:textId="073780B5" w:rsidR="00082062" w:rsidRPr="00082062" w:rsidRDefault="00082062" w:rsidP="00D70AD8">
            <w:pPr>
              <w:rPr>
                <w:rFonts w:asciiTheme="minorBidi" w:hAnsiTheme="minorBidi" w:cstheme="minorBidi"/>
                <w:b/>
                <w:bCs/>
                <w:sz w:val="22"/>
                <w:szCs w:val="22"/>
                <w:lang w:val="en-GB"/>
              </w:rPr>
            </w:pPr>
            <w:r w:rsidRPr="00082062">
              <w:rPr>
                <w:rFonts w:asciiTheme="minorBidi" w:hAnsiTheme="minorBidi" w:cstheme="minorBidi"/>
                <w:b/>
                <w:bCs/>
                <w:sz w:val="22"/>
                <w:szCs w:val="22"/>
                <w:lang w:val="en-GB"/>
              </w:rPr>
              <w:t>Maintain Processing Batch Record</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2A7CDFF" w14:textId="5119BAE2" w:rsidR="00082062" w:rsidRPr="00082062" w:rsidRDefault="00082062" w:rsidP="00D70AD8">
            <w:pPr>
              <w:numPr>
                <w:ilvl w:val="0"/>
                <w:numId w:val="105"/>
              </w:numPr>
              <w:ind w:left="379"/>
              <w:rPr>
                <w:rFonts w:asciiTheme="minorBidi" w:hAnsiTheme="minorBidi" w:cstheme="minorBidi"/>
                <w:sz w:val="22"/>
                <w:szCs w:val="22"/>
              </w:rPr>
            </w:pPr>
            <w:r w:rsidRPr="00082062">
              <w:rPr>
                <w:rFonts w:asciiTheme="minorBidi" w:hAnsiTheme="minorBidi" w:cstheme="minorBidi"/>
                <w:sz w:val="22"/>
                <w:szCs w:val="22"/>
              </w:rPr>
              <w:t xml:space="preserve">Maintain </w:t>
            </w:r>
            <w:r w:rsidR="002F2E16">
              <w:rPr>
                <w:rFonts w:asciiTheme="minorBidi" w:hAnsiTheme="minorBidi" w:cstheme="minorBidi"/>
                <w:sz w:val="22"/>
                <w:szCs w:val="22"/>
              </w:rPr>
              <w:t xml:space="preserve">record of each camel/dairy milk </w:t>
            </w:r>
            <w:r w:rsidRPr="00082062">
              <w:rPr>
                <w:rFonts w:asciiTheme="minorBidi" w:hAnsiTheme="minorBidi" w:cstheme="minorBidi"/>
                <w:sz w:val="22"/>
                <w:szCs w:val="22"/>
              </w:rPr>
              <w:t>product details.</w:t>
            </w:r>
          </w:p>
          <w:p w14:paraId="3A9692C4" w14:textId="63234093" w:rsidR="00082062" w:rsidRPr="00082062" w:rsidRDefault="00082062" w:rsidP="00D70AD8">
            <w:pPr>
              <w:numPr>
                <w:ilvl w:val="0"/>
                <w:numId w:val="105"/>
              </w:numPr>
              <w:ind w:left="379"/>
              <w:rPr>
                <w:rFonts w:asciiTheme="minorBidi" w:hAnsiTheme="minorBidi" w:cstheme="minorBidi"/>
                <w:sz w:val="22"/>
                <w:szCs w:val="22"/>
              </w:rPr>
            </w:pPr>
            <w:r w:rsidRPr="00082062">
              <w:rPr>
                <w:rFonts w:asciiTheme="minorBidi" w:hAnsiTheme="minorBidi" w:cstheme="minorBidi"/>
                <w:sz w:val="22"/>
                <w:szCs w:val="22"/>
              </w:rPr>
              <w:t xml:space="preserve">Maintain logs of processing parameters </w:t>
            </w:r>
          </w:p>
          <w:p w14:paraId="5A712FDA" w14:textId="77777777" w:rsidR="00082062" w:rsidRDefault="00082062" w:rsidP="00D70AD8">
            <w:pPr>
              <w:numPr>
                <w:ilvl w:val="0"/>
                <w:numId w:val="105"/>
              </w:numPr>
              <w:ind w:left="379"/>
              <w:rPr>
                <w:rFonts w:asciiTheme="minorBidi" w:hAnsiTheme="minorBidi" w:cstheme="minorBidi"/>
                <w:sz w:val="22"/>
                <w:szCs w:val="22"/>
              </w:rPr>
            </w:pPr>
            <w:r w:rsidRPr="00082062">
              <w:rPr>
                <w:rFonts w:asciiTheme="minorBidi" w:hAnsiTheme="minorBidi" w:cstheme="minorBidi"/>
                <w:sz w:val="22"/>
                <w:szCs w:val="22"/>
              </w:rPr>
              <w:t>Manage corrections in batch records.</w:t>
            </w:r>
          </w:p>
          <w:p w14:paraId="57A6DA1B" w14:textId="59E6056B" w:rsidR="0058187A" w:rsidRPr="00AE4792" w:rsidRDefault="0058187A" w:rsidP="00D70AD8">
            <w:pPr>
              <w:numPr>
                <w:ilvl w:val="0"/>
                <w:numId w:val="105"/>
              </w:numPr>
              <w:ind w:left="379"/>
              <w:rPr>
                <w:rFonts w:asciiTheme="minorBidi" w:hAnsiTheme="minorBidi" w:cstheme="minorBidi"/>
                <w:sz w:val="22"/>
                <w:szCs w:val="22"/>
              </w:rPr>
            </w:pPr>
            <w:r>
              <w:rPr>
                <w:rFonts w:asciiTheme="minorBidi" w:hAnsiTheme="minorBidi" w:cstheme="minorBidi"/>
                <w:sz w:val="22"/>
                <w:szCs w:val="22"/>
              </w:rPr>
              <w:t>Maintain Batch Record</w:t>
            </w:r>
          </w:p>
        </w:tc>
      </w:tr>
      <w:tr w:rsidR="00082062" w:rsidRPr="00082062" w14:paraId="1C2F98A4" w14:textId="77777777">
        <w:trPr>
          <w:trHeight w:val="216"/>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vAlign w:val="center"/>
            <w:hideMark/>
          </w:tcPr>
          <w:p w14:paraId="65610D37" w14:textId="77777777" w:rsidR="00183098" w:rsidRDefault="00183098" w:rsidP="00D70AD8">
            <w:pPr>
              <w:numPr>
                <w:ilvl w:val="0"/>
                <w:numId w:val="103"/>
              </w:numPr>
              <w:ind w:left="0" w:firstLine="0"/>
              <w:rPr>
                <w:rFonts w:asciiTheme="minorBidi" w:hAnsiTheme="minorBidi" w:cstheme="minorBidi"/>
                <w:b/>
                <w:bCs/>
                <w:sz w:val="22"/>
                <w:szCs w:val="22"/>
                <w:lang w:val="en-GB"/>
              </w:rPr>
            </w:pPr>
          </w:p>
          <w:p w14:paraId="18B2F30F" w14:textId="7EF037B8" w:rsidR="00082062" w:rsidRPr="00082062" w:rsidRDefault="00082062" w:rsidP="00D70AD8">
            <w:pPr>
              <w:rPr>
                <w:rFonts w:asciiTheme="minorBidi" w:hAnsiTheme="minorBidi" w:cstheme="minorBidi"/>
                <w:b/>
                <w:bCs/>
                <w:sz w:val="22"/>
                <w:szCs w:val="22"/>
                <w:lang w:val="en-GB"/>
              </w:rPr>
            </w:pPr>
            <w:r w:rsidRPr="00082062">
              <w:rPr>
                <w:rFonts w:asciiTheme="minorBidi" w:hAnsiTheme="minorBidi" w:cstheme="minorBidi"/>
                <w:b/>
                <w:bCs/>
                <w:sz w:val="22"/>
                <w:szCs w:val="22"/>
                <w:lang w:val="en-GB"/>
              </w:rPr>
              <w:t>Maintain Test Result Record</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24233B5A" w14:textId="686AC17F" w:rsidR="00082062" w:rsidRPr="00082062" w:rsidRDefault="00082062" w:rsidP="00D70AD8">
            <w:pPr>
              <w:numPr>
                <w:ilvl w:val="0"/>
                <w:numId w:val="106"/>
              </w:numPr>
              <w:ind w:left="379"/>
              <w:rPr>
                <w:rFonts w:asciiTheme="minorBidi" w:hAnsiTheme="minorBidi" w:cstheme="minorBidi"/>
                <w:sz w:val="22"/>
                <w:szCs w:val="22"/>
              </w:rPr>
            </w:pPr>
            <w:r w:rsidRPr="00082062">
              <w:rPr>
                <w:rFonts w:asciiTheme="minorBidi" w:hAnsiTheme="minorBidi" w:cstheme="minorBidi"/>
                <w:sz w:val="22"/>
                <w:szCs w:val="22"/>
              </w:rPr>
              <w:t xml:space="preserve">Maintain logging results </w:t>
            </w:r>
            <w:r w:rsidR="002F2E16">
              <w:rPr>
                <w:rFonts w:asciiTheme="minorBidi" w:hAnsiTheme="minorBidi" w:cstheme="minorBidi"/>
                <w:sz w:val="22"/>
                <w:szCs w:val="22"/>
              </w:rPr>
              <w:t>of camel/dairy products</w:t>
            </w:r>
          </w:p>
          <w:p w14:paraId="76A8A84F" w14:textId="628E06FE" w:rsidR="00082062" w:rsidRPr="00082062" w:rsidRDefault="00082062" w:rsidP="00D70AD8">
            <w:pPr>
              <w:numPr>
                <w:ilvl w:val="0"/>
                <w:numId w:val="106"/>
              </w:numPr>
              <w:ind w:left="379"/>
              <w:rPr>
                <w:rFonts w:asciiTheme="minorBidi" w:hAnsiTheme="minorBidi" w:cstheme="minorBidi"/>
                <w:sz w:val="22"/>
                <w:szCs w:val="22"/>
              </w:rPr>
            </w:pPr>
            <w:r w:rsidRPr="00082062">
              <w:rPr>
                <w:rFonts w:asciiTheme="minorBidi" w:hAnsiTheme="minorBidi" w:cstheme="minorBidi"/>
                <w:sz w:val="22"/>
                <w:szCs w:val="22"/>
              </w:rPr>
              <w:t>Maintain results with sample IDs.</w:t>
            </w:r>
          </w:p>
          <w:p w14:paraId="3F4DDCE1" w14:textId="6CBA9170" w:rsidR="00082062" w:rsidRPr="00082062" w:rsidRDefault="00082062" w:rsidP="00D70AD8">
            <w:pPr>
              <w:numPr>
                <w:ilvl w:val="0"/>
                <w:numId w:val="106"/>
              </w:numPr>
              <w:ind w:left="379"/>
              <w:rPr>
                <w:rFonts w:asciiTheme="minorBidi" w:hAnsiTheme="minorBidi" w:cstheme="minorBidi"/>
                <w:sz w:val="22"/>
                <w:szCs w:val="22"/>
              </w:rPr>
            </w:pPr>
            <w:r w:rsidRPr="00082062">
              <w:rPr>
                <w:rFonts w:asciiTheme="minorBidi" w:hAnsiTheme="minorBidi" w:cstheme="minorBidi"/>
                <w:sz w:val="22"/>
                <w:szCs w:val="22"/>
              </w:rPr>
              <w:t>Perform</w:t>
            </w:r>
            <w:r w:rsidRPr="00082062">
              <w:rPr>
                <w:rFonts w:asciiTheme="minorBidi" w:hAnsiTheme="minorBidi" w:cstheme="minorBidi"/>
                <w:b/>
                <w:sz w:val="22"/>
                <w:szCs w:val="22"/>
              </w:rPr>
              <w:t xml:space="preserve"> </w:t>
            </w:r>
            <w:r w:rsidRPr="00082062">
              <w:rPr>
                <w:rFonts w:asciiTheme="minorBidi" w:hAnsiTheme="minorBidi" w:cstheme="minorBidi"/>
                <w:sz w:val="22"/>
                <w:szCs w:val="22"/>
              </w:rPr>
              <w:t xml:space="preserve">verification of test results </w:t>
            </w:r>
            <w:r w:rsidR="0058187A">
              <w:rPr>
                <w:rFonts w:asciiTheme="minorBidi" w:hAnsiTheme="minorBidi" w:cstheme="minorBidi"/>
                <w:sz w:val="22"/>
                <w:szCs w:val="22"/>
              </w:rPr>
              <w:t>as per SOP</w:t>
            </w:r>
          </w:p>
          <w:p w14:paraId="3774F033" w14:textId="4C6A5F30" w:rsidR="00082062" w:rsidRPr="00082062" w:rsidRDefault="00082062" w:rsidP="00D70AD8">
            <w:pPr>
              <w:numPr>
                <w:ilvl w:val="0"/>
                <w:numId w:val="106"/>
              </w:numPr>
              <w:ind w:left="379"/>
              <w:rPr>
                <w:rFonts w:asciiTheme="minorBidi" w:hAnsiTheme="minorBidi" w:cstheme="minorBidi"/>
                <w:sz w:val="22"/>
                <w:szCs w:val="22"/>
              </w:rPr>
            </w:pPr>
            <w:r w:rsidRPr="00082062">
              <w:rPr>
                <w:rFonts w:asciiTheme="minorBidi" w:hAnsiTheme="minorBidi" w:cstheme="minorBidi"/>
                <w:sz w:val="22"/>
                <w:szCs w:val="22"/>
              </w:rPr>
              <w:t xml:space="preserve">Manage secure storage of test records </w:t>
            </w:r>
          </w:p>
        </w:tc>
      </w:tr>
      <w:tr w:rsidR="00082062" w:rsidRPr="00082062" w14:paraId="3B7BC2A2" w14:textId="77777777" w:rsidTr="00C41E56">
        <w:trPr>
          <w:trHeight w:val="1007"/>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6A91733B" w14:textId="77777777" w:rsidR="004F1E97" w:rsidRPr="00183098" w:rsidRDefault="004F1E97" w:rsidP="00D70AD8">
            <w:pPr>
              <w:pStyle w:val="ListParagraph"/>
              <w:numPr>
                <w:ilvl w:val="0"/>
                <w:numId w:val="103"/>
              </w:numPr>
              <w:ind w:left="0" w:firstLine="0"/>
              <w:rPr>
                <w:rFonts w:asciiTheme="minorBidi" w:hAnsiTheme="minorBidi"/>
                <w:b/>
                <w:bCs/>
                <w:sz w:val="22"/>
                <w:lang w:val="en-GB"/>
              </w:rPr>
            </w:pPr>
          </w:p>
          <w:p w14:paraId="68FF8353" w14:textId="66E49769" w:rsidR="00082062" w:rsidRPr="00082062" w:rsidRDefault="00082062" w:rsidP="00D70AD8">
            <w:pPr>
              <w:rPr>
                <w:rFonts w:asciiTheme="minorBidi" w:hAnsiTheme="minorBidi" w:cstheme="minorBidi"/>
                <w:b/>
                <w:bCs/>
                <w:sz w:val="22"/>
                <w:szCs w:val="22"/>
                <w:lang w:val="en-GB"/>
              </w:rPr>
            </w:pPr>
            <w:r w:rsidRPr="00082062">
              <w:rPr>
                <w:rFonts w:asciiTheme="minorBidi" w:hAnsiTheme="minorBidi" w:cstheme="minorBidi"/>
                <w:b/>
                <w:bCs/>
                <w:sz w:val="22"/>
                <w:szCs w:val="22"/>
                <w:lang w:val="en-GB"/>
              </w:rPr>
              <w:t>Maintain Packaging Record</w:t>
            </w: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2D5DE663" w14:textId="08B9162F" w:rsidR="00082062" w:rsidRPr="00183098" w:rsidRDefault="00082062" w:rsidP="00D70AD8">
            <w:pPr>
              <w:pStyle w:val="ListParagraph"/>
              <w:numPr>
                <w:ilvl w:val="0"/>
                <w:numId w:val="107"/>
              </w:numPr>
              <w:ind w:left="379"/>
              <w:rPr>
                <w:rFonts w:asciiTheme="minorBidi" w:hAnsiTheme="minorBidi"/>
                <w:sz w:val="22"/>
              </w:rPr>
            </w:pPr>
            <w:r w:rsidRPr="00183098">
              <w:rPr>
                <w:rFonts w:asciiTheme="minorBidi" w:hAnsiTheme="minorBidi"/>
                <w:sz w:val="22"/>
              </w:rPr>
              <w:t xml:space="preserve">Maintain records of </w:t>
            </w:r>
            <w:r w:rsidR="002F2E16" w:rsidRPr="00183098">
              <w:rPr>
                <w:rFonts w:asciiTheme="minorBidi" w:hAnsiTheme="minorBidi"/>
                <w:sz w:val="22"/>
              </w:rPr>
              <w:t xml:space="preserve">camel/ dairy </w:t>
            </w:r>
            <w:r w:rsidRPr="00183098">
              <w:rPr>
                <w:rFonts w:asciiTheme="minorBidi" w:hAnsiTheme="minorBidi"/>
                <w:sz w:val="22"/>
              </w:rPr>
              <w:t>packaging product.</w:t>
            </w:r>
          </w:p>
          <w:p w14:paraId="065C38A3" w14:textId="77777777" w:rsidR="00082062" w:rsidRPr="00183098" w:rsidRDefault="00082062" w:rsidP="00D70AD8">
            <w:pPr>
              <w:pStyle w:val="ListParagraph"/>
              <w:numPr>
                <w:ilvl w:val="0"/>
                <w:numId w:val="107"/>
              </w:numPr>
              <w:ind w:left="379"/>
              <w:rPr>
                <w:rFonts w:asciiTheme="minorBidi" w:hAnsiTheme="minorBidi"/>
                <w:sz w:val="22"/>
              </w:rPr>
            </w:pPr>
            <w:r w:rsidRPr="00183098">
              <w:rPr>
                <w:rFonts w:asciiTheme="minorBidi" w:hAnsiTheme="minorBidi"/>
                <w:sz w:val="22"/>
              </w:rPr>
              <w:t>Maintain packaging materials as per SOPs.</w:t>
            </w:r>
          </w:p>
          <w:p w14:paraId="1AF5826F" w14:textId="4E4F7DCD" w:rsidR="00082062" w:rsidRPr="00183098" w:rsidRDefault="00082062" w:rsidP="00D70AD8">
            <w:pPr>
              <w:pStyle w:val="ListParagraph"/>
              <w:numPr>
                <w:ilvl w:val="0"/>
                <w:numId w:val="107"/>
              </w:numPr>
              <w:ind w:left="379"/>
              <w:rPr>
                <w:rFonts w:asciiTheme="minorBidi" w:hAnsiTheme="minorBidi"/>
                <w:sz w:val="22"/>
              </w:rPr>
            </w:pPr>
            <w:r w:rsidRPr="00183098">
              <w:rPr>
                <w:rFonts w:asciiTheme="minorBidi" w:hAnsiTheme="minorBidi"/>
                <w:sz w:val="22"/>
              </w:rPr>
              <w:t xml:space="preserve">Maintain correct labeling of </w:t>
            </w:r>
            <w:r w:rsidR="002F2E16" w:rsidRPr="00183098">
              <w:rPr>
                <w:rFonts w:asciiTheme="minorBidi" w:hAnsiTheme="minorBidi"/>
                <w:sz w:val="22"/>
              </w:rPr>
              <w:t xml:space="preserve">camel/ dairy products as per </w:t>
            </w:r>
            <w:r w:rsidRPr="00183098">
              <w:rPr>
                <w:rFonts w:asciiTheme="minorBidi" w:hAnsiTheme="minorBidi"/>
                <w:sz w:val="22"/>
              </w:rPr>
              <w:t>SOPs.</w:t>
            </w:r>
          </w:p>
          <w:p w14:paraId="57999F29" w14:textId="77777777" w:rsidR="00082062" w:rsidRPr="00183098" w:rsidRDefault="00082062" w:rsidP="00D70AD8">
            <w:pPr>
              <w:pStyle w:val="ListParagraph"/>
              <w:numPr>
                <w:ilvl w:val="0"/>
                <w:numId w:val="107"/>
              </w:numPr>
              <w:ind w:left="379"/>
              <w:rPr>
                <w:rFonts w:asciiTheme="minorBidi" w:hAnsiTheme="minorBidi"/>
                <w:sz w:val="22"/>
              </w:rPr>
            </w:pPr>
            <w:r w:rsidRPr="00183098">
              <w:rPr>
                <w:rFonts w:asciiTheme="minorBidi" w:hAnsiTheme="minorBidi"/>
                <w:sz w:val="22"/>
              </w:rPr>
              <w:t>Manage timely updates of packaging records as per SOPs.</w:t>
            </w:r>
          </w:p>
        </w:tc>
      </w:tr>
      <w:tr w:rsidR="00082062" w:rsidRPr="00082062" w14:paraId="0734E868" w14:textId="77777777">
        <w:trPr>
          <w:trHeight w:val="1142"/>
        </w:trPr>
        <w:tc>
          <w:tcPr>
            <w:tcW w:w="3306"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hideMark/>
          </w:tcPr>
          <w:p w14:paraId="06B4B775" w14:textId="77777777" w:rsidR="004F1E97" w:rsidRPr="00183098" w:rsidRDefault="004F1E97" w:rsidP="00D70AD8">
            <w:pPr>
              <w:pStyle w:val="ListParagraph"/>
              <w:numPr>
                <w:ilvl w:val="0"/>
                <w:numId w:val="103"/>
              </w:numPr>
              <w:ind w:left="0" w:firstLine="0"/>
              <w:rPr>
                <w:rFonts w:asciiTheme="minorBidi" w:hAnsiTheme="minorBidi"/>
                <w:b/>
                <w:bCs/>
                <w:sz w:val="22"/>
                <w:lang w:val="en-GB"/>
              </w:rPr>
            </w:pPr>
          </w:p>
          <w:p w14:paraId="6500A031" w14:textId="77777777" w:rsidR="00082062" w:rsidRDefault="00082062" w:rsidP="00D70AD8">
            <w:pPr>
              <w:rPr>
                <w:rFonts w:asciiTheme="minorBidi" w:hAnsiTheme="minorBidi" w:cstheme="minorBidi"/>
                <w:b/>
                <w:bCs/>
                <w:sz w:val="22"/>
                <w:szCs w:val="22"/>
                <w:lang w:val="en-GB"/>
              </w:rPr>
            </w:pPr>
            <w:r w:rsidRPr="00082062">
              <w:rPr>
                <w:rFonts w:asciiTheme="minorBidi" w:hAnsiTheme="minorBidi" w:cstheme="minorBidi"/>
                <w:b/>
                <w:bCs/>
                <w:sz w:val="22"/>
                <w:szCs w:val="22"/>
                <w:lang w:val="en-GB"/>
              </w:rPr>
              <w:t>Maintain Equipment Log</w:t>
            </w:r>
            <w:r w:rsidR="00A713AE">
              <w:rPr>
                <w:rFonts w:asciiTheme="minorBidi" w:hAnsiTheme="minorBidi" w:cstheme="minorBidi"/>
                <w:b/>
                <w:bCs/>
                <w:sz w:val="22"/>
                <w:szCs w:val="22"/>
                <w:lang w:val="en-GB"/>
              </w:rPr>
              <w:t xml:space="preserve"> Records</w:t>
            </w:r>
          </w:p>
          <w:p w14:paraId="15E6996B" w14:textId="4879B6F5" w:rsidR="00A713AE" w:rsidRPr="00082062" w:rsidRDefault="00A713AE" w:rsidP="00D70AD8">
            <w:pPr>
              <w:rPr>
                <w:rFonts w:asciiTheme="minorBidi" w:hAnsiTheme="minorBidi" w:cstheme="minorBidi"/>
                <w:b/>
                <w:bCs/>
                <w:sz w:val="22"/>
                <w:szCs w:val="22"/>
                <w:lang w:val="en-GB"/>
              </w:rPr>
            </w:pPr>
          </w:p>
        </w:tc>
        <w:tc>
          <w:tcPr>
            <w:tcW w:w="6769" w:type="dxa"/>
            <w:tcBorders>
              <w:top w:val="single" w:sz="4" w:space="0" w:color="000000"/>
              <w:left w:val="single" w:sz="4" w:space="0" w:color="000000"/>
              <w:bottom w:val="single" w:sz="4" w:space="0" w:color="000000"/>
              <w:right w:val="single" w:sz="4" w:space="0" w:color="000000"/>
            </w:tcBorders>
            <w:tcMar>
              <w:top w:w="0" w:type="dxa"/>
              <w:left w:w="113" w:type="dxa"/>
              <w:bottom w:w="0" w:type="dxa"/>
              <w:right w:w="108" w:type="dxa"/>
            </w:tcMar>
          </w:tcPr>
          <w:p w14:paraId="4A986C2C" w14:textId="77777777" w:rsidR="00082062" w:rsidRPr="00082062" w:rsidRDefault="00082062" w:rsidP="00D70AD8">
            <w:pPr>
              <w:numPr>
                <w:ilvl w:val="0"/>
                <w:numId w:val="108"/>
              </w:numPr>
              <w:ind w:left="379"/>
              <w:rPr>
                <w:rFonts w:asciiTheme="minorBidi" w:hAnsiTheme="minorBidi" w:cstheme="minorBidi"/>
                <w:sz w:val="22"/>
                <w:szCs w:val="22"/>
              </w:rPr>
            </w:pPr>
            <w:r w:rsidRPr="00082062">
              <w:rPr>
                <w:rFonts w:asciiTheme="minorBidi" w:hAnsiTheme="minorBidi" w:cstheme="minorBidi"/>
                <w:sz w:val="22"/>
                <w:szCs w:val="22"/>
              </w:rPr>
              <w:t xml:space="preserve">Maintain daily records of equipment usage </w:t>
            </w:r>
          </w:p>
          <w:p w14:paraId="547AA6B4" w14:textId="77777777" w:rsidR="00082062" w:rsidRPr="00082062" w:rsidRDefault="00082062" w:rsidP="00D70AD8">
            <w:pPr>
              <w:numPr>
                <w:ilvl w:val="0"/>
                <w:numId w:val="108"/>
              </w:numPr>
              <w:ind w:left="379"/>
              <w:rPr>
                <w:rFonts w:asciiTheme="minorBidi" w:hAnsiTheme="minorBidi" w:cstheme="minorBidi"/>
                <w:sz w:val="22"/>
                <w:szCs w:val="22"/>
              </w:rPr>
            </w:pPr>
            <w:r w:rsidRPr="00082062">
              <w:rPr>
                <w:rFonts w:asciiTheme="minorBidi" w:hAnsiTheme="minorBidi" w:cstheme="minorBidi"/>
                <w:sz w:val="22"/>
                <w:szCs w:val="22"/>
              </w:rPr>
              <w:t>Maintain logs of maintenance as per SOPs.</w:t>
            </w:r>
          </w:p>
          <w:p w14:paraId="005A359D" w14:textId="77777777" w:rsidR="00082062" w:rsidRPr="00082062" w:rsidRDefault="00082062" w:rsidP="00D70AD8">
            <w:pPr>
              <w:numPr>
                <w:ilvl w:val="0"/>
                <w:numId w:val="108"/>
              </w:numPr>
              <w:ind w:left="379"/>
              <w:rPr>
                <w:rFonts w:asciiTheme="minorBidi" w:hAnsiTheme="minorBidi" w:cstheme="minorBidi"/>
                <w:sz w:val="22"/>
                <w:szCs w:val="22"/>
              </w:rPr>
            </w:pPr>
            <w:r w:rsidRPr="00082062">
              <w:rPr>
                <w:rFonts w:asciiTheme="minorBidi" w:hAnsiTheme="minorBidi" w:cstheme="minorBidi"/>
                <w:sz w:val="22"/>
                <w:szCs w:val="22"/>
              </w:rPr>
              <w:t>Perform equipment’s functioning properly.</w:t>
            </w:r>
          </w:p>
          <w:p w14:paraId="1FC782EE" w14:textId="77777777" w:rsidR="00082062" w:rsidRPr="00082062" w:rsidRDefault="00082062" w:rsidP="00D70AD8">
            <w:pPr>
              <w:numPr>
                <w:ilvl w:val="0"/>
                <w:numId w:val="108"/>
              </w:numPr>
              <w:ind w:left="379"/>
              <w:rPr>
                <w:rFonts w:asciiTheme="minorBidi" w:hAnsiTheme="minorBidi" w:cstheme="minorBidi"/>
                <w:sz w:val="22"/>
                <w:szCs w:val="22"/>
              </w:rPr>
            </w:pPr>
            <w:r w:rsidRPr="00082062">
              <w:rPr>
                <w:rFonts w:asciiTheme="minorBidi" w:hAnsiTheme="minorBidi" w:cstheme="minorBidi"/>
                <w:sz w:val="22"/>
                <w:szCs w:val="22"/>
              </w:rPr>
              <w:t>Manage verification of log entries against maintenance schedules.</w:t>
            </w:r>
          </w:p>
          <w:p w14:paraId="6A9C3F4A" w14:textId="0DF1B66C" w:rsidR="00082062" w:rsidRPr="00082062" w:rsidRDefault="00082062" w:rsidP="00D70AD8">
            <w:pPr>
              <w:numPr>
                <w:ilvl w:val="0"/>
                <w:numId w:val="108"/>
              </w:numPr>
              <w:ind w:left="379"/>
              <w:rPr>
                <w:rFonts w:asciiTheme="minorBidi" w:hAnsiTheme="minorBidi" w:cstheme="minorBidi"/>
                <w:sz w:val="22"/>
                <w:szCs w:val="22"/>
              </w:rPr>
            </w:pPr>
            <w:r w:rsidRPr="00082062">
              <w:rPr>
                <w:rFonts w:asciiTheme="minorBidi" w:hAnsiTheme="minorBidi" w:cstheme="minorBidi"/>
                <w:sz w:val="22"/>
                <w:szCs w:val="22"/>
              </w:rPr>
              <w:t>Perform reporting of equipment issues.</w:t>
            </w:r>
          </w:p>
        </w:tc>
      </w:tr>
    </w:tbl>
    <w:p w14:paraId="69810FD0" w14:textId="77777777" w:rsidR="00082062" w:rsidRPr="00082062" w:rsidRDefault="00082062" w:rsidP="00D70AD8">
      <w:pPr>
        <w:rPr>
          <w:rFonts w:asciiTheme="minorBidi" w:hAnsiTheme="minorBidi" w:cstheme="minorBidi"/>
          <w:b/>
          <w:sz w:val="22"/>
          <w:szCs w:val="22"/>
          <w:lang w:val="en-GB"/>
        </w:rPr>
      </w:pPr>
    </w:p>
    <w:p w14:paraId="17487B40" w14:textId="77777777" w:rsidR="00082062" w:rsidRPr="00082062" w:rsidRDefault="00082062" w:rsidP="00D70AD8">
      <w:pPr>
        <w:rPr>
          <w:rFonts w:asciiTheme="minorBidi" w:hAnsiTheme="minorBidi" w:cstheme="minorBidi"/>
          <w:b/>
          <w:sz w:val="22"/>
          <w:szCs w:val="22"/>
          <w:lang w:val="en-GB"/>
        </w:rPr>
      </w:pPr>
      <w:r w:rsidRPr="00082062">
        <w:rPr>
          <w:rFonts w:asciiTheme="minorBidi" w:hAnsiTheme="minorBidi" w:cstheme="minorBidi"/>
          <w:b/>
          <w:sz w:val="22"/>
          <w:szCs w:val="22"/>
          <w:lang w:val="en-GB"/>
        </w:rPr>
        <w:t>Knowledge &amp; Understanding</w:t>
      </w:r>
    </w:p>
    <w:p w14:paraId="54EBD897" w14:textId="44B4955C" w:rsidR="00082062" w:rsidRPr="0058187A" w:rsidRDefault="00082062" w:rsidP="00D70AD8">
      <w:pPr>
        <w:numPr>
          <w:ilvl w:val="0"/>
          <w:numId w:val="26"/>
        </w:numPr>
        <w:rPr>
          <w:rFonts w:asciiTheme="minorBidi" w:hAnsiTheme="minorBidi" w:cstheme="minorBidi"/>
          <w:sz w:val="22"/>
          <w:szCs w:val="22"/>
        </w:rPr>
      </w:pPr>
      <w:r w:rsidRPr="00082062">
        <w:rPr>
          <w:rFonts w:asciiTheme="minorBidi" w:hAnsiTheme="minorBidi" w:cstheme="minorBidi"/>
          <w:sz w:val="22"/>
          <w:szCs w:val="22"/>
        </w:rPr>
        <w:t xml:space="preserve">importance of </w:t>
      </w:r>
      <w:r w:rsidR="00E96C39" w:rsidRPr="00E96C39">
        <w:rPr>
          <w:rFonts w:asciiTheme="minorBidi" w:hAnsiTheme="minorBidi" w:cstheme="minorBidi"/>
          <w:sz w:val="22"/>
          <w:szCs w:val="22"/>
        </w:rPr>
        <w:t>record for camel or dairy</w:t>
      </w:r>
      <w:r w:rsidRPr="00082062">
        <w:rPr>
          <w:rFonts w:asciiTheme="minorBidi" w:hAnsiTheme="minorBidi" w:cstheme="minorBidi"/>
          <w:sz w:val="22"/>
          <w:szCs w:val="22"/>
        </w:rPr>
        <w:t xml:space="preserve"> milk.</w:t>
      </w:r>
    </w:p>
    <w:p w14:paraId="2F3003D0" w14:textId="016E9B49" w:rsidR="00082062" w:rsidRPr="00082062" w:rsidRDefault="0058187A" w:rsidP="00D70AD8">
      <w:pPr>
        <w:numPr>
          <w:ilvl w:val="0"/>
          <w:numId w:val="26"/>
        </w:numPr>
        <w:rPr>
          <w:rFonts w:asciiTheme="minorBidi" w:hAnsiTheme="minorBidi" w:cstheme="minorBidi"/>
          <w:sz w:val="22"/>
          <w:szCs w:val="22"/>
        </w:rPr>
      </w:pPr>
      <w:r>
        <w:rPr>
          <w:rFonts w:asciiTheme="minorBidi" w:hAnsiTheme="minorBidi" w:cstheme="minorBidi"/>
          <w:sz w:val="22"/>
          <w:szCs w:val="22"/>
        </w:rPr>
        <w:t>I</w:t>
      </w:r>
      <w:r w:rsidR="00E96C39" w:rsidRPr="00E96C39">
        <w:rPr>
          <w:rFonts w:asciiTheme="minorBidi" w:hAnsiTheme="minorBidi" w:cstheme="minorBidi"/>
          <w:sz w:val="22"/>
          <w:szCs w:val="22"/>
        </w:rPr>
        <w:t xml:space="preserve">nformation for collection, processing, testing, </w:t>
      </w:r>
      <w:r w:rsidR="00837D8A" w:rsidRPr="00E96C39">
        <w:rPr>
          <w:rFonts w:asciiTheme="minorBidi" w:hAnsiTheme="minorBidi" w:cstheme="minorBidi"/>
          <w:sz w:val="22"/>
          <w:szCs w:val="22"/>
        </w:rPr>
        <w:t>packaging</w:t>
      </w:r>
      <w:r w:rsidR="00E96C39" w:rsidRPr="00E96C39">
        <w:rPr>
          <w:rFonts w:asciiTheme="minorBidi" w:hAnsiTheme="minorBidi" w:cstheme="minorBidi"/>
          <w:sz w:val="22"/>
          <w:szCs w:val="22"/>
        </w:rPr>
        <w:t xml:space="preserve"> and equipment logs</w:t>
      </w:r>
    </w:p>
    <w:p w14:paraId="600EFEE1" w14:textId="0EF8FE6B" w:rsidR="00082062" w:rsidRPr="00082062" w:rsidRDefault="0058187A" w:rsidP="00D70AD8">
      <w:pPr>
        <w:numPr>
          <w:ilvl w:val="0"/>
          <w:numId w:val="26"/>
        </w:numPr>
        <w:rPr>
          <w:rFonts w:asciiTheme="minorBidi" w:hAnsiTheme="minorBidi" w:cstheme="minorBidi"/>
          <w:sz w:val="22"/>
          <w:szCs w:val="22"/>
        </w:rPr>
      </w:pPr>
      <w:r>
        <w:rPr>
          <w:rFonts w:asciiTheme="minorBidi" w:hAnsiTheme="minorBidi" w:cstheme="minorBidi"/>
          <w:sz w:val="22"/>
          <w:szCs w:val="22"/>
        </w:rPr>
        <w:t>T</w:t>
      </w:r>
      <w:r w:rsidR="00082062" w:rsidRPr="00082062">
        <w:rPr>
          <w:rFonts w:asciiTheme="minorBidi" w:hAnsiTheme="minorBidi" w:cstheme="minorBidi"/>
          <w:sz w:val="22"/>
          <w:szCs w:val="22"/>
        </w:rPr>
        <w:t>est and batch records support quality assurance.</w:t>
      </w:r>
    </w:p>
    <w:p w14:paraId="3A54E00B" w14:textId="1B6E5BEB" w:rsidR="00082062" w:rsidRPr="00082062" w:rsidRDefault="0058187A" w:rsidP="00D70AD8">
      <w:pPr>
        <w:numPr>
          <w:ilvl w:val="0"/>
          <w:numId w:val="26"/>
        </w:numPr>
        <w:rPr>
          <w:rFonts w:asciiTheme="minorBidi" w:hAnsiTheme="minorBidi" w:cstheme="minorBidi"/>
          <w:sz w:val="22"/>
          <w:szCs w:val="22"/>
        </w:rPr>
      </w:pPr>
      <w:r>
        <w:rPr>
          <w:rFonts w:asciiTheme="minorBidi" w:hAnsiTheme="minorBidi" w:cstheme="minorBidi"/>
          <w:sz w:val="22"/>
          <w:szCs w:val="22"/>
        </w:rPr>
        <w:t>Maintain</w:t>
      </w:r>
      <w:r w:rsidR="006453CE">
        <w:rPr>
          <w:rFonts w:asciiTheme="minorBidi" w:hAnsiTheme="minorBidi" w:cstheme="minorBidi"/>
          <w:sz w:val="22"/>
          <w:szCs w:val="22"/>
        </w:rPr>
        <w:t xml:space="preserve"> Record</w:t>
      </w:r>
      <w:r w:rsidR="00082062" w:rsidRPr="00082062">
        <w:rPr>
          <w:rFonts w:asciiTheme="minorBidi" w:hAnsiTheme="minorBidi" w:cstheme="minorBidi"/>
          <w:sz w:val="22"/>
          <w:szCs w:val="22"/>
        </w:rPr>
        <w:t xml:space="preserve"> </w:t>
      </w:r>
    </w:p>
    <w:p w14:paraId="6523EBD2" w14:textId="77777777" w:rsidR="00082062" w:rsidRPr="00082062" w:rsidRDefault="00082062" w:rsidP="00D70AD8">
      <w:pPr>
        <w:rPr>
          <w:rFonts w:asciiTheme="minorBidi" w:hAnsiTheme="minorBidi" w:cstheme="minorBidi"/>
          <w:sz w:val="22"/>
          <w:szCs w:val="22"/>
          <w:lang w:val="en-GB"/>
        </w:rPr>
      </w:pPr>
    </w:p>
    <w:p w14:paraId="2E1AD1B9" w14:textId="77777777" w:rsidR="00082062" w:rsidRPr="00082062" w:rsidRDefault="00082062" w:rsidP="00D70AD8">
      <w:pPr>
        <w:rPr>
          <w:rFonts w:asciiTheme="minorBidi" w:hAnsiTheme="minorBidi" w:cstheme="minorBidi"/>
          <w:sz w:val="22"/>
          <w:szCs w:val="22"/>
          <w:lang w:val="en-GB"/>
        </w:rPr>
      </w:pPr>
      <w:r w:rsidRPr="00082062">
        <w:rPr>
          <w:rFonts w:asciiTheme="minorBidi" w:hAnsiTheme="minorBidi" w:cstheme="minorBidi"/>
          <w:b/>
          <w:sz w:val="22"/>
          <w:szCs w:val="22"/>
          <w:lang w:val="en-GB"/>
        </w:rPr>
        <w:t>Critical Evidence(s) Required</w:t>
      </w:r>
    </w:p>
    <w:p w14:paraId="55EC7867" w14:textId="77777777" w:rsidR="00082062" w:rsidRPr="00082062" w:rsidRDefault="00082062" w:rsidP="00D70AD8">
      <w:pPr>
        <w:rPr>
          <w:rFonts w:asciiTheme="minorBidi" w:hAnsiTheme="minorBidi" w:cstheme="minorBidi"/>
          <w:sz w:val="22"/>
          <w:szCs w:val="22"/>
          <w:lang w:val="en-GB"/>
        </w:rPr>
      </w:pPr>
    </w:p>
    <w:p w14:paraId="6BD3EB38" w14:textId="77777777" w:rsidR="00082062" w:rsidRPr="00082062" w:rsidRDefault="00082062" w:rsidP="00D70AD8">
      <w:pPr>
        <w:rPr>
          <w:rFonts w:asciiTheme="minorBidi" w:hAnsiTheme="minorBidi" w:cstheme="minorBidi"/>
          <w:sz w:val="22"/>
          <w:szCs w:val="22"/>
        </w:rPr>
      </w:pPr>
      <w:r w:rsidRPr="00082062">
        <w:rPr>
          <w:rFonts w:asciiTheme="minorBidi" w:hAnsiTheme="minorBidi" w:cstheme="minorBidi"/>
          <w:sz w:val="22"/>
          <w:szCs w:val="22"/>
        </w:rPr>
        <w:t>The candidate needs to produce following critical evidence(s) in order to be competent in this competency standard</w:t>
      </w:r>
    </w:p>
    <w:p w14:paraId="1D15A8A0" w14:textId="063C8C82" w:rsidR="00E96C39" w:rsidRPr="006453CE" w:rsidRDefault="00082062" w:rsidP="00D70AD8">
      <w:pPr>
        <w:numPr>
          <w:ilvl w:val="0"/>
          <w:numId w:val="26"/>
        </w:numPr>
        <w:rPr>
          <w:rFonts w:asciiTheme="minorBidi" w:hAnsiTheme="minorBidi" w:cstheme="minorBidi"/>
          <w:sz w:val="22"/>
          <w:szCs w:val="22"/>
        </w:rPr>
      </w:pPr>
      <w:r w:rsidRPr="00082062">
        <w:rPr>
          <w:rFonts w:asciiTheme="minorBidi" w:hAnsiTheme="minorBidi" w:cstheme="minorBidi"/>
          <w:bCs/>
          <w:sz w:val="22"/>
          <w:szCs w:val="22"/>
        </w:rPr>
        <w:t>Record</w:t>
      </w:r>
      <w:r w:rsidR="00E96C39">
        <w:rPr>
          <w:rFonts w:asciiTheme="minorBidi" w:hAnsiTheme="minorBidi" w:cstheme="minorBidi"/>
          <w:bCs/>
          <w:sz w:val="22"/>
          <w:szCs w:val="22"/>
        </w:rPr>
        <w:t>s of</w:t>
      </w:r>
      <w:r w:rsidRPr="00082062">
        <w:rPr>
          <w:rFonts w:asciiTheme="minorBidi" w:hAnsiTheme="minorBidi" w:cstheme="minorBidi"/>
          <w:sz w:val="22"/>
          <w:szCs w:val="22"/>
        </w:rPr>
        <w:t xml:space="preserve"> milk, batch</w:t>
      </w:r>
      <w:r w:rsidR="00E96C39">
        <w:rPr>
          <w:rFonts w:asciiTheme="minorBidi" w:hAnsiTheme="minorBidi" w:cstheme="minorBidi"/>
          <w:sz w:val="22"/>
          <w:szCs w:val="22"/>
        </w:rPr>
        <w:t>es</w:t>
      </w:r>
      <w:r w:rsidRPr="00082062">
        <w:rPr>
          <w:rFonts w:asciiTheme="minorBidi" w:hAnsiTheme="minorBidi" w:cstheme="minorBidi"/>
          <w:sz w:val="22"/>
          <w:szCs w:val="22"/>
        </w:rPr>
        <w:t xml:space="preserve">, test, packaging, and equipment </w:t>
      </w:r>
    </w:p>
    <w:p w14:paraId="1151273B" w14:textId="63D533B9" w:rsidR="00082062" w:rsidRPr="00082062" w:rsidRDefault="00E96C39" w:rsidP="00D70AD8">
      <w:pPr>
        <w:numPr>
          <w:ilvl w:val="0"/>
          <w:numId w:val="26"/>
        </w:numPr>
        <w:rPr>
          <w:rFonts w:asciiTheme="minorBidi" w:hAnsiTheme="minorBidi" w:cstheme="minorBidi"/>
          <w:sz w:val="22"/>
          <w:szCs w:val="22"/>
        </w:rPr>
      </w:pPr>
      <w:r>
        <w:rPr>
          <w:rFonts w:asciiTheme="minorBidi" w:hAnsiTheme="minorBidi" w:cstheme="minorBidi"/>
          <w:sz w:val="22"/>
          <w:szCs w:val="22"/>
        </w:rPr>
        <w:t xml:space="preserve">Technician </w:t>
      </w:r>
      <w:r w:rsidR="00082062" w:rsidRPr="00082062">
        <w:rPr>
          <w:rFonts w:asciiTheme="minorBidi" w:hAnsiTheme="minorBidi" w:cstheme="minorBidi"/>
          <w:bCs/>
          <w:sz w:val="22"/>
          <w:szCs w:val="22"/>
        </w:rPr>
        <w:t>Verify</w:t>
      </w:r>
      <w:r w:rsidR="00082062" w:rsidRPr="00082062">
        <w:rPr>
          <w:rFonts w:asciiTheme="minorBidi" w:hAnsiTheme="minorBidi" w:cstheme="minorBidi"/>
          <w:sz w:val="22"/>
          <w:szCs w:val="22"/>
        </w:rPr>
        <w:t xml:space="preserve"> and </w:t>
      </w:r>
      <w:r w:rsidR="00082062" w:rsidRPr="00082062">
        <w:rPr>
          <w:rFonts w:asciiTheme="minorBidi" w:hAnsiTheme="minorBidi" w:cstheme="minorBidi"/>
          <w:bCs/>
          <w:sz w:val="22"/>
          <w:szCs w:val="22"/>
        </w:rPr>
        <w:t>sign off</w:t>
      </w:r>
      <w:r w:rsidR="00082062" w:rsidRPr="00082062">
        <w:rPr>
          <w:rFonts w:asciiTheme="minorBidi" w:hAnsiTheme="minorBidi" w:cstheme="minorBidi"/>
          <w:sz w:val="22"/>
          <w:szCs w:val="22"/>
        </w:rPr>
        <w:t xml:space="preserve"> all entries by supervisor.</w:t>
      </w:r>
    </w:p>
    <w:p w14:paraId="4107118C" w14:textId="143A5490" w:rsidR="00082062" w:rsidRPr="00082062" w:rsidRDefault="00082062" w:rsidP="00D70AD8">
      <w:pPr>
        <w:numPr>
          <w:ilvl w:val="0"/>
          <w:numId w:val="26"/>
        </w:numPr>
        <w:rPr>
          <w:rFonts w:asciiTheme="minorBidi" w:hAnsiTheme="minorBidi" w:cstheme="minorBidi"/>
          <w:sz w:val="22"/>
          <w:szCs w:val="22"/>
        </w:rPr>
      </w:pPr>
      <w:r w:rsidRPr="00082062">
        <w:rPr>
          <w:rFonts w:asciiTheme="minorBidi" w:hAnsiTheme="minorBidi" w:cstheme="minorBidi"/>
          <w:bCs/>
          <w:sz w:val="22"/>
          <w:szCs w:val="22"/>
        </w:rPr>
        <w:t>Track</w:t>
      </w:r>
      <w:r w:rsidRPr="00082062">
        <w:rPr>
          <w:rFonts w:asciiTheme="minorBidi" w:hAnsiTheme="minorBidi" w:cstheme="minorBidi"/>
          <w:sz w:val="22"/>
          <w:szCs w:val="22"/>
        </w:rPr>
        <w:t xml:space="preserve"> material, ingredient</w:t>
      </w:r>
      <w:r w:rsidR="004F1E97">
        <w:rPr>
          <w:rFonts w:asciiTheme="minorBidi" w:hAnsiTheme="minorBidi" w:cstheme="minorBidi"/>
          <w:sz w:val="22"/>
          <w:szCs w:val="22"/>
        </w:rPr>
        <w:t xml:space="preserve"> </w:t>
      </w:r>
      <w:r w:rsidRPr="00082062">
        <w:rPr>
          <w:rFonts w:asciiTheme="minorBidi" w:hAnsiTheme="minorBidi" w:cstheme="minorBidi"/>
          <w:sz w:val="22"/>
          <w:szCs w:val="22"/>
        </w:rPr>
        <w:t>and packaging us</w:t>
      </w:r>
      <w:r w:rsidR="004F1E97">
        <w:rPr>
          <w:rFonts w:asciiTheme="minorBidi" w:hAnsiTheme="minorBidi" w:cstheme="minorBidi"/>
          <w:sz w:val="22"/>
          <w:szCs w:val="22"/>
        </w:rPr>
        <w:t>e</w:t>
      </w:r>
    </w:p>
    <w:p w14:paraId="5841F836" w14:textId="23668FC5" w:rsidR="00E53795" w:rsidRPr="004F1E97" w:rsidRDefault="00082062" w:rsidP="00D70AD8">
      <w:pPr>
        <w:numPr>
          <w:ilvl w:val="0"/>
          <w:numId w:val="26"/>
        </w:numPr>
        <w:rPr>
          <w:rFonts w:asciiTheme="minorBidi" w:hAnsiTheme="minorBidi" w:cstheme="minorBidi"/>
          <w:sz w:val="22"/>
          <w:szCs w:val="22"/>
        </w:rPr>
      </w:pPr>
      <w:r w:rsidRPr="00082062">
        <w:rPr>
          <w:rFonts w:asciiTheme="minorBidi" w:hAnsiTheme="minorBidi" w:cstheme="minorBidi"/>
          <w:bCs/>
          <w:sz w:val="22"/>
          <w:szCs w:val="22"/>
        </w:rPr>
        <w:t>Prepare</w:t>
      </w:r>
      <w:r w:rsidRPr="00082062">
        <w:rPr>
          <w:rFonts w:asciiTheme="minorBidi" w:hAnsiTheme="minorBidi" w:cstheme="minorBidi"/>
          <w:sz w:val="22"/>
          <w:szCs w:val="22"/>
        </w:rPr>
        <w:t xml:space="preserve"> reports for quality, and traceability.</w:t>
      </w:r>
    </w:p>
    <w:p w14:paraId="12FD8022" w14:textId="77777777" w:rsidR="00FF1F90" w:rsidRDefault="00FF1F90" w:rsidP="00FF1F90">
      <w:pPr>
        <w:tabs>
          <w:tab w:val="left" w:pos="5310"/>
        </w:tabs>
        <w:spacing w:line="276" w:lineRule="auto"/>
        <w:ind w:left="360" w:right="270"/>
        <w:jc w:val="both"/>
        <w:rPr>
          <w:rFonts w:asciiTheme="minorBidi" w:eastAsia="Arial" w:hAnsiTheme="minorBidi"/>
          <w:b/>
          <w:color w:val="000000"/>
          <w:sz w:val="24"/>
          <w:szCs w:val="24"/>
        </w:rPr>
      </w:pPr>
    </w:p>
    <w:p w14:paraId="739826F3" w14:textId="11B2CA09" w:rsidR="00FF1F90" w:rsidRPr="00FF1F90" w:rsidRDefault="00FF1F90" w:rsidP="00FF1F90">
      <w:pPr>
        <w:tabs>
          <w:tab w:val="left" w:pos="5310"/>
        </w:tabs>
        <w:spacing w:line="276" w:lineRule="auto"/>
        <w:ind w:left="360" w:right="270"/>
        <w:jc w:val="both"/>
        <w:rPr>
          <w:rFonts w:asciiTheme="minorBidi" w:eastAsia="Arial" w:hAnsiTheme="minorBidi"/>
          <w:b/>
          <w:color w:val="000000"/>
          <w:sz w:val="24"/>
          <w:szCs w:val="24"/>
        </w:rPr>
      </w:pPr>
      <w:r w:rsidRPr="00FF1F90">
        <w:rPr>
          <w:rFonts w:asciiTheme="minorBidi" w:eastAsia="Arial" w:hAnsiTheme="minorBidi"/>
          <w:b/>
          <w:color w:val="000000"/>
          <w:sz w:val="24"/>
          <w:szCs w:val="24"/>
        </w:rPr>
        <w:t>Consumables, Tools, Machinery &amp; Equipment</w:t>
      </w:r>
    </w:p>
    <w:p w14:paraId="2F1B3542" w14:textId="77777777" w:rsidR="00FF1F90" w:rsidRPr="00FF1F90" w:rsidRDefault="00FF1F90" w:rsidP="00FF1F90">
      <w:pPr>
        <w:pStyle w:val="ListParagraph"/>
        <w:tabs>
          <w:tab w:val="left" w:pos="5310"/>
        </w:tabs>
        <w:spacing w:line="276" w:lineRule="auto"/>
        <w:ind w:right="270"/>
        <w:jc w:val="both"/>
        <w:rPr>
          <w:rFonts w:asciiTheme="minorBidi" w:eastAsia="Arial" w:hAnsiTheme="minorBidi"/>
          <w:b/>
          <w:color w:val="000000"/>
          <w:sz w:val="24"/>
          <w:szCs w:val="24"/>
        </w:rPr>
      </w:pPr>
    </w:p>
    <w:tbl>
      <w:tblPr>
        <w:tblStyle w:val="TableGrid"/>
        <w:tblW w:w="0" w:type="auto"/>
        <w:shd w:val="pct20" w:color="auto" w:fill="auto"/>
        <w:tblLook w:val="04A0" w:firstRow="1" w:lastRow="0" w:firstColumn="1" w:lastColumn="0" w:noHBand="0" w:noVBand="1"/>
      </w:tblPr>
      <w:tblGrid>
        <w:gridCol w:w="980"/>
        <w:gridCol w:w="5357"/>
        <w:gridCol w:w="3193"/>
      </w:tblGrid>
      <w:tr w:rsidR="00FF1F90" w:rsidRPr="006A0510" w14:paraId="6FD7EB26"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41D6FDEB" w14:textId="77777777" w:rsidR="00FF1F90" w:rsidRPr="006A0510" w:rsidRDefault="00FF1F90" w:rsidP="002734BF">
            <w:pPr>
              <w:spacing w:line="276" w:lineRule="auto"/>
              <w:jc w:val="center"/>
              <w:rPr>
                <w:rFonts w:asciiTheme="minorBidi" w:hAnsiTheme="minorBidi"/>
                <w:b/>
                <w:sz w:val="22"/>
                <w:szCs w:val="22"/>
              </w:rPr>
            </w:pPr>
            <w:r w:rsidRPr="00545DD1">
              <w:rPr>
                <w:rFonts w:asciiTheme="minorBidi" w:hAnsiTheme="minorBidi"/>
                <w:b/>
                <w:sz w:val="22"/>
                <w:szCs w:val="22"/>
              </w:rPr>
              <w:t xml:space="preserve">List of </w:t>
            </w:r>
            <w:r>
              <w:rPr>
                <w:rFonts w:asciiTheme="minorBidi" w:hAnsiTheme="minorBidi"/>
                <w:b/>
                <w:sz w:val="22"/>
                <w:szCs w:val="22"/>
              </w:rPr>
              <w:t>Consumables</w:t>
            </w:r>
          </w:p>
        </w:tc>
      </w:tr>
      <w:tr w:rsidR="00FF1F90" w:rsidRPr="006A0510" w14:paraId="01109F83"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4964F549"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122BB53" w14:textId="77777777" w:rsidR="00FF1F90" w:rsidRPr="006A0510" w:rsidRDefault="00FF1F90"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C7935C4"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F1F90" w:rsidRPr="006A0510" w14:paraId="65EDFF89" w14:textId="77777777" w:rsidTr="00F175E3">
        <w:tc>
          <w:tcPr>
            <w:tcW w:w="980" w:type="dxa"/>
            <w:tcBorders>
              <w:top w:val="single" w:sz="4" w:space="0" w:color="auto"/>
              <w:left w:val="single" w:sz="4" w:space="0" w:color="auto"/>
              <w:bottom w:val="single" w:sz="4" w:space="0" w:color="auto"/>
              <w:right w:val="single" w:sz="4" w:space="0" w:color="auto"/>
            </w:tcBorders>
          </w:tcPr>
          <w:p w14:paraId="75C40914"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01</w:t>
            </w:r>
          </w:p>
        </w:tc>
        <w:tc>
          <w:tcPr>
            <w:tcW w:w="5357" w:type="dxa"/>
            <w:tcBorders>
              <w:top w:val="single" w:sz="4" w:space="0" w:color="auto"/>
              <w:left w:val="single" w:sz="4" w:space="0" w:color="auto"/>
              <w:bottom w:val="single" w:sz="4" w:space="0" w:color="auto"/>
              <w:right w:val="single" w:sz="4" w:space="0" w:color="auto"/>
            </w:tcBorders>
          </w:tcPr>
          <w:p w14:paraId="7C9D2FB6" w14:textId="2EB8F64D" w:rsidR="00FF1F90" w:rsidRPr="00D52CF7" w:rsidRDefault="00FF1F90" w:rsidP="00FF1F90">
            <w:pPr>
              <w:keepNext/>
              <w:keepLines/>
              <w:spacing w:line="276" w:lineRule="auto"/>
              <w:ind w:right="270"/>
              <w:jc w:val="both"/>
              <w:rPr>
                <w:rFonts w:asciiTheme="minorBidi" w:eastAsia="Times New Roman" w:hAnsiTheme="minorBidi"/>
                <w:sz w:val="22"/>
                <w:szCs w:val="22"/>
              </w:rPr>
            </w:pPr>
            <w:r w:rsidRPr="009F2246">
              <w:rPr>
                <w:rFonts w:asciiTheme="minorBidi" w:hAnsiTheme="minorBidi"/>
                <w:sz w:val="22"/>
                <w:szCs w:val="22"/>
              </w:rPr>
              <w:t>Labels</w:t>
            </w:r>
          </w:p>
        </w:tc>
        <w:tc>
          <w:tcPr>
            <w:tcW w:w="3193" w:type="dxa"/>
            <w:tcBorders>
              <w:top w:val="single" w:sz="4" w:space="0" w:color="auto"/>
              <w:left w:val="single" w:sz="4" w:space="0" w:color="auto"/>
              <w:bottom w:val="single" w:sz="4" w:space="0" w:color="auto"/>
              <w:right w:val="single" w:sz="4" w:space="0" w:color="auto"/>
            </w:tcBorders>
            <w:vAlign w:val="center"/>
          </w:tcPr>
          <w:p w14:paraId="353C50A1" w14:textId="57074BF3"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 box</w:t>
            </w:r>
          </w:p>
        </w:tc>
      </w:tr>
      <w:tr w:rsidR="00FF1F90" w:rsidRPr="006A0510" w14:paraId="37DC4416" w14:textId="77777777" w:rsidTr="00E741BE">
        <w:tc>
          <w:tcPr>
            <w:tcW w:w="980" w:type="dxa"/>
            <w:tcBorders>
              <w:top w:val="single" w:sz="4" w:space="0" w:color="auto"/>
              <w:left w:val="single" w:sz="4" w:space="0" w:color="auto"/>
              <w:bottom w:val="single" w:sz="4" w:space="0" w:color="auto"/>
              <w:right w:val="single" w:sz="4" w:space="0" w:color="auto"/>
            </w:tcBorders>
          </w:tcPr>
          <w:p w14:paraId="76711CCF"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02</w:t>
            </w:r>
          </w:p>
        </w:tc>
        <w:tc>
          <w:tcPr>
            <w:tcW w:w="5357" w:type="dxa"/>
            <w:tcBorders>
              <w:top w:val="single" w:sz="4" w:space="0" w:color="auto"/>
              <w:left w:val="single" w:sz="4" w:space="0" w:color="auto"/>
              <w:bottom w:val="single" w:sz="4" w:space="0" w:color="auto"/>
              <w:right w:val="single" w:sz="4" w:space="0" w:color="auto"/>
            </w:tcBorders>
          </w:tcPr>
          <w:p w14:paraId="6C6B1C92" w14:textId="581996FA" w:rsidR="00FF1F90" w:rsidRPr="00D52CF7" w:rsidRDefault="00FF1F90" w:rsidP="00FF1F90">
            <w:pPr>
              <w:keepNext/>
              <w:keepLines/>
              <w:spacing w:line="276" w:lineRule="auto"/>
              <w:ind w:right="270"/>
              <w:jc w:val="both"/>
              <w:rPr>
                <w:rFonts w:asciiTheme="minorBidi" w:eastAsia="Times New Roman" w:hAnsiTheme="minorBidi"/>
                <w:sz w:val="22"/>
                <w:szCs w:val="22"/>
              </w:rPr>
            </w:pPr>
            <w:r w:rsidRPr="009F2246">
              <w:rPr>
                <w:rFonts w:asciiTheme="minorBidi" w:hAnsiTheme="minorBidi"/>
                <w:sz w:val="22"/>
                <w:szCs w:val="22"/>
              </w:rPr>
              <w:t>Pens</w:t>
            </w:r>
          </w:p>
        </w:tc>
        <w:tc>
          <w:tcPr>
            <w:tcW w:w="3193" w:type="dxa"/>
            <w:tcBorders>
              <w:top w:val="single" w:sz="4" w:space="0" w:color="auto"/>
              <w:left w:val="single" w:sz="4" w:space="0" w:color="auto"/>
              <w:bottom w:val="single" w:sz="4" w:space="0" w:color="auto"/>
              <w:right w:val="single" w:sz="4" w:space="0" w:color="auto"/>
            </w:tcBorders>
            <w:vAlign w:val="center"/>
          </w:tcPr>
          <w:p w14:paraId="6433F21E" w14:textId="7215CD8A" w:rsidR="00FF1F90"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25</w:t>
            </w:r>
          </w:p>
        </w:tc>
      </w:tr>
    </w:tbl>
    <w:p w14:paraId="182CDC02" w14:textId="77777777" w:rsidR="00FF1F90" w:rsidRPr="00EA083B" w:rsidRDefault="00FF1F90" w:rsidP="00FF1F90">
      <w:pPr>
        <w:pStyle w:val="ListParagraph"/>
        <w:rPr>
          <w:rFonts w:asciiTheme="minorBidi" w:hAnsiTheme="minorBidi"/>
        </w:rPr>
      </w:pPr>
    </w:p>
    <w:tbl>
      <w:tblPr>
        <w:tblStyle w:val="TableGrid"/>
        <w:tblW w:w="0" w:type="auto"/>
        <w:shd w:val="pct20" w:color="auto" w:fill="auto"/>
        <w:tblLook w:val="04A0" w:firstRow="1" w:lastRow="0" w:firstColumn="1" w:lastColumn="0" w:noHBand="0" w:noVBand="1"/>
      </w:tblPr>
      <w:tblGrid>
        <w:gridCol w:w="980"/>
        <w:gridCol w:w="5357"/>
        <w:gridCol w:w="3193"/>
      </w:tblGrid>
      <w:tr w:rsidR="00FF1F90" w:rsidRPr="006A0510" w14:paraId="1AC2D4F2" w14:textId="77777777" w:rsidTr="002734BF">
        <w:trPr>
          <w:trHeight w:val="281"/>
          <w:tblHeader/>
        </w:trPr>
        <w:tc>
          <w:tcPr>
            <w:tcW w:w="9530" w:type="dxa"/>
            <w:gridSpan w:val="3"/>
            <w:tcBorders>
              <w:top w:val="single" w:sz="4" w:space="0" w:color="auto"/>
              <w:left w:val="single" w:sz="4" w:space="0" w:color="auto"/>
              <w:bottom w:val="single" w:sz="4" w:space="0" w:color="auto"/>
              <w:right w:val="single" w:sz="4" w:space="0" w:color="auto"/>
            </w:tcBorders>
            <w:vAlign w:val="center"/>
          </w:tcPr>
          <w:p w14:paraId="0C00EE4E" w14:textId="77777777" w:rsidR="00FF1F90" w:rsidRPr="006A0510" w:rsidRDefault="00FF1F90" w:rsidP="002734BF">
            <w:pPr>
              <w:spacing w:line="276" w:lineRule="auto"/>
              <w:jc w:val="center"/>
              <w:rPr>
                <w:rFonts w:asciiTheme="minorBidi" w:hAnsiTheme="minorBidi"/>
                <w:b/>
                <w:sz w:val="22"/>
                <w:szCs w:val="22"/>
              </w:rPr>
            </w:pPr>
            <w:r w:rsidRPr="00545DD1">
              <w:rPr>
                <w:rFonts w:asciiTheme="minorBidi" w:hAnsiTheme="minorBidi"/>
                <w:b/>
                <w:sz w:val="22"/>
                <w:szCs w:val="22"/>
              </w:rPr>
              <w:t>List of Tools, Machinery &amp; Equipment</w:t>
            </w:r>
          </w:p>
        </w:tc>
      </w:tr>
      <w:tr w:rsidR="00FF1F90" w:rsidRPr="006A0510" w14:paraId="52342286" w14:textId="77777777" w:rsidTr="002734BF">
        <w:trPr>
          <w:trHeight w:val="281"/>
          <w:tblHeader/>
        </w:trPr>
        <w:tc>
          <w:tcPr>
            <w:tcW w:w="980" w:type="dxa"/>
            <w:tcBorders>
              <w:top w:val="single" w:sz="4" w:space="0" w:color="auto"/>
              <w:left w:val="single" w:sz="4" w:space="0" w:color="auto"/>
              <w:bottom w:val="single" w:sz="4" w:space="0" w:color="auto"/>
              <w:right w:val="single" w:sz="4" w:space="0" w:color="auto"/>
            </w:tcBorders>
            <w:vAlign w:val="center"/>
            <w:hideMark/>
          </w:tcPr>
          <w:p w14:paraId="3F6FFAA4"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14:paraId="45EF3E4B" w14:textId="77777777" w:rsidR="00FF1F90" w:rsidRPr="006A0510" w:rsidRDefault="00FF1F90" w:rsidP="002734BF">
            <w:pPr>
              <w:spacing w:line="276" w:lineRule="auto"/>
              <w:jc w:val="both"/>
              <w:rPr>
                <w:rFonts w:asciiTheme="minorBidi" w:hAnsiTheme="minorBidi"/>
                <w:b/>
                <w:sz w:val="22"/>
                <w:szCs w:val="22"/>
              </w:rPr>
            </w:pPr>
            <w:r w:rsidRPr="006A0510">
              <w:rPr>
                <w:rFonts w:asciiTheme="minorBidi" w:hAnsiTheme="minorBidi"/>
                <w:b/>
                <w:sz w:val="22"/>
                <w:szCs w:val="22"/>
              </w:rPr>
              <w:t>NAME</w:t>
            </w:r>
          </w:p>
        </w:tc>
        <w:tc>
          <w:tcPr>
            <w:tcW w:w="3193" w:type="dxa"/>
            <w:tcBorders>
              <w:top w:val="single" w:sz="4" w:space="0" w:color="auto"/>
              <w:left w:val="single" w:sz="4" w:space="0" w:color="auto"/>
              <w:bottom w:val="single" w:sz="4" w:space="0" w:color="auto"/>
              <w:right w:val="single" w:sz="4" w:space="0" w:color="auto"/>
            </w:tcBorders>
            <w:vAlign w:val="center"/>
            <w:hideMark/>
          </w:tcPr>
          <w:p w14:paraId="06359F7D" w14:textId="77777777" w:rsidR="00FF1F90" w:rsidRPr="006A0510" w:rsidRDefault="00FF1F90" w:rsidP="002734BF">
            <w:pPr>
              <w:spacing w:line="276" w:lineRule="auto"/>
              <w:jc w:val="center"/>
              <w:rPr>
                <w:rFonts w:asciiTheme="minorBidi" w:hAnsiTheme="minorBidi"/>
                <w:b/>
                <w:sz w:val="22"/>
                <w:szCs w:val="22"/>
              </w:rPr>
            </w:pPr>
            <w:r w:rsidRPr="006A0510">
              <w:rPr>
                <w:rFonts w:asciiTheme="minorBidi" w:hAnsiTheme="minorBidi"/>
                <w:b/>
                <w:sz w:val="22"/>
                <w:szCs w:val="22"/>
              </w:rPr>
              <w:t>QTY. REQUIRED</w:t>
            </w:r>
          </w:p>
        </w:tc>
      </w:tr>
      <w:tr w:rsidR="00FF1F90" w:rsidRPr="006A0510" w14:paraId="6416E760" w14:textId="77777777" w:rsidTr="00ED5AC4">
        <w:tc>
          <w:tcPr>
            <w:tcW w:w="980" w:type="dxa"/>
            <w:tcBorders>
              <w:top w:val="single" w:sz="4" w:space="0" w:color="auto"/>
              <w:left w:val="single" w:sz="4" w:space="0" w:color="auto"/>
              <w:bottom w:val="single" w:sz="4" w:space="0" w:color="auto"/>
              <w:right w:val="single" w:sz="4" w:space="0" w:color="auto"/>
            </w:tcBorders>
            <w:hideMark/>
          </w:tcPr>
          <w:p w14:paraId="351D5DA6" w14:textId="77777777" w:rsidR="00FF1F90" w:rsidRPr="006A0510" w:rsidRDefault="00FF1F90" w:rsidP="00FF1F90">
            <w:pPr>
              <w:spacing w:line="276" w:lineRule="auto"/>
              <w:jc w:val="center"/>
              <w:rPr>
                <w:rFonts w:asciiTheme="minorBidi" w:hAnsiTheme="minorBidi"/>
                <w:sz w:val="22"/>
                <w:szCs w:val="22"/>
              </w:rPr>
            </w:pPr>
            <w:r w:rsidRPr="006A0510">
              <w:rPr>
                <w:rFonts w:asciiTheme="minorBidi" w:hAnsiTheme="minorBidi"/>
                <w:sz w:val="22"/>
                <w:szCs w:val="22"/>
              </w:rPr>
              <w:t>0</w:t>
            </w:r>
            <w:r>
              <w:rPr>
                <w:rFonts w:asciiTheme="minorBidi" w:hAnsiTheme="minorBidi"/>
                <w:sz w:val="22"/>
                <w:szCs w:val="22"/>
              </w:rPr>
              <w:t>1</w:t>
            </w:r>
          </w:p>
        </w:tc>
        <w:tc>
          <w:tcPr>
            <w:tcW w:w="5357" w:type="dxa"/>
            <w:tcBorders>
              <w:top w:val="single" w:sz="4" w:space="0" w:color="auto"/>
              <w:left w:val="single" w:sz="4" w:space="0" w:color="auto"/>
              <w:bottom w:val="single" w:sz="4" w:space="0" w:color="auto"/>
              <w:right w:val="single" w:sz="4" w:space="0" w:color="auto"/>
            </w:tcBorders>
            <w:hideMark/>
          </w:tcPr>
          <w:p w14:paraId="429E8385" w14:textId="411BD662" w:rsidR="00FF1F90" w:rsidRPr="006A0510" w:rsidRDefault="00FF1F90" w:rsidP="00FF1F90">
            <w:pPr>
              <w:keepNext/>
              <w:keepLines/>
              <w:spacing w:line="276" w:lineRule="auto"/>
              <w:ind w:right="270"/>
              <w:jc w:val="both"/>
              <w:rPr>
                <w:rFonts w:asciiTheme="minorBidi" w:eastAsia="Arial" w:hAnsiTheme="minorBidi"/>
                <w:color w:val="000000"/>
                <w:sz w:val="22"/>
                <w:szCs w:val="22"/>
              </w:rPr>
            </w:pPr>
            <w:r w:rsidRPr="009F2246">
              <w:rPr>
                <w:rFonts w:asciiTheme="minorBidi" w:hAnsiTheme="minorBidi"/>
                <w:sz w:val="22"/>
                <w:szCs w:val="22"/>
              </w:rPr>
              <w:t>Milk collection register</w:t>
            </w:r>
          </w:p>
        </w:tc>
        <w:tc>
          <w:tcPr>
            <w:tcW w:w="3193" w:type="dxa"/>
            <w:tcBorders>
              <w:top w:val="single" w:sz="4" w:space="0" w:color="auto"/>
              <w:left w:val="single" w:sz="4" w:space="0" w:color="auto"/>
              <w:bottom w:val="single" w:sz="4" w:space="0" w:color="auto"/>
              <w:right w:val="single" w:sz="4" w:space="0" w:color="auto"/>
            </w:tcBorders>
            <w:vAlign w:val="center"/>
            <w:hideMark/>
          </w:tcPr>
          <w:p w14:paraId="56285377" w14:textId="60AC6774" w:rsidR="00FF1F90" w:rsidRPr="006A0510"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01</w:t>
            </w:r>
          </w:p>
        </w:tc>
      </w:tr>
      <w:tr w:rsidR="00FF1F90" w:rsidRPr="006A0510" w14:paraId="7D7CA7A1" w14:textId="77777777" w:rsidTr="00ED5AC4">
        <w:tc>
          <w:tcPr>
            <w:tcW w:w="980" w:type="dxa"/>
            <w:tcBorders>
              <w:top w:val="single" w:sz="4" w:space="0" w:color="auto"/>
              <w:left w:val="single" w:sz="4" w:space="0" w:color="auto"/>
              <w:bottom w:val="single" w:sz="4" w:space="0" w:color="auto"/>
              <w:right w:val="single" w:sz="4" w:space="0" w:color="auto"/>
            </w:tcBorders>
            <w:hideMark/>
          </w:tcPr>
          <w:p w14:paraId="5DB74456" w14:textId="77777777" w:rsidR="00FF1F90" w:rsidRPr="006A0510" w:rsidRDefault="00FF1F90" w:rsidP="00FF1F90">
            <w:pPr>
              <w:spacing w:line="276" w:lineRule="auto"/>
              <w:jc w:val="center"/>
              <w:rPr>
                <w:rFonts w:asciiTheme="minorBidi" w:hAnsiTheme="minorBidi"/>
                <w:sz w:val="22"/>
                <w:szCs w:val="22"/>
              </w:rPr>
            </w:pPr>
            <w:r w:rsidRPr="006A0510">
              <w:rPr>
                <w:rFonts w:asciiTheme="minorBidi" w:hAnsiTheme="minorBidi"/>
                <w:sz w:val="22"/>
                <w:szCs w:val="22"/>
              </w:rPr>
              <w:lastRenderedPageBreak/>
              <w:t>0</w:t>
            </w:r>
            <w:r>
              <w:rPr>
                <w:rFonts w:asciiTheme="minorBidi" w:hAnsiTheme="minorBidi"/>
                <w:sz w:val="22"/>
                <w:szCs w:val="22"/>
              </w:rPr>
              <w:t>2</w:t>
            </w:r>
          </w:p>
        </w:tc>
        <w:tc>
          <w:tcPr>
            <w:tcW w:w="5357" w:type="dxa"/>
            <w:tcBorders>
              <w:top w:val="single" w:sz="4" w:space="0" w:color="auto"/>
              <w:left w:val="single" w:sz="4" w:space="0" w:color="auto"/>
              <w:bottom w:val="single" w:sz="4" w:space="0" w:color="auto"/>
              <w:right w:val="single" w:sz="4" w:space="0" w:color="auto"/>
            </w:tcBorders>
            <w:hideMark/>
          </w:tcPr>
          <w:p w14:paraId="5AC577C0" w14:textId="7CE43F7F" w:rsidR="00FF1F90" w:rsidRPr="006A0510" w:rsidRDefault="00FF1F90" w:rsidP="00FF1F90">
            <w:pPr>
              <w:keepNext/>
              <w:keepLines/>
              <w:spacing w:line="276" w:lineRule="auto"/>
              <w:ind w:right="270"/>
              <w:jc w:val="both"/>
              <w:rPr>
                <w:rFonts w:asciiTheme="minorBidi" w:eastAsia="Arial" w:hAnsiTheme="minorBidi"/>
                <w:color w:val="000000"/>
                <w:sz w:val="22"/>
                <w:szCs w:val="22"/>
              </w:rPr>
            </w:pPr>
            <w:r w:rsidRPr="009F2246">
              <w:rPr>
                <w:rFonts w:asciiTheme="minorBidi" w:hAnsiTheme="minorBidi"/>
                <w:sz w:val="22"/>
                <w:szCs w:val="22"/>
              </w:rPr>
              <w:t>Batch record sheets</w:t>
            </w:r>
          </w:p>
        </w:tc>
        <w:tc>
          <w:tcPr>
            <w:tcW w:w="3193" w:type="dxa"/>
            <w:tcBorders>
              <w:top w:val="single" w:sz="4" w:space="0" w:color="auto"/>
              <w:left w:val="single" w:sz="4" w:space="0" w:color="auto"/>
              <w:bottom w:val="single" w:sz="4" w:space="0" w:color="auto"/>
              <w:right w:val="single" w:sz="4" w:space="0" w:color="auto"/>
            </w:tcBorders>
            <w:vAlign w:val="center"/>
            <w:hideMark/>
          </w:tcPr>
          <w:p w14:paraId="648FD8CA" w14:textId="475DB488" w:rsidR="00FF1F90" w:rsidRPr="006A0510"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02</w:t>
            </w:r>
          </w:p>
        </w:tc>
      </w:tr>
      <w:tr w:rsidR="00FF1F90" w:rsidRPr="006A0510" w14:paraId="29625AEF" w14:textId="77777777" w:rsidTr="00ED5AC4">
        <w:tc>
          <w:tcPr>
            <w:tcW w:w="980" w:type="dxa"/>
            <w:tcBorders>
              <w:top w:val="single" w:sz="4" w:space="0" w:color="auto"/>
              <w:left w:val="single" w:sz="4" w:space="0" w:color="auto"/>
              <w:bottom w:val="single" w:sz="4" w:space="0" w:color="auto"/>
              <w:right w:val="single" w:sz="4" w:space="0" w:color="auto"/>
            </w:tcBorders>
          </w:tcPr>
          <w:p w14:paraId="3237BB0F"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03</w:t>
            </w:r>
          </w:p>
        </w:tc>
        <w:tc>
          <w:tcPr>
            <w:tcW w:w="5357" w:type="dxa"/>
            <w:tcBorders>
              <w:top w:val="single" w:sz="4" w:space="0" w:color="auto"/>
              <w:left w:val="single" w:sz="4" w:space="0" w:color="auto"/>
              <w:bottom w:val="single" w:sz="4" w:space="0" w:color="auto"/>
              <w:right w:val="single" w:sz="4" w:space="0" w:color="auto"/>
            </w:tcBorders>
          </w:tcPr>
          <w:p w14:paraId="1F0FF3C3" w14:textId="66333323" w:rsidR="00FF1F90" w:rsidRPr="00CF1D6C"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Test tubes</w:t>
            </w:r>
          </w:p>
        </w:tc>
        <w:tc>
          <w:tcPr>
            <w:tcW w:w="3193" w:type="dxa"/>
            <w:tcBorders>
              <w:top w:val="single" w:sz="4" w:space="0" w:color="auto"/>
              <w:left w:val="single" w:sz="4" w:space="0" w:color="auto"/>
              <w:bottom w:val="single" w:sz="4" w:space="0" w:color="auto"/>
              <w:right w:val="single" w:sz="4" w:space="0" w:color="auto"/>
            </w:tcBorders>
            <w:vAlign w:val="center"/>
          </w:tcPr>
          <w:p w14:paraId="420733FD" w14:textId="39AB8A69" w:rsidR="00FF1F90" w:rsidRPr="00CF1D6C"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50</w:t>
            </w:r>
          </w:p>
        </w:tc>
      </w:tr>
      <w:tr w:rsidR="00FF1F90" w:rsidRPr="006A0510" w14:paraId="455C4D27" w14:textId="77777777" w:rsidTr="00ED5AC4">
        <w:tc>
          <w:tcPr>
            <w:tcW w:w="980" w:type="dxa"/>
            <w:tcBorders>
              <w:top w:val="single" w:sz="4" w:space="0" w:color="auto"/>
              <w:left w:val="single" w:sz="4" w:space="0" w:color="auto"/>
              <w:bottom w:val="single" w:sz="4" w:space="0" w:color="auto"/>
              <w:right w:val="single" w:sz="4" w:space="0" w:color="auto"/>
            </w:tcBorders>
          </w:tcPr>
          <w:p w14:paraId="3D475D7D" w14:textId="77777777" w:rsidR="00FF1F90" w:rsidRPr="006A0510" w:rsidRDefault="00FF1F90" w:rsidP="00FF1F90">
            <w:pPr>
              <w:spacing w:line="276" w:lineRule="auto"/>
              <w:jc w:val="center"/>
              <w:rPr>
                <w:rFonts w:asciiTheme="minorBidi" w:hAnsiTheme="minorBidi"/>
                <w:sz w:val="22"/>
                <w:szCs w:val="22"/>
              </w:rPr>
            </w:pPr>
            <w:r>
              <w:rPr>
                <w:rFonts w:asciiTheme="minorBidi" w:hAnsiTheme="minorBidi"/>
                <w:sz w:val="22"/>
                <w:szCs w:val="22"/>
              </w:rPr>
              <w:t>04</w:t>
            </w:r>
          </w:p>
        </w:tc>
        <w:tc>
          <w:tcPr>
            <w:tcW w:w="5357" w:type="dxa"/>
            <w:tcBorders>
              <w:top w:val="single" w:sz="4" w:space="0" w:color="auto"/>
              <w:left w:val="single" w:sz="4" w:space="0" w:color="auto"/>
              <w:bottom w:val="single" w:sz="4" w:space="0" w:color="auto"/>
              <w:right w:val="single" w:sz="4" w:space="0" w:color="auto"/>
            </w:tcBorders>
          </w:tcPr>
          <w:p w14:paraId="75DA5601" w14:textId="1635855C" w:rsidR="00FF1F90" w:rsidRPr="00CF1D6C"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Pipettes</w:t>
            </w:r>
          </w:p>
        </w:tc>
        <w:tc>
          <w:tcPr>
            <w:tcW w:w="3193" w:type="dxa"/>
            <w:tcBorders>
              <w:top w:val="single" w:sz="4" w:space="0" w:color="auto"/>
              <w:left w:val="single" w:sz="4" w:space="0" w:color="auto"/>
              <w:bottom w:val="single" w:sz="4" w:space="0" w:color="auto"/>
              <w:right w:val="single" w:sz="4" w:space="0" w:color="auto"/>
            </w:tcBorders>
            <w:vAlign w:val="center"/>
          </w:tcPr>
          <w:p w14:paraId="54225D26" w14:textId="1039048F" w:rsidR="00FF1F90" w:rsidRPr="00CF1D6C"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15</w:t>
            </w:r>
          </w:p>
        </w:tc>
      </w:tr>
      <w:tr w:rsidR="00FF1F90" w:rsidRPr="006A0510" w14:paraId="2F0FB6F8" w14:textId="77777777" w:rsidTr="00ED5AC4">
        <w:tc>
          <w:tcPr>
            <w:tcW w:w="980" w:type="dxa"/>
            <w:tcBorders>
              <w:top w:val="single" w:sz="4" w:space="0" w:color="auto"/>
              <w:left w:val="single" w:sz="4" w:space="0" w:color="auto"/>
              <w:bottom w:val="single" w:sz="4" w:space="0" w:color="auto"/>
              <w:right w:val="single" w:sz="4" w:space="0" w:color="auto"/>
            </w:tcBorders>
          </w:tcPr>
          <w:p w14:paraId="01089C8D"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05</w:t>
            </w:r>
          </w:p>
        </w:tc>
        <w:tc>
          <w:tcPr>
            <w:tcW w:w="5357" w:type="dxa"/>
            <w:tcBorders>
              <w:top w:val="single" w:sz="4" w:space="0" w:color="auto"/>
              <w:left w:val="single" w:sz="4" w:space="0" w:color="auto"/>
              <w:bottom w:val="single" w:sz="4" w:space="0" w:color="auto"/>
              <w:right w:val="single" w:sz="4" w:space="0" w:color="auto"/>
            </w:tcBorders>
          </w:tcPr>
          <w:p w14:paraId="426A765C" w14:textId="57AE4D71" w:rsidR="00FF1F90"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pH meter</w:t>
            </w:r>
          </w:p>
        </w:tc>
        <w:tc>
          <w:tcPr>
            <w:tcW w:w="3193" w:type="dxa"/>
            <w:tcBorders>
              <w:top w:val="single" w:sz="4" w:space="0" w:color="auto"/>
              <w:left w:val="single" w:sz="4" w:space="0" w:color="auto"/>
              <w:bottom w:val="single" w:sz="4" w:space="0" w:color="auto"/>
              <w:right w:val="single" w:sz="4" w:space="0" w:color="auto"/>
            </w:tcBorders>
            <w:vAlign w:val="center"/>
          </w:tcPr>
          <w:p w14:paraId="094B768D" w14:textId="5C0D865C" w:rsidR="00FF1F90"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02</w:t>
            </w:r>
          </w:p>
        </w:tc>
      </w:tr>
      <w:tr w:rsidR="00FF1F90" w:rsidRPr="006A0510" w14:paraId="4EBB2BDE" w14:textId="77777777" w:rsidTr="00ED5AC4">
        <w:tc>
          <w:tcPr>
            <w:tcW w:w="980" w:type="dxa"/>
            <w:tcBorders>
              <w:top w:val="single" w:sz="4" w:space="0" w:color="auto"/>
              <w:left w:val="single" w:sz="4" w:space="0" w:color="auto"/>
              <w:bottom w:val="single" w:sz="4" w:space="0" w:color="auto"/>
              <w:right w:val="single" w:sz="4" w:space="0" w:color="auto"/>
            </w:tcBorders>
          </w:tcPr>
          <w:p w14:paraId="08EB2755"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06</w:t>
            </w:r>
          </w:p>
        </w:tc>
        <w:tc>
          <w:tcPr>
            <w:tcW w:w="5357" w:type="dxa"/>
            <w:tcBorders>
              <w:top w:val="single" w:sz="4" w:space="0" w:color="auto"/>
              <w:left w:val="single" w:sz="4" w:space="0" w:color="auto"/>
              <w:bottom w:val="single" w:sz="4" w:space="0" w:color="auto"/>
              <w:right w:val="single" w:sz="4" w:space="0" w:color="auto"/>
            </w:tcBorders>
          </w:tcPr>
          <w:p w14:paraId="4050962F" w14:textId="25068311" w:rsidR="00FF1F90"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Lactometer</w:t>
            </w:r>
          </w:p>
        </w:tc>
        <w:tc>
          <w:tcPr>
            <w:tcW w:w="3193" w:type="dxa"/>
            <w:tcBorders>
              <w:top w:val="single" w:sz="4" w:space="0" w:color="auto"/>
              <w:left w:val="single" w:sz="4" w:space="0" w:color="auto"/>
              <w:bottom w:val="single" w:sz="4" w:space="0" w:color="auto"/>
              <w:right w:val="single" w:sz="4" w:space="0" w:color="auto"/>
            </w:tcBorders>
            <w:vAlign w:val="center"/>
          </w:tcPr>
          <w:p w14:paraId="6E9E6CA7" w14:textId="5122933C" w:rsidR="00FF1F90"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01</w:t>
            </w:r>
          </w:p>
        </w:tc>
      </w:tr>
      <w:tr w:rsidR="00FF1F90" w:rsidRPr="006A0510" w14:paraId="7FA11936" w14:textId="77777777" w:rsidTr="00ED5AC4">
        <w:tc>
          <w:tcPr>
            <w:tcW w:w="980" w:type="dxa"/>
            <w:tcBorders>
              <w:top w:val="single" w:sz="4" w:space="0" w:color="auto"/>
              <w:left w:val="single" w:sz="4" w:space="0" w:color="auto"/>
              <w:bottom w:val="single" w:sz="4" w:space="0" w:color="auto"/>
              <w:right w:val="single" w:sz="4" w:space="0" w:color="auto"/>
            </w:tcBorders>
          </w:tcPr>
          <w:p w14:paraId="7D8EBE62" w14:textId="7777777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07</w:t>
            </w:r>
          </w:p>
        </w:tc>
        <w:tc>
          <w:tcPr>
            <w:tcW w:w="5357" w:type="dxa"/>
            <w:tcBorders>
              <w:top w:val="single" w:sz="4" w:space="0" w:color="auto"/>
              <w:left w:val="single" w:sz="4" w:space="0" w:color="auto"/>
              <w:bottom w:val="single" w:sz="4" w:space="0" w:color="auto"/>
              <w:right w:val="single" w:sz="4" w:space="0" w:color="auto"/>
            </w:tcBorders>
          </w:tcPr>
          <w:p w14:paraId="682AB487" w14:textId="1A0669BB" w:rsidR="00FF1F90"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Microscope</w:t>
            </w:r>
          </w:p>
        </w:tc>
        <w:tc>
          <w:tcPr>
            <w:tcW w:w="3193" w:type="dxa"/>
            <w:tcBorders>
              <w:top w:val="single" w:sz="4" w:space="0" w:color="auto"/>
              <w:left w:val="single" w:sz="4" w:space="0" w:color="auto"/>
              <w:bottom w:val="single" w:sz="4" w:space="0" w:color="auto"/>
              <w:right w:val="single" w:sz="4" w:space="0" w:color="auto"/>
            </w:tcBorders>
            <w:vAlign w:val="center"/>
          </w:tcPr>
          <w:p w14:paraId="495C93DB" w14:textId="0863975E" w:rsidR="00FF1F90"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01</w:t>
            </w:r>
          </w:p>
        </w:tc>
      </w:tr>
      <w:tr w:rsidR="00FF1F90" w:rsidRPr="006A0510" w14:paraId="094880BD" w14:textId="77777777" w:rsidTr="00ED5AC4">
        <w:tc>
          <w:tcPr>
            <w:tcW w:w="980" w:type="dxa"/>
            <w:tcBorders>
              <w:top w:val="single" w:sz="4" w:space="0" w:color="auto"/>
              <w:left w:val="single" w:sz="4" w:space="0" w:color="auto"/>
              <w:bottom w:val="single" w:sz="4" w:space="0" w:color="auto"/>
              <w:right w:val="single" w:sz="4" w:space="0" w:color="auto"/>
            </w:tcBorders>
          </w:tcPr>
          <w:p w14:paraId="7C732CF3" w14:textId="08E2544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 xml:space="preserve">08 </w:t>
            </w:r>
          </w:p>
        </w:tc>
        <w:tc>
          <w:tcPr>
            <w:tcW w:w="5357" w:type="dxa"/>
            <w:tcBorders>
              <w:top w:val="single" w:sz="4" w:space="0" w:color="auto"/>
              <w:left w:val="single" w:sz="4" w:space="0" w:color="auto"/>
              <w:bottom w:val="single" w:sz="4" w:space="0" w:color="auto"/>
              <w:right w:val="single" w:sz="4" w:space="0" w:color="auto"/>
            </w:tcBorders>
          </w:tcPr>
          <w:p w14:paraId="6990661A" w14:textId="6FB2B243" w:rsidR="00FF1F90" w:rsidRPr="000B6AFC"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Packaging logbook</w:t>
            </w:r>
          </w:p>
        </w:tc>
        <w:tc>
          <w:tcPr>
            <w:tcW w:w="3193" w:type="dxa"/>
            <w:tcBorders>
              <w:top w:val="single" w:sz="4" w:space="0" w:color="auto"/>
              <w:left w:val="single" w:sz="4" w:space="0" w:color="auto"/>
              <w:bottom w:val="single" w:sz="4" w:space="0" w:color="auto"/>
              <w:right w:val="single" w:sz="4" w:space="0" w:color="auto"/>
            </w:tcBorders>
            <w:vAlign w:val="center"/>
          </w:tcPr>
          <w:p w14:paraId="63A9EF26" w14:textId="356D9F41" w:rsidR="00FF1F90" w:rsidRPr="000B6AFC"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01</w:t>
            </w:r>
          </w:p>
        </w:tc>
      </w:tr>
      <w:tr w:rsidR="00FF1F90" w:rsidRPr="006A0510" w14:paraId="0043F13D" w14:textId="77777777" w:rsidTr="00ED5AC4">
        <w:tc>
          <w:tcPr>
            <w:tcW w:w="980" w:type="dxa"/>
            <w:tcBorders>
              <w:top w:val="single" w:sz="4" w:space="0" w:color="auto"/>
              <w:left w:val="single" w:sz="4" w:space="0" w:color="auto"/>
              <w:bottom w:val="single" w:sz="4" w:space="0" w:color="auto"/>
              <w:right w:val="single" w:sz="4" w:space="0" w:color="auto"/>
            </w:tcBorders>
          </w:tcPr>
          <w:p w14:paraId="7EDCCCE9" w14:textId="2872C963"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09</w:t>
            </w:r>
          </w:p>
        </w:tc>
        <w:tc>
          <w:tcPr>
            <w:tcW w:w="5357" w:type="dxa"/>
            <w:tcBorders>
              <w:top w:val="single" w:sz="4" w:space="0" w:color="auto"/>
              <w:left w:val="single" w:sz="4" w:space="0" w:color="auto"/>
              <w:bottom w:val="single" w:sz="4" w:space="0" w:color="auto"/>
              <w:right w:val="single" w:sz="4" w:space="0" w:color="auto"/>
            </w:tcBorders>
          </w:tcPr>
          <w:p w14:paraId="77ADFB14" w14:textId="73C96184" w:rsidR="00FF1F90" w:rsidRPr="009F2246"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Sealing equipment</w:t>
            </w:r>
          </w:p>
        </w:tc>
        <w:tc>
          <w:tcPr>
            <w:tcW w:w="3193" w:type="dxa"/>
            <w:tcBorders>
              <w:top w:val="single" w:sz="4" w:space="0" w:color="auto"/>
              <w:left w:val="single" w:sz="4" w:space="0" w:color="auto"/>
              <w:bottom w:val="single" w:sz="4" w:space="0" w:color="auto"/>
              <w:right w:val="single" w:sz="4" w:space="0" w:color="auto"/>
            </w:tcBorders>
            <w:vAlign w:val="center"/>
          </w:tcPr>
          <w:p w14:paraId="688638F5" w14:textId="0FAF00AA" w:rsidR="00FF1F90" w:rsidRPr="009F2246"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01</w:t>
            </w:r>
          </w:p>
        </w:tc>
      </w:tr>
      <w:tr w:rsidR="00FF1F90" w:rsidRPr="006A0510" w14:paraId="59FA6F8A" w14:textId="77777777" w:rsidTr="00ED5AC4">
        <w:tc>
          <w:tcPr>
            <w:tcW w:w="980" w:type="dxa"/>
            <w:tcBorders>
              <w:top w:val="single" w:sz="4" w:space="0" w:color="auto"/>
              <w:left w:val="single" w:sz="4" w:space="0" w:color="auto"/>
              <w:bottom w:val="single" w:sz="4" w:space="0" w:color="auto"/>
              <w:right w:val="single" w:sz="4" w:space="0" w:color="auto"/>
            </w:tcBorders>
          </w:tcPr>
          <w:p w14:paraId="498A69A8" w14:textId="025B1254"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10</w:t>
            </w:r>
          </w:p>
        </w:tc>
        <w:tc>
          <w:tcPr>
            <w:tcW w:w="5357" w:type="dxa"/>
            <w:tcBorders>
              <w:top w:val="single" w:sz="4" w:space="0" w:color="auto"/>
              <w:left w:val="single" w:sz="4" w:space="0" w:color="auto"/>
              <w:bottom w:val="single" w:sz="4" w:space="0" w:color="auto"/>
              <w:right w:val="single" w:sz="4" w:space="0" w:color="auto"/>
            </w:tcBorders>
          </w:tcPr>
          <w:p w14:paraId="5E042A39" w14:textId="47B9290A" w:rsidR="00FF1F90" w:rsidRPr="009F2246"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Barcode scanner</w:t>
            </w:r>
          </w:p>
        </w:tc>
        <w:tc>
          <w:tcPr>
            <w:tcW w:w="3193" w:type="dxa"/>
            <w:tcBorders>
              <w:top w:val="single" w:sz="4" w:space="0" w:color="auto"/>
              <w:left w:val="single" w:sz="4" w:space="0" w:color="auto"/>
              <w:bottom w:val="single" w:sz="4" w:space="0" w:color="auto"/>
              <w:right w:val="single" w:sz="4" w:space="0" w:color="auto"/>
            </w:tcBorders>
            <w:vAlign w:val="center"/>
          </w:tcPr>
          <w:p w14:paraId="60D4ACEA" w14:textId="25682FB7" w:rsidR="00FF1F90" w:rsidRPr="009F2246"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01</w:t>
            </w:r>
          </w:p>
        </w:tc>
      </w:tr>
      <w:tr w:rsidR="00FF1F90" w:rsidRPr="006A0510" w14:paraId="75A80B87" w14:textId="77777777" w:rsidTr="00ED5AC4">
        <w:tc>
          <w:tcPr>
            <w:tcW w:w="980" w:type="dxa"/>
            <w:tcBorders>
              <w:top w:val="single" w:sz="4" w:space="0" w:color="auto"/>
              <w:left w:val="single" w:sz="4" w:space="0" w:color="auto"/>
              <w:bottom w:val="single" w:sz="4" w:space="0" w:color="auto"/>
              <w:right w:val="single" w:sz="4" w:space="0" w:color="auto"/>
            </w:tcBorders>
          </w:tcPr>
          <w:p w14:paraId="7795D580" w14:textId="39F1F2B4"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11</w:t>
            </w:r>
          </w:p>
        </w:tc>
        <w:tc>
          <w:tcPr>
            <w:tcW w:w="5357" w:type="dxa"/>
            <w:tcBorders>
              <w:top w:val="single" w:sz="4" w:space="0" w:color="auto"/>
              <w:left w:val="single" w:sz="4" w:space="0" w:color="auto"/>
              <w:bottom w:val="single" w:sz="4" w:space="0" w:color="auto"/>
              <w:right w:val="single" w:sz="4" w:space="0" w:color="auto"/>
            </w:tcBorders>
          </w:tcPr>
          <w:p w14:paraId="4A2C7D92" w14:textId="28FB331C" w:rsidR="00FF1F90" w:rsidRPr="009F2246"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Weighing scale</w:t>
            </w:r>
          </w:p>
        </w:tc>
        <w:tc>
          <w:tcPr>
            <w:tcW w:w="3193" w:type="dxa"/>
            <w:tcBorders>
              <w:top w:val="single" w:sz="4" w:space="0" w:color="auto"/>
              <w:left w:val="single" w:sz="4" w:space="0" w:color="auto"/>
              <w:bottom w:val="single" w:sz="4" w:space="0" w:color="auto"/>
              <w:right w:val="single" w:sz="4" w:space="0" w:color="auto"/>
            </w:tcBorders>
            <w:vAlign w:val="center"/>
          </w:tcPr>
          <w:p w14:paraId="27DA1D70" w14:textId="47E4726B" w:rsidR="00FF1F90" w:rsidRPr="009F2246"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02</w:t>
            </w:r>
          </w:p>
        </w:tc>
      </w:tr>
      <w:tr w:rsidR="00FF1F90" w:rsidRPr="006A0510" w14:paraId="1482583F" w14:textId="77777777" w:rsidTr="00ED5AC4">
        <w:tc>
          <w:tcPr>
            <w:tcW w:w="980" w:type="dxa"/>
            <w:tcBorders>
              <w:top w:val="single" w:sz="4" w:space="0" w:color="auto"/>
              <w:left w:val="single" w:sz="4" w:space="0" w:color="auto"/>
              <w:bottom w:val="single" w:sz="4" w:space="0" w:color="auto"/>
              <w:right w:val="single" w:sz="4" w:space="0" w:color="auto"/>
            </w:tcBorders>
          </w:tcPr>
          <w:p w14:paraId="4ACF42F0" w14:textId="0F270A9C"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12</w:t>
            </w:r>
          </w:p>
        </w:tc>
        <w:tc>
          <w:tcPr>
            <w:tcW w:w="5357" w:type="dxa"/>
            <w:tcBorders>
              <w:top w:val="single" w:sz="4" w:space="0" w:color="auto"/>
              <w:left w:val="single" w:sz="4" w:space="0" w:color="auto"/>
              <w:bottom w:val="single" w:sz="4" w:space="0" w:color="auto"/>
              <w:right w:val="single" w:sz="4" w:space="0" w:color="auto"/>
            </w:tcBorders>
          </w:tcPr>
          <w:p w14:paraId="0C47C5A3" w14:textId="22064405" w:rsidR="00FF1F90" w:rsidRPr="009F2246"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Mixer</w:t>
            </w:r>
          </w:p>
        </w:tc>
        <w:tc>
          <w:tcPr>
            <w:tcW w:w="3193" w:type="dxa"/>
            <w:tcBorders>
              <w:top w:val="single" w:sz="4" w:space="0" w:color="auto"/>
              <w:left w:val="single" w:sz="4" w:space="0" w:color="auto"/>
              <w:bottom w:val="single" w:sz="4" w:space="0" w:color="auto"/>
              <w:right w:val="single" w:sz="4" w:space="0" w:color="auto"/>
            </w:tcBorders>
            <w:vAlign w:val="center"/>
          </w:tcPr>
          <w:p w14:paraId="3875A687" w14:textId="656C42CA" w:rsidR="00FF1F90" w:rsidRPr="009F2246"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02</w:t>
            </w:r>
          </w:p>
        </w:tc>
      </w:tr>
      <w:tr w:rsidR="00FF1F90" w:rsidRPr="006A0510" w14:paraId="397CBF4C" w14:textId="77777777" w:rsidTr="00731284">
        <w:tc>
          <w:tcPr>
            <w:tcW w:w="980" w:type="dxa"/>
            <w:tcBorders>
              <w:top w:val="single" w:sz="4" w:space="0" w:color="auto"/>
              <w:left w:val="single" w:sz="4" w:space="0" w:color="auto"/>
              <w:bottom w:val="single" w:sz="4" w:space="0" w:color="auto"/>
              <w:right w:val="single" w:sz="4" w:space="0" w:color="auto"/>
            </w:tcBorders>
          </w:tcPr>
          <w:p w14:paraId="3D7F96C5" w14:textId="7ECA3182"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13</w:t>
            </w:r>
          </w:p>
        </w:tc>
        <w:tc>
          <w:tcPr>
            <w:tcW w:w="5357" w:type="dxa"/>
            <w:tcBorders>
              <w:top w:val="single" w:sz="4" w:space="0" w:color="auto"/>
              <w:left w:val="single" w:sz="4" w:space="0" w:color="auto"/>
              <w:bottom w:val="single" w:sz="4" w:space="0" w:color="auto"/>
              <w:right w:val="single" w:sz="4" w:space="0" w:color="auto"/>
            </w:tcBorders>
          </w:tcPr>
          <w:p w14:paraId="62C7E1AD" w14:textId="054B2A76" w:rsidR="00FF1F90" w:rsidRPr="000B6AFC"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Thermometer</w:t>
            </w:r>
          </w:p>
        </w:tc>
        <w:tc>
          <w:tcPr>
            <w:tcW w:w="3193" w:type="dxa"/>
            <w:tcBorders>
              <w:top w:val="single" w:sz="4" w:space="0" w:color="auto"/>
              <w:left w:val="single" w:sz="4" w:space="0" w:color="auto"/>
              <w:bottom w:val="single" w:sz="4" w:space="0" w:color="auto"/>
              <w:right w:val="single" w:sz="4" w:space="0" w:color="auto"/>
            </w:tcBorders>
            <w:vAlign w:val="center"/>
          </w:tcPr>
          <w:p w14:paraId="29298915" w14:textId="2FA893A3" w:rsidR="00FF1F90" w:rsidRPr="000B6AFC"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05</w:t>
            </w:r>
          </w:p>
        </w:tc>
      </w:tr>
      <w:tr w:rsidR="00FF1F90" w:rsidRPr="006A0510" w14:paraId="03E30736" w14:textId="77777777" w:rsidTr="00731284">
        <w:tc>
          <w:tcPr>
            <w:tcW w:w="980" w:type="dxa"/>
            <w:tcBorders>
              <w:top w:val="single" w:sz="4" w:space="0" w:color="auto"/>
              <w:left w:val="single" w:sz="4" w:space="0" w:color="auto"/>
              <w:bottom w:val="single" w:sz="4" w:space="0" w:color="auto"/>
              <w:right w:val="single" w:sz="4" w:space="0" w:color="auto"/>
            </w:tcBorders>
          </w:tcPr>
          <w:p w14:paraId="01C3AA31" w14:textId="2BDFA147" w:rsidR="00FF1F90" w:rsidRDefault="00FF1F90" w:rsidP="00FF1F90">
            <w:pPr>
              <w:spacing w:line="276" w:lineRule="auto"/>
              <w:jc w:val="center"/>
              <w:rPr>
                <w:rFonts w:asciiTheme="minorBidi" w:hAnsiTheme="minorBidi"/>
                <w:sz w:val="22"/>
                <w:szCs w:val="22"/>
              </w:rPr>
            </w:pPr>
            <w:r>
              <w:rPr>
                <w:rFonts w:asciiTheme="minorBidi" w:hAnsiTheme="minorBidi"/>
                <w:sz w:val="22"/>
                <w:szCs w:val="22"/>
              </w:rPr>
              <w:t>14</w:t>
            </w:r>
          </w:p>
        </w:tc>
        <w:tc>
          <w:tcPr>
            <w:tcW w:w="5357" w:type="dxa"/>
            <w:tcBorders>
              <w:top w:val="single" w:sz="4" w:space="0" w:color="auto"/>
              <w:left w:val="single" w:sz="4" w:space="0" w:color="auto"/>
              <w:bottom w:val="single" w:sz="4" w:space="0" w:color="auto"/>
              <w:right w:val="single" w:sz="4" w:space="0" w:color="auto"/>
            </w:tcBorders>
          </w:tcPr>
          <w:p w14:paraId="4A64DCA3" w14:textId="7134927A" w:rsidR="00FF1F90" w:rsidRPr="000B6AFC" w:rsidRDefault="00FF1F90" w:rsidP="00FF1F90">
            <w:pPr>
              <w:keepNext/>
              <w:keepLines/>
              <w:spacing w:line="276" w:lineRule="auto"/>
              <w:ind w:right="270"/>
              <w:jc w:val="both"/>
              <w:rPr>
                <w:rFonts w:asciiTheme="minorBidi" w:hAnsiTheme="minorBidi"/>
                <w:sz w:val="22"/>
                <w:szCs w:val="22"/>
              </w:rPr>
            </w:pPr>
            <w:r w:rsidRPr="009F2246">
              <w:rPr>
                <w:rFonts w:asciiTheme="minorBidi" w:hAnsiTheme="minorBidi"/>
                <w:sz w:val="22"/>
                <w:szCs w:val="22"/>
              </w:rPr>
              <w:t>Timer</w:t>
            </w:r>
          </w:p>
        </w:tc>
        <w:tc>
          <w:tcPr>
            <w:tcW w:w="3193" w:type="dxa"/>
            <w:tcBorders>
              <w:top w:val="single" w:sz="4" w:space="0" w:color="auto"/>
              <w:left w:val="single" w:sz="4" w:space="0" w:color="auto"/>
              <w:bottom w:val="single" w:sz="4" w:space="0" w:color="auto"/>
              <w:right w:val="single" w:sz="4" w:space="0" w:color="auto"/>
            </w:tcBorders>
            <w:vAlign w:val="center"/>
          </w:tcPr>
          <w:p w14:paraId="1A7133F5" w14:textId="08E4505A" w:rsidR="00FF1F90" w:rsidRPr="000B6AFC" w:rsidRDefault="00FF1F90" w:rsidP="00FF1F90">
            <w:pPr>
              <w:spacing w:line="276" w:lineRule="auto"/>
              <w:jc w:val="center"/>
              <w:rPr>
                <w:rFonts w:asciiTheme="minorBidi" w:hAnsiTheme="minorBidi"/>
                <w:sz w:val="22"/>
                <w:szCs w:val="22"/>
              </w:rPr>
            </w:pPr>
            <w:r w:rsidRPr="009F2246">
              <w:rPr>
                <w:rFonts w:asciiTheme="minorBidi" w:hAnsiTheme="minorBidi"/>
                <w:sz w:val="22"/>
                <w:szCs w:val="22"/>
              </w:rPr>
              <w:t>01</w:t>
            </w:r>
          </w:p>
        </w:tc>
      </w:tr>
    </w:tbl>
    <w:p w14:paraId="23EFE8F3" w14:textId="77777777" w:rsidR="00362043" w:rsidRPr="00D52CF7" w:rsidRDefault="00362043" w:rsidP="00D70AD8">
      <w:pPr>
        <w:jc w:val="both"/>
        <w:rPr>
          <w:rFonts w:asciiTheme="minorBidi" w:hAnsiTheme="minorBidi" w:cstheme="minorBidi"/>
          <w:sz w:val="22"/>
          <w:szCs w:val="22"/>
        </w:rPr>
      </w:pPr>
    </w:p>
    <w:p w14:paraId="09ABE593" w14:textId="2E4962C3" w:rsidR="00A216BE" w:rsidRPr="00A216BE" w:rsidRDefault="00944C8F" w:rsidP="00D70AD8">
      <w:pPr>
        <w:keepNext/>
        <w:keepLines/>
        <w:outlineLvl w:val="1"/>
        <w:rPr>
          <w:rFonts w:asciiTheme="minorBidi" w:eastAsia="Times New Roman" w:hAnsiTheme="minorBidi" w:cstheme="minorBidi"/>
          <w:b/>
          <w:bCs/>
          <w:sz w:val="22"/>
          <w:szCs w:val="22"/>
          <w:lang w:eastAsia="en-US"/>
        </w:rPr>
      </w:pPr>
      <w:bookmarkStart w:id="35" w:name="_Toc214879659"/>
      <w:r w:rsidRPr="00330D16">
        <w:rPr>
          <w:rFonts w:asciiTheme="minorBidi" w:eastAsia="Times New Roman" w:hAnsiTheme="minorBidi" w:cstheme="minorBidi"/>
          <w:b/>
          <w:bCs/>
          <w:sz w:val="22"/>
          <w:szCs w:val="22"/>
          <w:lang w:eastAsia="en-US"/>
        </w:rPr>
        <w:t>07</w:t>
      </w:r>
      <w:r w:rsidR="007618A1" w:rsidRPr="00330D16">
        <w:rPr>
          <w:rFonts w:asciiTheme="minorBidi" w:eastAsia="Times New Roman" w:hAnsiTheme="minorBidi" w:cstheme="minorBidi"/>
          <w:b/>
          <w:bCs/>
          <w:sz w:val="22"/>
          <w:szCs w:val="22"/>
          <w:lang w:eastAsia="en-US"/>
        </w:rPr>
        <w:t>21FP08</w:t>
      </w:r>
      <w:r w:rsidRPr="00330D16">
        <w:rPr>
          <w:rFonts w:asciiTheme="minorBidi" w:eastAsia="Times New Roman" w:hAnsiTheme="minorBidi" w:cstheme="minorBidi"/>
          <w:b/>
          <w:bCs/>
          <w:sz w:val="22"/>
          <w:szCs w:val="22"/>
          <w:lang w:eastAsia="en-US"/>
        </w:rPr>
        <w:t>1</w:t>
      </w:r>
      <w:r w:rsidR="00982577">
        <w:rPr>
          <w:rFonts w:asciiTheme="minorBidi" w:eastAsia="Times New Roman" w:hAnsiTheme="minorBidi" w:cstheme="minorBidi"/>
          <w:b/>
          <w:bCs/>
          <w:sz w:val="22"/>
          <w:szCs w:val="22"/>
          <w:lang w:eastAsia="en-US"/>
        </w:rPr>
        <w:t>1</w:t>
      </w:r>
      <w:r w:rsidR="004F1E97" w:rsidRPr="004F1E97">
        <w:rPr>
          <w:rFonts w:asciiTheme="minorBidi" w:hAnsiTheme="minorBidi" w:cstheme="minorBidi"/>
          <w:bCs/>
          <w:sz w:val="22"/>
          <w:szCs w:val="22"/>
        </w:rPr>
        <w:t xml:space="preserve"> </w:t>
      </w:r>
      <w:r w:rsidR="00A216BE" w:rsidRPr="00A216BE">
        <w:rPr>
          <w:rFonts w:asciiTheme="minorBidi" w:hAnsiTheme="minorBidi" w:cstheme="minorBidi"/>
          <w:b/>
          <w:bCs/>
          <w:iCs/>
          <w:sz w:val="22"/>
          <w:szCs w:val="22"/>
        </w:rPr>
        <w:t>Develop Entrepreneurial Skills</w:t>
      </w:r>
      <w:bookmarkEnd w:id="35"/>
      <w:r w:rsidR="00A216BE" w:rsidRPr="00A216BE">
        <w:rPr>
          <w:rFonts w:asciiTheme="minorBidi" w:hAnsiTheme="minorBidi" w:cstheme="minorBidi"/>
          <w:b/>
          <w:bCs/>
          <w:iCs/>
          <w:sz w:val="22"/>
          <w:szCs w:val="22"/>
        </w:rPr>
        <w:t xml:space="preserve"> </w:t>
      </w:r>
    </w:p>
    <w:p w14:paraId="7BA7B0F6" w14:textId="77777777" w:rsidR="00495FAC" w:rsidRDefault="00A216BE" w:rsidP="00D70AD8">
      <w:pPr>
        <w:spacing w:before="240" w:after="240"/>
        <w:jc w:val="both"/>
        <w:rPr>
          <w:rFonts w:asciiTheme="minorBidi" w:hAnsiTheme="minorBidi" w:cstheme="minorBidi"/>
          <w:bCs/>
          <w:sz w:val="22"/>
          <w:szCs w:val="22"/>
        </w:rPr>
      </w:pPr>
      <w:r w:rsidRPr="00A216BE">
        <w:rPr>
          <w:rFonts w:asciiTheme="minorBidi" w:hAnsiTheme="minorBidi" w:cstheme="minorBidi"/>
          <w:b/>
          <w:bCs/>
          <w:sz w:val="22"/>
          <w:szCs w:val="22"/>
        </w:rPr>
        <w:t>Overview</w:t>
      </w:r>
      <w:r w:rsidRPr="00A216BE">
        <w:rPr>
          <w:rFonts w:asciiTheme="minorBidi" w:hAnsiTheme="minorBidi" w:cstheme="minorBidi"/>
          <w:bCs/>
          <w:sz w:val="22"/>
          <w:szCs w:val="22"/>
        </w:rPr>
        <w:t xml:space="preserve">: </w:t>
      </w:r>
    </w:p>
    <w:p w14:paraId="2292E8A9" w14:textId="2C0FF7F1" w:rsidR="00A216BE" w:rsidRPr="00A216BE" w:rsidRDefault="00A216BE" w:rsidP="00D70AD8">
      <w:pPr>
        <w:spacing w:before="240" w:after="240"/>
        <w:jc w:val="both"/>
        <w:rPr>
          <w:rFonts w:asciiTheme="minorBidi" w:hAnsiTheme="minorBidi" w:cstheme="minorBidi"/>
          <w:bCs/>
          <w:sz w:val="22"/>
          <w:szCs w:val="22"/>
        </w:rPr>
      </w:pPr>
      <w:r w:rsidRPr="00A216BE">
        <w:rPr>
          <w:rFonts w:asciiTheme="minorBidi" w:hAnsiTheme="minorBidi" w:cstheme="minorBidi"/>
          <w:bCs/>
          <w:sz w:val="22"/>
          <w:szCs w:val="22"/>
          <w:lang w:val="en-GB"/>
        </w:rPr>
        <w:t xml:space="preserve">This competency standard covers the skills and knowledge required to </w:t>
      </w:r>
      <w:bookmarkStart w:id="36" w:name="_Hlk100420339"/>
      <w:r w:rsidRPr="00A216BE">
        <w:rPr>
          <w:rFonts w:asciiTheme="minorBidi" w:hAnsiTheme="minorBidi" w:cstheme="minorBidi"/>
          <w:bCs/>
          <w:sz w:val="22"/>
          <w:szCs w:val="22"/>
          <w:lang w:val="en-GB"/>
        </w:rPr>
        <w:t>Conduct Market survey, Establish Business opportunities, seek for the required funds to establish the business, Prepare Business plan, implement marketing activities, evaluate marketing performance, Develop Business promotion technique and Develop Business competition Skills</w:t>
      </w:r>
    </w:p>
    <w:tbl>
      <w:tblPr>
        <w:tblStyle w:val="TableGrid"/>
        <w:tblW w:w="10365" w:type="dxa"/>
        <w:tblLayout w:type="fixed"/>
        <w:tblLook w:val="04A0" w:firstRow="1" w:lastRow="0" w:firstColumn="1" w:lastColumn="0" w:noHBand="0" w:noVBand="1"/>
      </w:tblPr>
      <w:tblGrid>
        <w:gridCol w:w="2970"/>
        <w:gridCol w:w="7395"/>
      </w:tblGrid>
      <w:tr w:rsidR="00A216BE" w:rsidRPr="00C41E56" w14:paraId="33F5266D" w14:textId="77777777" w:rsidTr="00172C79">
        <w:trPr>
          <w:trHeight w:val="278"/>
        </w:trPr>
        <w:tc>
          <w:tcPr>
            <w:tcW w:w="2970" w:type="dxa"/>
            <w:tcBorders>
              <w:top w:val="single" w:sz="4" w:space="0" w:color="auto"/>
              <w:left w:val="single" w:sz="4" w:space="0" w:color="auto"/>
              <w:bottom w:val="single" w:sz="4" w:space="0" w:color="auto"/>
              <w:right w:val="single" w:sz="4" w:space="0" w:color="auto"/>
            </w:tcBorders>
            <w:hideMark/>
          </w:tcPr>
          <w:bookmarkEnd w:id="36"/>
          <w:p w14:paraId="78F44DF8" w14:textId="77777777" w:rsidR="00A216BE" w:rsidRPr="00C41E56" w:rsidRDefault="00A216BE" w:rsidP="00D70AD8">
            <w:pPr>
              <w:jc w:val="both"/>
              <w:rPr>
                <w:rFonts w:ascii="Arial" w:eastAsia="Calibri" w:hAnsi="Arial" w:cs="Arial"/>
                <w:b/>
                <w:bCs/>
                <w:sz w:val="22"/>
                <w:szCs w:val="22"/>
              </w:rPr>
            </w:pPr>
            <w:r w:rsidRPr="00C41E56">
              <w:rPr>
                <w:rFonts w:ascii="Arial" w:eastAsia="Calibri" w:hAnsi="Arial" w:cs="Arial"/>
                <w:b/>
                <w:bCs/>
                <w:sz w:val="22"/>
                <w:szCs w:val="22"/>
              </w:rPr>
              <w:t>Competency Units</w:t>
            </w:r>
          </w:p>
        </w:tc>
        <w:tc>
          <w:tcPr>
            <w:tcW w:w="7395" w:type="dxa"/>
            <w:tcBorders>
              <w:top w:val="single" w:sz="4" w:space="0" w:color="auto"/>
              <w:left w:val="single" w:sz="4" w:space="0" w:color="auto"/>
              <w:bottom w:val="single" w:sz="4" w:space="0" w:color="auto"/>
              <w:right w:val="single" w:sz="4" w:space="0" w:color="auto"/>
            </w:tcBorders>
            <w:hideMark/>
          </w:tcPr>
          <w:p w14:paraId="4F60143C" w14:textId="77777777" w:rsidR="00A216BE" w:rsidRPr="00C41E56" w:rsidRDefault="00A216BE" w:rsidP="00D70AD8">
            <w:pPr>
              <w:jc w:val="both"/>
              <w:rPr>
                <w:rFonts w:ascii="Arial" w:eastAsia="Calibri" w:hAnsi="Arial" w:cs="Arial"/>
                <w:b/>
                <w:bCs/>
                <w:sz w:val="22"/>
                <w:szCs w:val="22"/>
              </w:rPr>
            </w:pPr>
            <w:r w:rsidRPr="00C41E56">
              <w:rPr>
                <w:rFonts w:ascii="Arial" w:eastAsia="Calibri" w:hAnsi="Arial" w:cs="Arial"/>
                <w:b/>
                <w:bCs/>
                <w:sz w:val="22"/>
                <w:szCs w:val="22"/>
              </w:rPr>
              <w:t>Performance Criteria</w:t>
            </w:r>
          </w:p>
        </w:tc>
      </w:tr>
      <w:tr w:rsidR="00A216BE" w:rsidRPr="00C41E56" w14:paraId="7CB24020" w14:textId="77777777" w:rsidTr="00172C79">
        <w:trPr>
          <w:trHeight w:val="1493"/>
        </w:trPr>
        <w:tc>
          <w:tcPr>
            <w:tcW w:w="2970" w:type="dxa"/>
            <w:tcBorders>
              <w:top w:val="single" w:sz="4" w:space="0" w:color="auto"/>
              <w:left w:val="single" w:sz="4" w:space="0" w:color="auto"/>
              <w:bottom w:val="single" w:sz="4" w:space="0" w:color="auto"/>
              <w:right w:val="single" w:sz="4" w:space="0" w:color="auto"/>
            </w:tcBorders>
          </w:tcPr>
          <w:p w14:paraId="39A7ADC4" w14:textId="77777777" w:rsidR="00C41E56" w:rsidRPr="00C41E56" w:rsidRDefault="00C41E56" w:rsidP="00D70AD8">
            <w:pPr>
              <w:numPr>
                <w:ilvl w:val="0"/>
                <w:numId w:val="47"/>
              </w:numPr>
              <w:ind w:left="360"/>
              <w:rPr>
                <w:rFonts w:ascii="Arial" w:eastAsia="Calibri" w:hAnsi="Arial" w:cs="Arial"/>
                <w:b/>
                <w:bCs/>
                <w:sz w:val="22"/>
                <w:szCs w:val="22"/>
              </w:rPr>
            </w:pPr>
          </w:p>
          <w:p w14:paraId="6BE7271C" w14:textId="55BEEFF9" w:rsidR="00A216BE" w:rsidRPr="0025492B" w:rsidRDefault="00172C79" w:rsidP="00D70AD8">
            <w:pPr>
              <w:rPr>
                <w:rFonts w:asciiTheme="minorBidi" w:eastAsia="Calibri" w:hAnsiTheme="minorBidi"/>
                <w:b/>
                <w:bCs/>
                <w:sz w:val="22"/>
                <w:szCs w:val="22"/>
              </w:rPr>
            </w:pPr>
            <w:r w:rsidRPr="0025492B">
              <w:rPr>
                <w:rFonts w:asciiTheme="minorBidi" w:eastAsia="Calibri" w:hAnsiTheme="minorBidi"/>
                <w:b/>
                <w:sz w:val="22"/>
                <w:szCs w:val="22"/>
              </w:rPr>
              <w:t>Conduct Dairy Market Survey</w:t>
            </w:r>
          </w:p>
        </w:tc>
        <w:tc>
          <w:tcPr>
            <w:tcW w:w="7395" w:type="dxa"/>
            <w:tcBorders>
              <w:top w:val="single" w:sz="4" w:space="0" w:color="auto"/>
              <w:left w:val="single" w:sz="4" w:space="0" w:color="auto"/>
              <w:bottom w:val="single" w:sz="4" w:space="0" w:color="auto"/>
              <w:right w:val="single" w:sz="4" w:space="0" w:color="auto"/>
            </w:tcBorders>
            <w:hideMark/>
          </w:tcPr>
          <w:p w14:paraId="45E5120B" w14:textId="11E981C3" w:rsidR="00172C79" w:rsidRPr="00172C79" w:rsidRDefault="00172C79" w:rsidP="00172C79">
            <w:pPr>
              <w:numPr>
                <w:ilvl w:val="0"/>
                <w:numId w:val="48"/>
              </w:numPr>
              <w:ind w:left="362"/>
              <w:jc w:val="both"/>
              <w:rPr>
                <w:rFonts w:ascii="Arial" w:eastAsia="Calibri" w:hAnsi="Arial" w:cs="Arial"/>
                <w:bCs/>
                <w:sz w:val="22"/>
                <w:szCs w:val="22"/>
              </w:rPr>
            </w:pPr>
            <w:r w:rsidRPr="00172C79">
              <w:rPr>
                <w:rFonts w:ascii="Arial" w:eastAsia="Calibri" w:hAnsi="Arial" w:cs="Arial"/>
                <w:bCs/>
                <w:sz w:val="22"/>
                <w:szCs w:val="22"/>
              </w:rPr>
              <w:t xml:space="preserve">Collect information regarding market size </w:t>
            </w:r>
          </w:p>
          <w:p w14:paraId="7351A908" w14:textId="0B25D83B" w:rsidR="00172C79" w:rsidRPr="00172C79" w:rsidRDefault="00172C79" w:rsidP="00172C79">
            <w:pPr>
              <w:numPr>
                <w:ilvl w:val="0"/>
                <w:numId w:val="48"/>
              </w:numPr>
              <w:ind w:left="362"/>
              <w:jc w:val="both"/>
              <w:rPr>
                <w:rFonts w:ascii="Arial" w:eastAsia="Calibri" w:hAnsi="Arial" w:cs="Arial"/>
                <w:bCs/>
                <w:sz w:val="22"/>
                <w:szCs w:val="22"/>
              </w:rPr>
            </w:pPr>
            <w:r w:rsidRPr="00172C79">
              <w:rPr>
                <w:rFonts w:ascii="Arial" w:eastAsia="Calibri" w:hAnsi="Arial" w:cs="Arial"/>
                <w:bCs/>
                <w:sz w:val="22"/>
                <w:szCs w:val="22"/>
              </w:rPr>
              <w:t>Investigate market trends and developments</w:t>
            </w:r>
          </w:p>
          <w:p w14:paraId="1ECE9F27" w14:textId="02EEFDEF" w:rsidR="00172C79" w:rsidRPr="00172C79" w:rsidRDefault="00172C79" w:rsidP="00172C79">
            <w:pPr>
              <w:numPr>
                <w:ilvl w:val="0"/>
                <w:numId w:val="48"/>
              </w:numPr>
              <w:ind w:left="362"/>
              <w:jc w:val="both"/>
              <w:rPr>
                <w:rFonts w:ascii="Arial" w:eastAsia="Calibri" w:hAnsi="Arial" w:cs="Arial"/>
                <w:bCs/>
                <w:sz w:val="22"/>
                <w:szCs w:val="22"/>
              </w:rPr>
            </w:pPr>
            <w:r w:rsidRPr="00172C79">
              <w:rPr>
                <w:rFonts w:ascii="Arial" w:eastAsia="Calibri" w:hAnsi="Arial" w:cs="Arial"/>
                <w:bCs/>
                <w:sz w:val="22"/>
                <w:szCs w:val="22"/>
              </w:rPr>
              <w:t xml:space="preserve">Identify possible market needs in relation to business ideas </w:t>
            </w:r>
          </w:p>
          <w:p w14:paraId="77BC6FC2" w14:textId="31422EB3" w:rsidR="00172C79" w:rsidRPr="00172C79" w:rsidRDefault="00172C79" w:rsidP="00172C79">
            <w:pPr>
              <w:numPr>
                <w:ilvl w:val="0"/>
                <w:numId w:val="48"/>
              </w:numPr>
              <w:ind w:left="362"/>
              <w:jc w:val="both"/>
              <w:rPr>
                <w:rFonts w:ascii="Arial" w:eastAsia="Calibri" w:hAnsi="Arial" w:cs="Arial"/>
                <w:bCs/>
                <w:sz w:val="22"/>
                <w:szCs w:val="22"/>
              </w:rPr>
            </w:pPr>
            <w:r w:rsidRPr="00172C79">
              <w:rPr>
                <w:rFonts w:ascii="Arial" w:eastAsia="Calibri" w:hAnsi="Arial" w:cs="Arial"/>
                <w:bCs/>
                <w:sz w:val="22"/>
                <w:szCs w:val="22"/>
              </w:rPr>
              <w:t xml:space="preserve">Identify ethical and cultural requirements of the market </w:t>
            </w:r>
          </w:p>
          <w:p w14:paraId="13186874" w14:textId="350367BB" w:rsidR="00172C79" w:rsidRPr="00172C79" w:rsidRDefault="00172C79" w:rsidP="00172C79">
            <w:pPr>
              <w:numPr>
                <w:ilvl w:val="0"/>
                <w:numId w:val="48"/>
              </w:numPr>
              <w:ind w:left="362"/>
              <w:jc w:val="both"/>
              <w:rPr>
                <w:rFonts w:ascii="Arial" w:eastAsia="Calibri" w:hAnsi="Arial" w:cs="Arial"/>
                <w:bCs/>
                <w:sz w:val="22"/>
                <w:szCs w:val="22"/>
              </w:rPr>
            </w:pPr>
            <w:r w:rsidRPr="00172C79">
              <w:rPr>
                <w:rFonts w:ascii="Arial" w:eastAsia="Calibri" w:hAnsi="Arial" w:cs="Arial"/>
                <w:bCs/>
                <w:sz w:val="22"/>
                <w:szCs w:val="22"/>
              </w:rPr>
              <w:t xml:space="preserve">Identify new and emerging markets </w:t>
            </w:r>
          </w:p>
          <w:p w14:paraId="53FBC49B" w14:textId="028FE53D" w:rsidR="00C63477" w:rsidRPr="00C41E56" w:rsidRDefault="00172C79" w:rsidP="00172C79">
            <w:pPr>
              <w:numPr>
                <w:ilvl w:val="0"/>
                <w:numId w:val="48"/>
              </w:numPr>
              <w:ind w:left="362"/>
              <w:jc w:val="both"/>
              <w:rPr>
                <w:rFonts w:ascii="Arial" w:eastAsia="Calibri" w:hAnsi="Arial" w:cs="Arial"/>
                <w:sz w:val="22"/>
                <w:szCs w:val="22"/>
                <w:lang w:val="en-AU"/>
              </w:rPr>
            </w:pPr>
            <w:r w:rsidRPr="00172C79">
              <w:rPr>
                <w:rFonts w:ascii="Arial" w:eastAsia="Calibri" w:hAnsi="Arial" w:cs="Arial"/>
                <w:bCs/>
                <w:sz w:val="22"/>
                <w:szCs w:val="22"/>
              </w:rPr>
              <w:t>Identify</w:t>
            </w:r>
            <w:r w:rsidRPr="00172C79">
              <w:rPr>
                <w:rFonts w:ascii="Arial" w:eastAsia="Calibri" w:hAnsi="Arial" w:cs="Arial"/>
                <w:bCs/>
                <w:sz w:val="22"/>
                <w:szCs w:val="22"/>
                <w:lang w:val="en-AU"/>
              </w:rPr>
              <w:t xml:space="preserve"> and organize information on expected market growth</w:t>
            </w:r>
          </w:p>
        </w:tc>
      </w:tr>
      <w:tr w:rsidR="00172C79" w:rsidRPr="00C41E56" w14:paraId="70427CDB" w14:textId="77777777" w:rsidTr="00172C79">
        <w:trPr>
          <w:trHeight w:val="284"/>
        </w:trPr>
        <w:tc>
          <w:tcPr>
            <w:tcW w:w="2970" w:type="dxa"/>
            <w:tcBorders>
              <w:top w:val="single" w:sz="4" w:space="0" w:color="auto"/>
              <w:left w:val="single" w:sz="4" w:space="0" w:color="auto"/>
              <w:bottom w:val="single" w:sz="4" w:space="0" w:color="auto"/>
              <w:right w:val="single" w:sz="4" w:space="0" w:color="auto"/>
            </w:tcBorders>
          </w:tcPr>
          <w:p w14:paraId="5C91EBD4" w14:textId="77777777" w:rsidR="00172C79" w:rsidRPr="00C41E56" w:rsidRDefault="00172C79" w:rsidP="00172C79">
            <w:pPr>
              <w:numPr>
                <w:ilvl w:val="0"/>
                <w:numId w:val="47"/>
              </w:numPr>
              <w:ind w:left="360"/>
              <w:jc w:val="both"/>
              <w:rPr>
                <w:rFonts w:ascii="Arial" w:eastAsia="Calibri" w:hAnsi="Arial" w:cs="Arial"/>
                <w:b/>
                <w:bCs/>
                <w:sz w:val="22"/>
                <w:szCs w:val="22"/>
              </w:rPr>
            </w:pPr>
          </w:p>
          <w:p w14:paraId="57FEFE7C" w14:textId="7515F6FE" w:rsidR="00172C79" w:rsidRPr="00C41E56" w:rsidRDefault="00172C79" w:rsidP="00172C79">
            <w:pPr>
              <w:rPr>
                <w:rFonts w:ascii="Arial" w:eastAsia="Calibri" w:hAnsi="Arial" w:cs="Arial"/>
                <w:b/>
                <w:bCs/>
                <w:sz w:val="22"/>
                <w:szCs w:val="22"/>
              </w:rPr>
            </w:pPr>
            <w:r w:rsidRPr="00172C79">
              <w:rPr>
                <w:rFonts w:ascii="Arial" w:eastAsia="Calibri" w:hAnsi="Arial" w:cs="Arial"/>
                <w:b/>
                <w:bCs/>
                <w:sz w:val="22"/>
                <w:szCs w:val="22"/>
                <w:lang w:val="en-GB"/>
              </w:rPr>
              <w:t>Establish Dairy Business Opportunities</w:t>
            </w:r>
          </w:p>
        </w:tc>
        <w:tc>
          <w:tcPr>
            <w:tcW w:w="7395" w:type="dxa"/>
            <w:tcBorders>
              <w:top w:val="single" w:sz="4" w:space="0" w:color="auto"/>
              <w:left w:val="single" w:sz="4" w:space="0" w:color="auto"/>
              <w:bottom w:val="single" w:sz="4" w:space="0" w:color="auto"/>
              <w:right w:val="single" w:sz="4" w:space="0" w:color="auto"/>
            </w:tcBorders>
            <w:hideMark/>
          </w:tcPr>
          <w:p w14:paraId="131E01BC" w14:textId="77777777" w:rsidR="00172C79" w:rsidRPr="00172C79" w:rsidRDefault="00172C79" w:rsidP="00172C79">
            <w:pPr>
              <w:pStyle w:val="ListParagraph"/>
              <w:numPr>
                <w:ilvl w:val="0"/>
                <w:numId w:val="113"/>
              </w:numPr>
              <w:ind w:left="367"/>
              <w:jc w:val="both"/>
              <w:rPr>
                <w:rFonts w:asciiTheme="minorBidi" w:hAnsiTheme="minorBidi"/>
                <w:bCs/>
                <w:sz w:val="22"/>
              </w:rPr>
            </w:pPr>
            <w:r>
              <w:t xml:space="preserve"> </w:t>
            </w:r>
            <w:r w:rsidRPr="00172C79">
              <w:rPr>
                <w:rFonts w:asciiTheme="minorBidi" w:hAnsiTheme="minorBidi"/>
                <w:sz w:val="22"/>
              </w:rPr>
              <w:t>Identify dairy products that match local market demand</w:t>
            </w:r>
          </w:p>
          <w:p w14:paraId="7739D1FE" w14:textId="7457F305" w:rsidR="00172C79" w:rsidRPr="00172C79" w:rsidRDefault="00172C79" w:rsidP="00172C79">
            <w:pPr>
              <w:pStyle w:val="ListParagraph"/>
              <w:numPr>
                <w:ilvl w:val="0"/>
                <w:numId w:val="113"/>
              </w:numPr>
              <w:ind w:left="367"/>
              <w:jc w:val="both"/>
              <w:rPr>
                <w:rFonts w:asciiTheme="minorBidi" w:hAnsiTheme="minorBidi"/>
                <w:bCs/>
                <w:sz w:val="22"/>
              </w:rPr>
            </w:pPr>
            <w:r w:rsidRPr="00172C79">
              <w:rPr>
                <w:rFonts w:asciiTheme="minorBidi" w:hAnsiTheme="minorBidi"/>
                <w:sz w:val="22"/>
              </w:rPr>
              <w:t xml:space="preserve"> Assess resources available for starting a dairy business</w:t>
            </w:r>
          </w:p>
          <w:p w14:paraId="6C63B3B0" w14:textId="77777777" w:rsidR="00172C79" w:rsidRPr="00172C79" w:rsidRDefault="00172C79" w:rsidP="00172C79">
            <w:pPr>
              <w:pStyle w:val="ListParagraph"/>
              <w:numPr>
                <w:ilvl w:val="0"/>
                <w:numId w:val="113"/>
              </w:numPr>
              <w:ind w:left="367"/>
              <w:jc w:val="both"/>
              <w:rPr>
                <w:rFonts w:asciiTheme="minorBidi" w:hAnsiTheme="minorBidi"/>
                <w:bCs/>
                <w:sz w:val="22"/>
              </w:rPr>
            </w:pPr>
            <w:r w:rsidRPr="00172C79">
              <w:rPr>
                <w:rFonts w:asciiTheme="minorBidi" w:hAnsiTheme="minorBidi"/>
                <w:sz w:val="22"/>
              </w:rPr>
              <w:t xml:space="preserve"> Analyze competitors and market gaps in the dairy sector</w:t>
            </w:r>
          </w:p>
          <w:p w14:paraId="5FEFAB56" w14:textId="77777777" w:rsidR="00172C79" w:rsidRPr="00172C79" w:rsidRDefault="00172C79" w:rsidP="00172C79">
            <w:pPr>
              <w:pStyle w:val="ListParagraph"/>
              <w:numPr>
                <w:ilvl w:val="0"/>
                <w:numId w:val="113"/>
              </w:numPr>
              <w:ind w:left="367"/>
              <w:jc w:val="both"/>
              <w:rPr>
                <w:rFonts w:asciiTheme="minorBidi" w:hAnsiTheme="minorBidi"/>
                <w:bCs/>
                <w:sz w:val="22"/>
              </w:rPr>
            </w:pPr>
            <w:r w:rsidRPr="00172C79">
              <w:rPr>
                <w:rFonts w:asciiTheme="minorBidi" w:hAnsiTheme="minorBidi"/>
                <w:sz w:val="22"/>
              </w:rPr>
              <w:t xml:space="preserve"> Choose profitable and sustainable business options</w:t>
            </w:r>
          </w:p>
          <w:p w14:paraId="3413A234" w14:textId="1C93798B" w:rsidR="00172C79" w:rsidRPr="00172C79" w:rsidRDefault="00BE5070" w:rsidP="00172C79">
            <w:pPr>
              <w:pStyle w:val="ListParagraph"/>
              <w:numPr>
                <w:ilvl w:val="0"/>
                <w:numId w:val="113"/>
              </w:numPr>
              <w:ind w:left="367"/>
              <w:jc w:val="both"/>
              <w:rPr>
                <w:rFonts w:ascii="Arial" w:hAnsi="Arial" w:cs="Arial"/>
                <w:bCs/>
                <w:sz w:val="22"/>
              </w:rPr>
            </w:pPr>
            <w:r>
              <w:rPr>
                <w:rFonts w:asciiTheme="minorBidi" w:hAnsiTheme="minorBidi"/>
                <w:sz w:val="22"/>
              </w:rPr>
              <w:t xml:space="preserve"> </w:t>
            </w:r>
            <w:r w:rsidR="00172C79" w:rsidRPr="00172C79">
              <w:rPr>
                <w:rFonts w:asciiTheme="minorBidi" w:hAnsiTheme="minorBidi"/>
                <w:sz w:val="22"/>
              </w:rPr>
              <w:t>Use consumer preference data to support product decisions</w:t>
            </w:r>
          </w:p>
        </w:tc>
      </w:tr>
      <w:tr w:rsidR="00172C79" w:rsidRPr="00C41E56" w14:paraId="40F3F0D9" w14:textId="77777777" w:rsidTr="00172C79">
        <w:trPr>
          <w:trHeight w:val="284"/>
        </w:trPr>
        <w:tc>
          <w:tcPr>
            <w:tcW w:w="2970" w:type="dxa"/>
            <w:tcBorders>
              <w:top w:val="single" w:sz="4" w:space="0" w:color="auto"/>
              <w:left w:val="single" w:sz="4" w:space="0" w:color="auto"/>
              <w:bottom w:val="single" w:sz="4" w:space="0" w:color="auto"/>
              <w:right w:val="single" w:sz="4" w:space="0" w:color="auto"/>
            </w:tcBorders>
          </w:tcPr>
          <w:p w14:paraId="57F30BB6" w14:textId="77777777" w:rsidR="00172C79" w:rsidRPr="00C41E56" w:rsidRDefault="00172C79" w:rsidP="00172C79">
            <w:pPr>
              <w:numPr>
                <w:ilvl w:val="0"/>
                <w:numId w:val="47"/>
              </w:numPr>
              <w:ind w:left="540" w:hanging="630"/>
              <w:rPr>
                <w:rFonts w:ascii="Arial" w:eastAsia="Calibri" w:hAnsi="Arial" w:cs="Arial"/>
                <w:b/>
                <w:bCs/>
                <w:sz w:val="22"/>
                <w:szCs w:val="22"/>
                <w:lang w:val="en-GB"/>
              </w:rPr>
            </w:pPr>
          </w:p>
          <w:p w14:paraId="013EC583" w14:textId="02AA5321" w:rsidR="00172C79" w:rsidRPr="00C41E56" w:rsidRDefault="00172C79" w:rsidP="00172C79">
            <w:pPr>
              <w:ind w:left="-90"/>
              <w:rPr>
                <w:rFonts w:ascii="Arial" w:eastAsia="Calibri" w:hAnsi="Arial" w:cs="Arial"/>
                <w:b/>
                <w:bCs/>
                <w:sz w:val="22"/>
                <w:szCs w:val="22"/>
                <w:lang w:val="en-GB"/>
              </w:rPr>
            </w:pPr>
            <w:r w:rsidRPr="00172C79">
              <w:rPr>
                <w:rFonts w:ascii="Arial" w:eastAsia="Calibri" w:hAnsi="Arial" w:cs="Arial"/>
                <w:b/>
                <w:bCs/>
                <w:sz w:val="22"/>
                <w:szCs w:val="22"/>
              </w:rPr>
              <w:t>Promote Dairy Products</w:t>
            </w:r>
          </w:p>
        </w:tc>
        <w:tc>
          <w:tcPr>
            <w:tcW w:w="7395" w:type="dxa"/>
            <w:tcBorders>
              <w:top w:val="single" w:sz="4" w:space="0" w:color="auto"/>
              <w:left w:val="single" w:sz="4" w:space="0" w:color="auto"/>
              <w:bottom w:val="single" w:sz="4" w:space="0" w:color="auto"/>
              <w:right w:val="single" w:sz="4" w:space="0" w:color="auto"/>
            </w:tcBorders>
            <w:hideMark/>
          </w:tcPr>
          <w:p w14:paraId="52D91E07" w14:textId="3B573B87" w:rsidR="00BE5070" w:rsidRPr="00BE5070" w:rsidRDefault="00172C79" w:rsidP="00BE5070">
            <w:pPr>
              <w:pStyle w:val="ListParagraph"/>
              <w:numPr>
                <w:ilvl w:val="0"/>
                <w:numId w:val="115"/>
              </w:numPr>
              <w:ind w:left="367"/>
              <w:jc w:val="both"/>
              <w:rPr>
                <w:rFonts w:asciiTheme="minorBidi" w:eastAsiaTheme="minorEastAsia" w:hAnsiTheme="minorBidi"/>
                <w:sz w:val="22"/>
              </w:rPr>
            </w:pPr>
            <w:r w:rsidRPr="00BE5070">
              <w:rPr>
                <w:rFonts w:asciiTheme="minorBidi" w:eastAsiaTheme="minorEastAsia" w:hAnsiTheme="minorBidi"/>
                <w:sz w:val="22"/>
              </w:rPr>
              <w:t>Identify suitable promotional methods for dairy products</w:t>
            </w:r>
          </w:p>
          <w:p w14:paraId="149CF401" w14:textId="77777777" w:rsidR="00BE5070" w:rsidRPr="00BE5070" w:rsidRDefault="00BE5070" w:rsidP="00BE5070">
            <w:pPr>
              <w:pStyle w:val="ListParagraph"/>
              <w:numPr>
                <w:ilvl w:val="0"/>
                <w:numId w:val="115"/>
              </w:numPr>
              <w:ind w:left="367"/>
              <w:jc w:val="both"/>
              <w:rPr>
                <w:rFonts w:ascii="Arial" w:eastAsia="Calibri" w:hAnsi="Arial" w:cs="Arial"/>
                <w:bCs/>
                <w:sz w:val="22"/>
              </w:rPr>
            </w:pPr>
            <w:r>
              <w:rPr>
                <w:rFonts w:asciiTheme="minorBidi" w:eastAsiaTheme="minorEastAsia" w:hAnsiTheme="minorBidi"/>
                <w:sz w:val="22"/>
              </w:rPr>
              <w:t xml:space="preserve"> </w:t>
            </w:r>
            <w:r w:rsidR="00172C79" w:rsidRPr="00BE5070">
              <w:rPr>
                <w:rFonts w:asciiTheme="minorBidi" w:eastAsiaTheme="minorEastAsia" w:hAnsiTheme="minorBidi"/>
                <w:sz w:val="22"/>
              </w:rPr>
              <w:t>Develop simple marketing messages to attract customers</w:t>
            </w:r>
          </w:p>
          <w:p w14:paraId="6E164469" w14:textId="77777777" w:rsidR="00BE5070" w:rsidRPr="00BE5070" w:rsidRDefault="00BE5070" w:rsidP="00BE5070">
            <w:pPr>
              <w:pStyle w:val="ListParagraph"/>
              <w:numPr>
                <w:ilvl w:val="0"/>
                <w:numId w:val="115"/>
              </w:numPr>
              <w:ind w:left="367"/>
              <w:jc w:val="both"/>
              <w:rPr>
                <w:rFonts w:ascii="Arial" w:eastAsia="Calibri" w:hAnsi="Arial" w:cs="Arial"/>
                <w:bCs/>
                <w:sz w:val="22"/>
              </w:rPr>
            </w:pPr>
            <w:r>
              <w:rPr>
                <w:rFonts w:asciiTheme="minorBidi" w:eastAsiaTheme="minorEastAsia" w:hAnsiTheme="minorBidi"/>
                <w:sz w:val="22"/>
              </w:rPr>
              <w:t xml:space="preserve"> </w:t>
            </w:r>
            <w:r w:rsidR="00172C79" w:rsidRPr="00BE5070">
              <w:rPr>
                <w:rFonts w:asciiTheme="minorBidi" w:eastAsiaTheme="minorEastAsia" w:hAnsiTheme="minorBidi"/>
                <w:sz w:val="22"/>
              </w:rPr>
              <w:t>Use promotional tools (posters, social media, sampling) effectively</w:t>
            </w:r>
          </w:p>
          <w:p w14:paraId="6137001A" w14:textId="77777777" w:rsidR="00BE5070" w:rsidRPr="00BE5070" w:rsidRDefault="00BE5070" w:rsidP="00BE5070">
            <w:pPr>
              <w:pStyle w:val="ListParagraph"/>
              <w:numPr>
                <w:ilvl w:val="0"/>
                <w:numId w:val="115"/>
              </w:numPr>
              <w:ind w:left="367"/>
              <w:jc w:val="both"/>
              <w:rPr>
                <w:rFonts w:ascii="Arial" w:eastAsia="Calibri" w:hAnsi="Arial" w:cs="Arial"/>
                <w:bCs/>
                <w:sz w:val="22"/>
              </w:rPr>
            </w:pPr>
            <w:r>
              <w:rPr>
                <w:rFonts w:asciiTheme="minorBidi" w:eastAsiaTheme="minorEastAsia" w:hAnsiTheme="minorBidi"/>
                <w:sz w:val="22"/>
              </w:rPr>
              <w:t xml:space="preserve"> </w:t>
            </w:r>
            <w:r w:rsidR="00172C79" w:rsidRPr="00BE5070">
              <w:rPr>
                <w:rFonts w:asciiTheme="minorBidi" w:eastAsiaTheme="minorEastAsia" w:hAnsiTheme="minorBidi"/>
                <w:sz w:val="22"/>
              </w:rPr>
              <w:t>Engage customers to increase product visibility and sales</w:t>
            </w:r>
          </w:p>
          <w:p w14:paraId="07C2383B" w14:textId="5860E7E5" w:rsidR="00172C79" w:rsidRPr="00BE5070" w:rsidRDefault="00C9517B" w:rsidP="00BE5070">
            <w:pPr>
              <w:pStyle w:val="ListParagraph"/>
              <w:numPr>
                <w:ilvl w:val="0"/>
                <w:numId w:val="115"/>
              </w:numPr>
              <w:ind w:left="367"/>
              <w:jc w:val="both"/>
              <w:rPr>
                <w:rFonts w:ascii="Arial" w:eastAsia="Calibri" w:hAnsi="Arial" w:cs="Arial"/>
                <w:bCs/>
                <w:sz w:val="22"/>
              </w:rPr>
            </w:pPr>
            <w:r>
              <w:rPr>
                <w:rFonts w:asciiTheme="minorBidi" w:eastAsiaTheme="minorEastAsia" w:hAnsiTheme="minorBidi"/>
                <w:sz w:val="22"/>
              </w:rPr>
              <w:t xml:space="preserve"> </w:t>
            </w:r>
            <w:r w:rsidR="00172C79" w:rsidRPr="00BE5070">
              <w:rPr>
                <w:rFonts w:asciiTheme="minorBidi" w:eastAsiaTheme="minorEastAsia" w:hAnsiTheme="minorBidi"/>
                <w:sz w:val="22"/>
              </w:rPr>
              <w:t>Evaluate the effectiveness of promotional activities</w:t>
            </w:r>
          </w:p>
        </w:tc>
      </w:tr>
      <w:tr w:rsidR="00172C79" w:rsidRPr="00C41E56" w14:paraId="5FAD578F" w14:textId="77777777" w:rsidTr="00172C79">
        <w:trPr>
          <w:trHeight w:val="284"/>
        </w:trPr>
        <w:tc>
          <w:tcPr>
            <w:tcW w:w="2970" w:type="dxa"/>
            <w:tcBorders>
              <w:top w:val="single" w:sz="4" w:space="0" w:color="auto"/>
              <w:left w:val="single" w:sz="4" w:space="0" w:color="auto"/>
              <w:bottom w:val="single" w:sz="4" w:space="0" w:color="auto"/>
              <w:right w:val="single" w:sz="4" w:space="0" w:color="auto"/>
            </w:tcBorders>
          </w:tcPr>
          <w:p w14:paraId="696B7E42" w14:textId="77777777" w:rsidR="00172C79" w:rsidRPr="00C41E56" w:rsidRDefault="00172C79" w:rsidP="00172C79">
            <w:pPr>
              <w:numPr>
                <w:ilvl w:val="0"/>
                <w:numId w:val="47"/>
              </w:numPr>
              <w:ind w:left="360"/>
              <w:jc w:val="both"/>
              <w:rPr>
                <w:rFonts w:ascii="Arial" w:eastAsia="Calibri" w:hAnsi="Arial" w:cs="Arial"/>
                <w:b/>
                <w:bCs/>
                <w:sz w:val="22"/>
                <w:szCs w:val="22"/>
              </w:rPr>
            </w:pPr>
          </w:p>
          <w:p w14:paraId="5BD7AA7A" w14:textId="73077222" w:rsidR="00172C79" w:rsidRPr="00C41E56" w:rsidRDefault="00CA14EE" w:rsidP="00CA14EE">
            <w:pPr>
              <w:rPr>
                <w:rFonts w:ascii="Arial" w:eastAsia="Calibri" w:hAnsi="Arial" w:cs="Arial"/>
                <w:b/>
                <w:bCs/>
                <w:sz w:val="22"/>
                <w:szCs w:val="22"/>
              </w:rPr>
            </w:pPr>
            <w:r w:rsidRPr="00CA14EE">
              <w:rPr>
                <w:rFonts w:ascii="Arial" w:eastAsia="Calibri" w:hAnsi="Arial" w:cs="Arial"/>
                <w:b/>
                <w:bCs/>
                <w:sz w:val="22"/>
                <w:szCs w:val="22"/>
              </w:rPr>
              <w:t>Monitor Sales and Improve Performance</w:t>
            </w:r>
          </w:p>
        </w:tc>
        <w:tc>
          <w:tcPr>
            <w:tcW w:w="7395" w:type="dxa"/>
            <w:tcBorders>
              <w:top w:val="single" w:sz="4" w:space="0" w:color="auto"/>
              <w:left w:val="single" w:sz="4" w:space="0" w:color="auto"/>
              <w:bottom w:val="single" w:sz="4" w:space="0" w:color="auto"/>
              <w:right w:val="single" w:sz="4" w:space="0" w:color="auto"/>
            </w:tcBorders>
            <w:hideMark/>
          </w:tcPr>
          <w:p w14:paraId="1FD10B44" w14:textId="77777777" w:rsidR="00C9517B" w:rsidRPr="00C9517B" w:rsidRDefault="00C9517B" w:rsidP="00C9517B">
            <w:pPr>
              <w:numPr>
                <w:ilvl w:val="0"/>
                <w:numId w:val="49"/>
              </w:numPr>
              <w:tabs>
                <w:tab w:val="left" w:pos="457"/>
              </w:tabs>
              <w:ind w:left="7" w:firstLine="7"/>
              <w:rPr>
                <w:rFonts w:ascii="Arial" w:eastAsia="Calibri" w:hAnsi="Arial" w:cs="Arial"/>
                <w:bCs/>
                <w:sz w:val="22"/>
                <w:szCs w:val="22"/>
              </w:rPr>
            </w:pPr>
            <w:r w:rsidRPr="00C9517B">
              <w:rPr>
                <w:rFonts w:ascii="Arial" w:eastAsia="Calibri" w:hAnsi="Arial" w:cs="Arial"/>
                <w:bCs/>
                <w:sz w:val="22"/>
                <w:szCs w:val="22"/>
              </w:rPr>
              <w:t>Track daily dairy product sales data</w:t>
            </w:r>
          </w:p>
          <w:p w14:paraId="31AA00A0" w14:textId="77777777" w:rsidR="00C9517B" w:rsidRPr="00C9517B" w:rsidRDefault="00C9517B" w:rsidP="00C9517B">
            <w:pPr>
              <w:numPr>
                <w:ilvl w:val="0"/>
                <w:numId w:val="49"/>
              </w:numPr>
              <w:tabs>
                <w:tab w:val="left" w:pos="457"/>
              </w:tabs>
              <w:ind w:left="7" w:firstLine="7"/>
              <w:rPr>
                <w:rFonts w:ascii="Arial" w:eastAsia="Calibri" w:hAnsi="Arial" w:cs="Arial"/>
                <w:bCs/>
                <w:sz w:val="22"/>
                <w:szCs w:val="22"/>
              </w:rPr>
            </w:pPr>
            <w:r w:rsidRPr="00C9517B">
              <w:rPr>
                <w:rFonts w:ascii="Arial" w:eastAsia="Calibri" w:hAnsi="Arial" w:cs="Arial"/>
                <w:bCs/>
                <w:sz w:val="22"/>
                <w:szCs w:val="22"/>
              </w:rPr>
              <w:t>Identify products with high and low sales performance</w:t>
            </w:r>
          </w:p>
          <w:p w14:paraId="108C1E8E" w14:textId="77777777" w:rsidR="00C9517B" w:rsidRDefault="00C9517B" w:rsidP="00C9517B">
            <w:pPr>
              <w:numPr>
                <w:ilvl w:val="0"/>
                <w:numId w:val="49"/>
              </w:numPr>
              <w:tabs>
                <w:tab w:val="left" w:pos="457"/>
              </w:tabs>
              <w:ind w:left="7" w:firstLine="7"/>
              <w:rPr>
                <w:rFonts w:ascii="Arial" w:eastAsia="Calibri" w:hAnsi="Arial" w:cs="Arial"/>
                <w:bCs/>
                <w:sz w:val="22"/>
                <w:szCs w:val="22"/>
              </w:rPr>
            </w:pPr>
            <w:r w:rsidRPr="00C9517B">
              <w:rPr>
                <w:rFonts w:ascii="Arial" w:eastAsia="Calibri" w:hAnsi="Arial" w:cs="Arial"/>
                <w:bCs/>
                <w:sz w:val="22"/>
                <w:szCs w:val="22"/>
              </w:rPr>
              <w:t>Analyze customer feedback related to product demand</w:t>
            </w:r>
          </w:p>
          <w:p w14:paraId="0A48D8C8" w14:textId="77777777" w:rsidR="00C9517B" w:rsidRDefault="00C9517B" w:rsidP="00C9517B">
            <w:pPr>
              <w:numPr>
                <w:ilvl w:val="0"/>
                <w:numId w:val="49"/>
              </w:numPr>
              <w:tabs>
                <w:tab w:val="left" w:pos="457"/>
              </w:tabs>
              <w:ind w:left="7" w:firstLine="7"/>
              <w:rPr>
                <w:rFonts w:ascii="Arial" w:eastAsia="Calibri" w:hAnsi="Arial" w:cs="Arial"/>
                <w:bCs/>
                <w:sz w:val="22"/>
                <w:szCs w:val="22"/>
              </w:rPr>
            </w:pPr>
            <w:r w:rsidRPr="00C9517B">
              <w:rPr>
                <w:rFonts w:ascii="Arial" w:eastAsia="Calibri" w:hAnsi="Arial" w:cs="Arial"/>
                <w:bCs/>
                <w:sz w:val="22"/>
                <w:szCs w:val="22"/>
              </w:rPr>
              <w:t>Suggest improvements to increase sales performance</w:t>
            </w:r>
          </w:p>
          <w:p w14:paraId="2E21BF1C" w14:textId="461B6F2F" w:rsidR="00172C79" w:rsidRPr="00C9517B" w:rsidRDefault="00C9517B" w:rsidP="00C9517B">
            <w:pPr>
              <w:numPr>
                <w:ilvl w:val="0"/>
                <w:numId w:val="49"/>
              </w:numPr>
              <w:tabs>
                <w:tab w:val="left" w:pos="457"/>
              </w:tabs>
              <w:ind w:left="7" w:firstLine="7"/>
              <w:rPr>
                <w:rFonts w:ascii="Arial" w:eastAsia="Calibri" w:hAnsi="Arial" w:cs="Arial"/>
                <w:bCs/>
                <w:sz w:val="22"/>
                <w:szCs w:val="22"/>
              </w:rPr>
            </w:pPr>
            <w:r w:rsidRPr="00C9517B">
              <w:rPr>
                <w:rFonts w:ascii="Arial" w:eastAsia="Calibri" w:hAnsi="Arial" w:cs="Arial"/>
                <w:bCs/>
                <w:sz w:val="22"/>
                <w:szCs w:val="22"/>
              </w:rPr>
              <w:t>Maintain sales records as per workplace procedure</w:t>
            </w:r>
          </w:p>
        </w:tc>
      </w:tr>
    </w:tbl>
    <w:p w14:paraId="712F6E49" w14:textId="77777777" w:rsidR="00A216BE" w:rsidRPr="00A216BE" w:rsidRDefault="00A216BE" w:rsidP="00D70AD8">
      <w:pPr>
        <w:spacing w:before="240" w:after="240"/>
        <w:jc w:val="both"/>
        <w:rPr>
          <w:rFonts w:asciiTheme="minorBidi" w:hAnsiTheme="minorBidi" w:cstheme="minorBidi"/>
          <w:b/>
          <w:bCs/>
          <w:sz w:val="22"/>
          <w:szCs w:val="22"/>
        </w:rPr>
      </w:pPr>
      <w:r w:rsidRPr="00A216BE">
        <w:rPr>
          <w:rFonts w:asciiTheme="minorBidi" w:hAnsiTheme="minorBidi" w:cstheme="minorBidi"/>
          <w:b/>
          <w:bCs/>
          <w:sz w:val="22"/>
          <w:szCs w:val="22"/>
        </w:rPr>
        <w:lastRenderedPageBreak/>
        <w:t>Knowledge and Understanding</w:t>
      </w:r>
    </w:p>
    <w:p w14:paraId="43A6E4EC" w14:textId="77777777" w:rsidR="00A216BE" w:rsidRPr="00A216BE" w:rsidRDefault="00A216BE" w:rsidP="00D70AD8">
      <w:pPr>
        <w:numPr>
          <w:ilvl w:val="0"/>
          <w:numId w:val="51"/>
        </w:numPr>
        <w:jc w:val="both"/>
        <w:rPr>
          <w:rFonts w:asciiTheme="minorBidi" w:hAnsiTheme="minorBidi" w:cstheme="minorBidi"/>
          <w:bCs/>
          <w:sz w:val="22"/>
          <w:szCs w:val="22"/>
        </w:rPr>
      </w:pPr>
      <w:r w:rsidRPr="00A216BE">
        <w:rPr>
          <w:rFonts w:asciiTheme="minorBidi" w:hAnsiTheme="minorBidi" w:cstheme="minorBidi"/>
          <w:bCs/>
          <w:sz w:val="22"/>
          <w:szCs w:val="22"/>
        </w:rPr>
        <w:t xml:space="preserve">Entrepreneurship </w:t>
      </w:r>
    </w:p>
    <w:p w14:paraId="74A91C0E" w14:textId="77777777" w:rsidR="00A216BE" w:rsidRPr="00A216BE" w:rsidRDefault="00A216BE" w:rsidP="00D70AD8">
      <w:pPr>
        <w:numPr>
          <w:ilvl w:val="0"/>
          <w:numId w:val="51"/>
        </w:numPr>
        <w:jc w:val="both"/>
        <w:rPr>
          <w:rFonts w:asciiTheme="minorBidi" w:hAnsiTheme="minorBidi" w:cstheme="minorBidi"/>
          <w:bCs/>
          <w:sz w:val="22"/>
          <w:szCs w:val="22"/>
        </w:rPr>
      </w:pPr>
      <w:r w:rsidRPr="00A216BE">
        <w:rPr>
          <w:rFonts w:asciiTheme="minorBidi" w:hAnsiTheme="minorBidi" w:cstheme="minorBidi"/>
          <w:bCs/>
          <w:sz w:val="22"/>
          <w:szCs w:val="22"/>
        </w:rPr>
        <w:t xml:space="preserve">Business opportunities </w:t>
      </w:r>
    </w:p>
    <w:p w14:paraId="16A63BA0" w14:textId="77777777" w:rsidR="00A216BE" w:rsidRPr="00A216BE" w:rsidRDefault="00A216BE" w:rsidP="00D70AD8">
      <w:pPr>
        <w:numPr>
          <w:ilvl w:val="0"/>
          <w:numId w:val="51"/>
        </w:numPr>
        <w:jc w:val="both"/>
        <w:rPr>
          <w:rFonts w:asciiTheme="minorBidi" w:hAnsiTheme="minorBidi" w:cstheme="minorBidi"/>
          <w:bCs/>
          <w:sz w:val="22"/>
          <w:szCs w:val="22"/>
        </w:rPr>
      </w:pPr>
      <w:r w:rsidRPr="00A216BE">
        <w:rPr>
          <w:rFonts w:asciiTheme="minorBidi" w:hAnsiTheme="minorBidi" w:cstheme="minorBidi"/>
          <w:bCs/>
          <w:sz w:val="22"/>
          <w:szCs w:val="22"/>
        </w:rPr>
        <w:t>Business plan</w:t>
      </w:r>
    </w:p>
    <w:p w14:paraId="024A2A64" w14:textId="77777777" w:rsidR="00A216BE" w:rsidRPr="00A216BE" w:rsidRDefault="00A216BE" w:rsidP="00D70AD8">
      <w:pPr>
        <w:numPr>
          <w:ilvl w:val="0"/>
          <w:numId w:val="51"/>
        </w:numPr>
        <w:jc w:val="both"/>
        <w:rPr>
          <w:rFonts w:asciiTheme="minorBidi" w:hAnsiTheme="minorBidi" w:cstheme="minorBidi"/>
          <w:bCs/>
          <w:sz w:val="22"/>
          <w:szCs w:val="22"/>
        </w:rPr>
      </w:pPr>
      <w:r w:rsidRPr="00A216BE">
        <w:rPr>
          <w:rFonts w:asciiTheme="minorBidi" w:hAnsiTheme="minorBidi" w:cstheme="minorBidi"/>
          <w:bCs/>
          <w:sz w:val="22"/>
          <w:szCs w:val="22"/>
        </w:rPr>
        <w:t>Business promotion technique?</w:t>
      </w:r>
    </w:p>
    <w:p w14:paraId="7248F9D2" w14:textId="77777777" w:rsidR="00A216BE" w:rsidRPr="00A216BE" w:rsidRDefault="00A216BE" w:rsidP="00D70AD8">
      <w:pPr>
        <w:numPr>
          <w:ilvl w:val="0"/>
          <w:numId w:val="51"/>
        </w:numPr>
        <w:jc w:val="both"/>
        <w:rPr>
          <w:rFonts w:asciiTheme="minorBidi" w:hAnsiTheme="minorBidi" w:cstheme="minorBidi"/>
          <w:bCs/>
          <w:sz w:val="22"/>
          <w:szCs w:val="22"/>
        </w:rPr>
      </w:pPr>
      <w:r w:rsidRPr="00A216BE">
        <w:rPr>
          <w:rFonts w:asciiTheme="minorBidi" w:hAnsiTheme="minorBidi" w:cstheme="minorBidi"/>
          <w:bCs/>
          <w:sz w:val="22"/>
          <w:szCs w:val="22"/>
        </w:rPr>
        <w:t>Market survey</w:t>
      </w:r>
    </w:p>
    <w:p w14:paraId="74A4CFAB" w14:textId="77777777" w:rsidR="00A216BE" w:rsidRPr="00A216BE" w:rsidRDefault="00A216BE" w:rsidP="00D70AD8">
      <w:pPr>
        <w:numPr>
          <w:ilvl w:val="0"/>
          <w:numId w:val="51"/>
        </w:numPr>
        <w:jc w:val="both"/>
        <w:rPr>
          <w:rFonts w:asciiTheme="minorBidi" w:hAnsiTheme="minorBidi" w:cstheme="minorBidi"/>
          <w:bCs/>
          <w:sz w:val="22"/>
          <w:szCs w:val="22"/>
        </w:rPr>
      </w:pPr>
      <w:r w:rsidRPr="00A216BE">
        <w:rPr>
          <w:rFonts w:asciiTheme="minorBidi" w:hAnsiTheme="minorBidi" w:cstheme="minorBidi"/>
          <w:bCs/>
          <w:sz w:val="22"/>
          <w:szCs w:val="22"/>
        </w:rPr>
        <w:t>Essential financial reports</w:t>
      </w:r>
      <w:r w:rsidRPr="00A216BE">
        <w:rPr>
          <w:rFonts w:asciiTheme="minorBidi" w:hAnsiTheme="minorBidi" w:cstheme="minorBidi"/>
          <w:b/>
          <w:bCs/>
          <w:sz w:val="22"/>
          <w:szCs w:val="22"/>
          <w:lang w:val="en-AU"/>
        </w:rPr>
        <w:t xml:space="preserve"> </w:t>
      </w:r>
    </w:p>
    <w:p w14:paraId="71BFD6EB" w14:textId="77777777" w:rsidR="00A216BE" w:rsidRPr="00A216BE" w:rsidRDefault="00A216BE" w:rsidP="00D70AD8">
      <w:pPr>
        <w:spacing w:before="240" w:after="240"/>
        <w:jc w:val="both"/>
        <w:rPr>
          <w:rFonts w:asciiTheme="minorBidi" w:hAnsiTheme="minorBidi" w:cstheme="minorBidi"/>
          <w:b/>
          <w:bCs/>
          <w:sz w:val="22"/>
          <w:szCs w:val="22"/>
        </w:rPr>
      </w:pPr>
      <w:r w:rsidRPr="00A216BE">
        <w:rPr>
          <w:rFonts w:asciiTheme="minorBidi" w:hAnsiTheme="minorBidi" w:cstheme="minorBidi"/>
          <w:b/>
          <w:bCs/>
          <w:sz w:val="22"/>
          <w:szCs w:val="22"/>
        </w:rPr>
        <w:t>Critical Evidence(s) Required</w:t>
      </w:r>
    </w:p>
    <w:p w14:paraId="67A4E2B0" w14:textId="77777777" w:rsidR="00A216BE" w:rsidRPr="00A216BE" w:rsidRDefault="00A216BE" w:rsidP="00D70AD8">
      <w:pPr>
        <w:jc w:val="both"/>
        <w:rPr>
          <w:rFonts w:asciiTheme="minorBidi" w:hAnsiTheme="minorBidi" w:cstheme="minorBidi"/>
          <w:bCs/>
          <w:sz w:val="22"/>
          <w:szCs w:val="22"/>
        </w:rPr>
      </w:pPr>
      <w:r w:rsidRPr="00A216BE">
        <w:rPr>
          <w:rFonts w:asciiTheme="minorBidi" w:hAnsiTheme="minorBidi" w:cstheme="minorBidi"/>
          <w:bCs/>
          <w:sz w:val="22"/>
          <w:szCs w:val="22"/>
        </w:rPr>
        <w:t xml:space="preserve">The candidate needs to produce following critical evidence(s) in order to be competent in this competency standard: </w:t>
      </w:r>
    </w:p>
    <w:p w14:paraId="3B997ABD" w14:textId="77777777" w:rsidR="00A216BE" w:rsidRPr="00A216BE" w:rsidRDefault="00A216BE" w:rsidP="00D70AD8">
      <w:pPr>
        <w:numPr>
          <w:ilvl w:val="0"/>
          <w:numId w:val="52"/>
        </w:numPr>
        <w:jc w:val="both"/>
        <w:rPr>
          <w:rFonts w:asciiTheme="minorBidi" w:hAnsiTheme="minorBidi" w:cstheme="minorBidi"/>
          <w:bCs/>
          <w:sz w:val="22"/>
          <w:szCs w:val="22"/>
          <w:lang w:val="en-AU"/>
        </w:rPr>
      </w:pPr>
      <w:r w:rsidRPr="00A216BE">
        <w:rPr>
          <w:rFonts w:asciiTheme="minorBidi" w:hAnsiTheme="minorBidi" w:cstheme="minorBidi"/>
          <w:bCs/>
          <w:sz w:val="22"/>
          <w:szCs w:val="22"/>
          <w:lang w:val="en-AU"/>
        </w:rPr>
        <w:t>Prepare Business plan</w:t>
      </w:r>
    </w:p>
    <w:p w14:paraId="0A0687B8" w14:textId="77777777" w:rsidR="00A216BE" w:rsidRPr="00A216BE" w:rsidRDefault="00A216BE" w:rsidP="00D70AD8">
      <w:pPr>
        <w:numPr>
          <w:ilvl w:val="0"/>
          <w:numId w:val="52"/>
        </w:numPr>
        <w:jc w:val="both"/>
        <w:rPr>
          <w:rFonts w:asciiTheme="minorBidi" w:hAnsiTheme="minorBidi" w:cstheme="minorBidi"/>
          <w:bCs/>
          <w:sz w:val="22"/>
          <w:szCs w:val="22"/>
        </w:rPr>
      </w:pPr>
      <w:r w:rsidRPr="00A216BE">
        <w:rPr>
          <w:rFonts w:asciiTheme="minorBidi" w:hAnsiTheme="minorBidi" w:cstheme="minorBidi"/>
          <w:bCs/>
          <w:sz w:val="22"/>
          <w:szCs w:val="22"/>
          <w:lang w:val="en-AU"/>
        </w:rPr>
        <w:t xml:space="preserve">Evaluate marketing performance. </w:t>
      </w:r>
    </w:p>
    <w:p w14:paraId="37915644" w14:textId="77777777" w:rsidR="00A216BE" w:rsidRPr="00A216BE" w:rsidRDefault="00A216BE" w:rsidP="00D70AD8">
      <w:pPr>
        <w:numPr>
          <w:ilvl w:val="0"/>
          <w:numId w:val="52"/>
        </w:numPr>
        <w:jc w:val="both"/>
        <w:rPr>
          <w:rFonts w:asciiTheme="minorBidi" w:hAnsiTheme="minorBidi" w:cstheme="minorBidi"/>
          <w:bCs/>
          <w:sz w:val="22"/>
          <w:szCs w:val="22"/>
        </w:rPr>
      </w:pPr>
      <w:r w:rsidRPr="00A216BE">
        <w:rPr>
          <w:rFonts w:asciiTheme="minorBidi" w:hAnsiTheme="minorBidi" w:cstheme="minorBidi"/>
          <w:bCs/>
          <w:sz w:val="22"/>
          <w:szCs w:val="22"/>
          <w:lang w:val="en-AU"/>
        </w:rPr>
        <w:t xml:space="preserve">Develop Business competition Skills </w:t>
      </w:r>
    </w:p>
    <w:p w14:paraId="0CDD6B61" w14:textId="77777777" w:rsidR="00FF1F90" w:rsidRDefault="00FF1F90" w:rsidP="00FF1F90">
      <w:pPr>
        <w:tabs>
          <w:tab w:val="left" w:pos="5310"/>
        </w:tabs>
        <w:spacing w:line="276" w:lineRule="auto"/>
        <w:ind w:left="360" w:right="270"/>
        <w:jc w:val="both"/>
        <w:rPr>
          <w:rFonts w:asciiTheme="minorBidi" w:eastAsia="Arial" w:hAnsiTheme="minorBidi"/>
          <w:b/>
          <w:color w:val="000000"/>
          <w:sz w:val="24"/>
          <w:szCs w:val="24"/>
        </w:rPr>
      </w:pPr>
      <w:r w:rsidRPr="00FF1F90">
        <w:rPr>
          <w:rFonts w:asciiTheme="minorBidi" w:eastAsia="Arial" w:hAnsiTheme="minorBidi"/>
          <w:b/>
          <w:color w:val="000000"/>
          <w:sz w:val="24"/>
          <w:szCs w:val="24"/>
        </w:rPr>
        <w:t>Consumables, Tools, Machinery &amp; Equipment</w:t>
      </w:r>
    </w:p>
    <w:p w14:paraId="06AED60B" w14:textId="77777777" w:rsidR="00FF1F90" w:rsidRPr="00FF1F90" w:rsidRDefault="00FF1F90" w:rsidP="00FF1F90">
      <w:pPr>
        <w:tabs>
          <w:tab w:val="left" w:pos="5310"/>
        </w:tabs>
        <w:spacing w:line="276" w:lineRule="auto"/>
        <w:ind w:left="360" w:right="270"/>
        <w:jc w:val="both"/>
        <w:rPr>
          <w:rFonts w:asciiTheme="minorBidi" w:eastAsia="Arial" w:hAnsiTheme="minorBidi"/>
          <w:b/>
          <w:color w:val="000000"/>
          <w:sz w:val="24"/>
          <w:szCs w:val="24"/>
        </w:rPr>
      </w:pPr>
    </w:p>
    <w:tbl>
      <w:tblPr>
        <w:tblStyle w:val="GFATableGrid7"/>
        <w:tblW w:w="0" w:type="auto"/>
        <w:shd w:val="pct20" w:color="auto" w:fill="auto"/>
        <w:tblLook w:val="04A0" w:firstRow="1" w:lastRow="0" w:firstColumn="1" w:lastColumn="0" w:noHBand="0" w:noVBand="1"/>
      </w:tblPr>
      <w:tblGrid>
        <w:gridCol w:w="1278"/>
        <w:gridCol w:w="5341"/>
        <w:gridCol w:w="2731"/>
      </w:tblGrid>
      <w:tr w:rsidR="00C94B88" w:rsidRPr="009F2246" w14:paraId="236E3C0C" w14:textId="77777777" w:rsidTr="00C41E56">
        <w:trPr>
          <w:trHeight w:val="341"/>
          <w:tblHeader/>
        </w:trPr>
        <w:tc>
          <w:tcPr>
            <w:tcW w:w="1278" w:type="dxa"/>
            <w:tcBorders>
              <w:top w:val="single" w:sz="4" w:space="0" w:color="auto"/>
              <w:left w:val="single" w:sz="4" w:space="0" w:color="auto"/>
              <w:bottom w:val="single" w:sz="4" w:space="0" w:color="auto"/>
              <w:right w:val="single" w:sz="4" w:space="0" w:color="auto"/>
            </w:tcBorders>
            <w:vAlign w:val="center"/>
            <w:hideMark/>
          </w:tcPr>
          <w:p w14:paraId="1F920D05" w14:textId="77777777" w:rsidR="00C94B88" w:rsidRPr="009F2246" w:rsidRDefault="00C94B88" w:rsidP="00D70AD8">
            <w:pPr>
              <w:jc w:val="both"/>
              <w:rPr>
                <w:rFonts w:asciiTheme="minorBidi" w:eastAsia="Calibri" w:hAnsiTheme="minorBidi"/>
                <w:b/>
                <w:bCs/>
                <w:sz w:val="22"/>
                <w:szCs w:val="22"/>
              </w:rPr>
            </w:pPr>
            <w:r w:rsidRPr="009F2246">
              <w:rPr>
                <w:rFonts w:asciiTheme="minorBidi" w:eastAsia="Calibri" w:hAnsiTheme="minorBidi"/>
                <w:b/>
                <w:bCs/>
                <w:sz w:val="22"/>
                <w:szCs w:val="22"/>
              </w:rPr>
              <w:t>SR. NO</w:t>
            </w:r>
          </w:p>
        </w:tc>
        <w:tc>
          <w:tcPr>
            <w:tcW w:w="5341" w:type="dxa"/>
            <w:tcBorders>
              <w:top w:val="single" w:sz="4" w:space="0" w:color="auto"/>
              <w:left w:val="single" w:sz="4" w:space="0" w:color="auto"/>
              <w:bottom w:val="single" w:sz="4" w:space="0" w:color="auto"/>
              <w:right w:val="single" w:sz="4" w:space="0" w:color="auto"/>
            </w:tcBorders>
            <w:vAlign w:val="center"/>
            <w:hideMark/>
          </w:tcPr>
          <w:p w14:paraId="410A33A3" w14:textId="3350C9DC" w:rsidR="00C94B88" w:rsidRPr="009F2246" w:rsidRDefault="00C94B88" w:rsidP="00D70AD8">
            <w:pPr>
              <w:jc w:val="both"/>
              <w:rPr>
                <w:rFonts w:asciiTheme="minorBidi" w:eastAsia="Calibri" w:hAnsiTheme="minorBidi"/>
                <w:b/>
                <w:bCs/>
                <w:sz w:val="22"/>
                <w:szCs w:val="22"/>
              </w:rPr>
            </w:pPr>
            <w:r>
              <w:rPr>
                <w:rFonts w:asciiTheme="minorBidi" w:eastAsia="Calibri" w:hAnsiTheme="minorBidi"/>
                <w:b/>
                <w:bCs/>
                <w:sz w:val="22"/>
                <w:szCs w:val="22"/>
              </w:rPr>
              <w:t xml:space="preserve"> Items</w:t>
            </w:r>
          </w:p>
        </w:tc>
        <w:tc>
          <w:tcPr>
            <w:tcW w:w="2731" w:type="dxa"/>
            <w:tcBorders>
              <w:top w:val="single" w:sz="4" w:space="0" w:color="auto"/>
              <w:left w:val="single" w:sz="4" w:space="0" w:color="auto"/>
              <w:bottom w:val="single" w:sz="4" w:space="0" w:color="auto"/>
              <w:right w:val="single" w:sz="4" w:space="0" w:color="auto"/>
            </w:tcBorders>
            <w:vAlign w:val="center"/>
            <w:hideMark/>
          </w:tcPr>
          <w:p w14:paraId="3F6BBE3F" w14:textId="66072F5F" w:rsidR="00C94B88" w:rsidRPr="009F2246" w:rsidRDefault="00C94B88" w:rsidP="00D70AD8">
            <w:pPr>
              <w:jc w:val="both"/>
              <w:rPr>
                <w:rFonts w:asciiTheme="minorBidi" w:eastAsia="Calibri" w:hAnsiTheme="minorBidi"/>
                <w:b/>
                <w:bCs/>
                <w:sz w:val="22"/>
                <w:szCs w:val="22"/>
              </w:rPr>
            </w:pPr>
            <w:r w:rsidRPr="009F2246">
              <w:rPr>
                <w:rFonts w:asciiTheme="minorBidi" w:eastAsia="Calibri" w:hAnsiTheme="minorBidi"/>
                <w:b/>
                <w:bCs/>
                <w:sz w:val="22"/>
                <w:szCs w:val="22"/>
              </w:rPr>
              <w:t>Q</w:t>
            </w:r>
            <w:r>
              <w:rPr>
                <w:rFonts w:asciiTheme="minorBidi" w:eastAsia="Calibri" w:hAnsiTheme="minorBidi"/>
                <w:b/>
                <w:bCs/>
                <w:sz w:val="22"/>
                <w:szCs w:val="22"/>
              </w:rPr>
              <w:t>uantity</w:t>
            </w:r>
          </w:p>
        </w:tc>
      </w:tr>
      <w:tr w:rsidR="00C94B88" w:rsidRPr="009F2246" w14:paraId="2EB6DAB5" w14:textId="77777777" w:rsidTr="00C41E56">
        <w:trPr>
          <w:trHeight w:val="288"/>
        </w:trPr>
        <w:tc>
          <w:tcPr>
            <w:tcW w:w="1278" w:type="dxa"/>
            <w:tcBorders>
              <w:top w:val="single" w:sz="4" w:space="0" w:color="auto"/>
              <w:left w:val="single" w:sz="4" w:space="0" w:color="auto"/>
              <w:bottom w:val="single" w:sz="4" w:space="0" w:color="auto"/>
              <w:right w:val="single" w:sz="4" w:space="0" w:color="auto"/>
            </w:tcBorders>
            <w:vAlign w:val="center"/>
            <w:hideMark/>
          </w:tcPr>
          <w:p w14:paraId="570264EF" w14:textId="77777777" w:rsidR="00C94B88" w:rsidRPr="009F2246" w:rsidRDefault="00C94B88" w:rsidP="00D70AD8">
            <w:pPr>
              <w:jc w:val="center"/>
              <w:rPr>
                <w:rFonts w:asciiTheme="minorBidi" w:eastAsia="Calibri" w:hAnsiTheme="minorBidi"/>
                <w:bCs/>
                <w:sz w:val="22"/>
                <w:szCs w:val="22"/>
              </w:rPr>
            </w:pPr>
            <w:r w:rsidRPr="009F2246">
              <w:rPr>
                <w:rFonts w:asciiTheme="minorBidi" w:eastAsia="Calibri" w:hAnsiTheme="minorBidi"/>
                <w:bCs/>
                <w:sz w:val="22"/>
                <w:szCs w:val="22"/>
              </w:rPr>
              <w:t>01</w:t>
            </w:r>
          </w:p>
        </w:tc>
        <w:tc>
          <w:tcPr>
            <w:tcW w:w="5341" w:type="dxa"/>
            <w:tcBorders>
              <w:top w:val="single" w:sz="4" w:space="0" w:color="auto"/>
              <w:left w:val="single" w:sz="4" w:space="0" w:color="auto"/>
              <w:bottom w:val="single" w:sz="4" w:space="0" w:color="auto"/>
              <w:right w:val="single" w:sz="4" w:space="0" w:color="auto"/>
            </w:tcBorders>
            <w:vAlign w:val="center"/>
            <w:hideMark/>
          </w:tcPr>
          <w:p w14:paraId="11E71718"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Calculator</w:t>
            </w:r>
          </w:p>
        </w:tc>
        <w:tc>
          <w:tcPr>
            <w:tcW w:w="2731" w:type="dxa"/>
            <w:tcBorders>
              <w:top w:val="single" w:sz="4" w:space="0" w:color="auto"/>
              <w:left w:val="single" w:sz="4" w:space="0" w:color="auto"/>
              <w:bottom w:val="single" w:sz="4" w:space="0" w:color="auto"/>
              <w:right w:val="single" w:sz="4" w:space="0" w:color="auto"/>
            </w:tcBorders>
            <w:vAlign w:val="center"/>
            <w:hideMark/>
          </w:tcPr>
          <w:p w14:paraId="696DA744"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10</w:t>
            </w:r>
          </w:p>
        </w:tc>
      </w:tr>
      <w:tr w:rsidR="00C94B88" w:rsidRPr="009F2246" w14:paraId="1D0AB934" w14:textId="77777777" w:rsidTr="00C41E56">
        <w:trPr>
          <w:trHeight w:val="288"/>
        </w:trPr>
        <w:tc>
          <w:tcPr>
            <w:tcW w:w="1278" w:type="dxa"/>
            <w:tcBorders>
              <w:top w:val="single" w:sz="4" w:space="0" w:color="auto"/>
              <w:left w:val="single" w:sz="4" w:space="0" w:color="auto"/>
              <w:bottom w:val="single" w:sz="4" w:space="0" w:color="auto"/>
              <w:right w:val="single" w:sz="4" w:space="0" w:color="auto"/>
            </w:tcBorders>
            <w:vAlign w:val="center"/>
            <w:hideMark/>
          </w:tcPr>
          <w:p w14:paraId="37F12706" w14:textId="77777777" w:rsidR="00C94B88" w:rsidRPr="009F2246" w:rsidRDefault="00C94B88" w:rsidP="00D70AD8">
            <w:pPr>
              <w:jc w:val="center"/>
              <w:rPr>
                <w:rFonts w:asciiTheme="minorBidi" w:eastAsia="Calibri" w:hAnsiTheme="minorBidi"/>
                <w:bCs/>
                <w:sz w:val="22"/>
                <w:szCs w:val="22"/>
              </w:rPr>
            </w:pPr>
            <w:r w:rsidRPr="009F2246">
              <w:rPr>
                <w:rFonts w:asciiTheme="minorBidi" w:eastAsia="Calibri" w:hAnsiTheme="minorBidi"/>
                <w:bCs/>
                <w:sz w:val="22"/>
                <w:szCs w:val="22"/>
              </w:rPr>
              <w:t>02</w:t>
            </w:r>
          </w:p>
        </w:tc>
        <w:tc>
          <w:tcPr>
            <w:tcW w:w="5341" w:type="dxa"/>
            <w:tcBorders>
              <w:top w:val="single" w:sz="4" w:space="0" w:color="auto"/>
              <w:left w:val="single" w:sz="4" w:space="0" w:color="auto"/>
              <w:bottom w:val="single" w:sz="4" w:space="0" w:color="auto"/>
              <w:right w:val="single" w:sz="4" w:space="0" w:color="auto"/>
            </w:tcBorders>
            <w:vAlign w:val="center"/>
            <w:hideMark/>
          </w:tcPr>
          <w:p w14:paraId="3972DFC8"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Ruler (6 inch)</w:t>
            </w:r>
          </w:p>
        </w:tc>
        <w:tc>
          <w:tcPr>
            <w:tcW w:w="2731" w:type="dxa"/>
            <w:tcBorders>
              <w:top w:val="single" w:sz="4" w:space="0" w:color="auto"/>
              <w:left w:val="single" w:sz="4" w:space="0" w:color="auto"/>
              <w:bottom w:val="single" w:sz="4" w:space="0" w:color="auto"/>
              <w:right w:val="single" w:sz="4" w:space="0" w:color="auto"/>
            </w:tcBorders>
            <w:vAlign w:val="center"/>
            <w:hideMark/>
          </w:tcPr>
          <w:p w14:paraId="06FFC3E4"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1 box</w:t>
            </w:r>
          </w:p>
        </w:tc>
      </w:tr>
      <w:tr w:rsidR="00C94B88" w:rsidRPr="009F2246" w14:paraId="1E707491" w14:textId="77777777" w:rsidTr="00C41E56">
        <w:trPr>
          <w:trHeight w:val="288"/>
        </w:trPr>
        <w:tc>
          <w:tcPr>
            <w:tcW w:w="1278" w:type="dxa"/>
            <w:tcBorders>
              <w:top w:val="single" w:sz="4" w:space="0" w:color="auto"/>
              <w:left w:val="single" w:sz="4" w:space="0" w:color="auto"/>
              <w:bottom w:val="single" w:sz="4" w:space="0" w:color="auto"/>
              <w:right w:val="single" w:sz="4" w:space="0" w:color="auto"/>
            </w:tcBorders>
            <w:vAlign w:val="center"/>
            <w:hideMark/>
          </w:tcPr>
          <w:p w14:paraId="3F6FBC48" w14:textId="77777777" w:rsidR="00C94B88" w:rsidRPr="009F2246" w:rsidRDefault="00C94B88" w:rsidP="00D70AD8">
            <w:pPr>
              <w:jc w:val="center"/>
              <w:rPr>
                <w:rFonts w:asciiTheme="minorBidi" w:eastAsia="Calibri" w:hAnsiTheme="minorBidi"/>
                <w:bCs/>
                <w:sz w:val="22"/>
                <w:szCs w:val="22"/>
              </w:rPr>
            </w:pPr>
            <w:r w:rsidRPr="009F2246">
              <w:rPr>
                <w:rFonts w:asciiTheme="minorBidi" w:eastAsia="Calibri" w:hAnsiTheme="minorBidi"/>
                <w:bCs/>
                <w:sz w:val="22"/>
                <w:szCs w:val="22"/>
              </w:rPr>
              <w:t>03</w:t>
            </w:r>
          </w:p>
        </w:tc>
        <w:tc>
          <w:tcPr>
            <w:tcW w:w="5341" w:type="dxa"/>
            <w:tcBorders>
              <w:top w:val="single" w:sz="4" w:space="0" w:color="auto"/>
              <w:left w:val="single" w:sz="4" w:space="0" w:color="auto"/>
              <w:bottom w:val="single" w:sz="4" w:space="0" w:color="auto"/>
              <w:right w:val="single" w:sz="4" w:space="0" w:color="auto"/>
            </w:tcBorders>
            <w:vAlign w:val="center"/>
            <w:hideMark/>
          </w:tcPr>
          <w:p w14:paraId="3C96FF6E"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Paper</w:t>
            </w:r>
          </w:p>
        </w:tc>
        <w:tc>
          <w:tcPr>
            <w:tcW w:w="2731" w:type="dxa"/>
            <w:tcBorders>
              <w:top w:val="single" w:sz="4" w:space="0" w:color="auto"/>
              <w:left w:val="single" w:sz="4" w:space="0" w:color="auto"/>
              <w:bottom w:val="single" w:sz="4" w:space="0" w:color="auto"/>
              <w:right w:val="single" w:sz="4" w:space="0" w:color="auto"/>
            </w:tcBorders>
            <w:vAlign w:val="center"/>
            <w:hideMark/>
          </w:tcPr>
          <w:p w14:paraId="07D200AC"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50 Sheets</w:t>
            </w:r>
          </w:p>
        </w:tc>
      </w:tr>
      <w:tr w:rsidR="00C94B88" w:rsidRPr="009F2246" w14:paraId="27BD47F8" w14:textId="77777777" w:rsidTr="00C41E56">
        <w:trPr>
          <w:trHeight w:val="288"/>
        </w:trPr>
        <w:tc>
          <w:tcPr>
            <w:tcW w:w="1278" w:type="dxa"/>
            <w:tcBorders>
              <w:top w:val="single" w:sz="4" w:space="0" w:color="auto"/>
              <w:left w:val="single" w:sz="4" w:space="0" w:color="auto"/>
              <w:bottom w:val="single" w:sz="4" w:space="0" w:color="auto"/>
              <w:right w:val="single" w:sz="4" w:space="0" w:color="auto"/>
            </w:tcBorders>
            <w:vAlign w:val="center"/>
            <w:hideMark/>
          </w:tcPr>
          <w:p w14:paraId="5B34AD59" w14:textId="77777777" w:rsidR="00C94B88" w:rsidRPr="009F2246" w:rsidRDefault="00C94B88" w:rsidP="00D70AD8">
            <w:pPr>
              <w:jc w:val="center"/>
              <w:rPr>
                <w:rFonts w:asciiTheme="minorBidi" w:eastAsia="Calibri" w:hAnsiTheme="minorBidi"/>
                <w:bCs/>
                <w:sz w:val="22"/>
                <w:szCs w:val="22"/>
              </w:rPr>
            </w:pPr>
            <w:r w:rsidRPr="009F2246">
              <w:rPr>
                <w:rFonts w:asciiTheme="minorBidi" w:eastAsia="Calibri" w:hAnsiTheme="minorBidi"/>
                <w:bCs/>
                <w:sz w:val="22"/>
                <w:szCs w:val="22"/>
              </w:rPr>
              <w:t>04</w:t>
            </w:r>
          </w:p>
        </w:tc>
        <w:tc>
          <w:tcPr>
            <w:tcW w:w="5341" w:type="dxa"/>
            <w:tcBorders>
              <w:top w:val="single" w:sz="4" w:space="0" w:color="auto"/>
              <w:left w:val="single" w:sz="4" w:space="0" w:color="auto"/>
              <w:bottom w:val="single" w:sz="4" w:space="0" w:color="auto"/>
              <w:right w:val="single" w:sz="4" w:space="0" w:color="auto"/>
            </w:tcBorders>
            <w:vAlign w:val="center"/>
            <w:hideMark/>
          </w:tcPr>
          <w:p w14:paraId="0EEB24E6"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Pencil</w:t>
            </w:r>
          </w:p>
        </w:tc>
        <w:tc>
          <w:tcPr>
            <w:tcW w:w="2731" w:type="dxa"/>
            <w:tcBorders>
              <w:top w:val="single" w:sz="4" w:space="0" w:color="auto"/>
              <w:left w:val="single" w:sz="4" w:space="0" w:color="auto"/>
              <w:bottom w:val="single" w:sz="4" w:space="0" w:color="auto"/>
              <w:right w:val="single" w:sz="4" w:space="0" w:color="auto"/>
            </w:tcBorders>
            <w:vAlign w:val="center"/>
            <w:hideMark/>
          </w:tcPr>
          <w:p w14:paraId="6DF33ECE"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2 Boxes</w:t>
            </w:r>
          </w:p>
        </w:tc>
      </w:tr>
      <w:tr w:rsidR="00C94B88" w:rsidRPr="009F2246" w14:paraId="5360B6E5" w14:textId="77777777" w:rsidTr="00C41E56">
        <w:trPr>
          <w:trHeight w:val="288"/>
        </w:trPr>
        <w:tc>
          <w:tcPr>
            <w:tcW w:w="1278" w:type="dxa"/>
            <w:tcBorders>
              <w:top w:val="single" w:sz="4" w:space="0" w:color="auto"/>
              <w:left w:val="single" w:sz="4" w:space="0" w:color="auto"/>
              <w:bottom w:val="single" w:sz="4" w:space="0" w:color="auto"/>
              <w:right w:val="single" w:sz="4" w:space="0" w:color="auto"/>
            </w:tcBorders>
            <w:vAlign w:val="center"/>
            <w:hideMark/>
          </w:tcPr>
          <w:p w14:paraId="237EB48F" w14:textId="77777777" w:rsidR="00C94B88" w:rsidRPr="009F2246" w:rsidRDefault="00C94B88" w:rsidP="00D70AD8">
            <w:pPr>
              <w:jc w:val="center"/>
              <w:rPr>
                <w:rFonts w:asciiTheme="minorBidi" w:eastAsia="Calibri" w:hAnsiTheme="minorBidi"/>
                <w:bCs/>
                <w:sz w:val="22"/>
                <w:szCs w:val="22"/>
              </w:rPr>
            </w:pPr>
            <w:r w:rsidRPr="009F2246">
              <w:rPr>
                <w:rFonts w:asciiTheme="minorBidi" w:eastAsia="Calibri" w:hAnsiTheme="minorBidi"/>
                <w:bCs/>
                <w:sz w:val="22"/>
                <w:szCs w:val="22"/>
              </w:rPr>
              <w:t>05</w:t>
            </w:r>
          </w:p>
        </w:tc>
        <w:tc>
          <w:tcPr>
            <w:tcW w:w="5341" w:type="dxa"/>
            <w:tcBorders>
              <w:top w:val="single" w:sz="4" w:space="0" w:color="auto"/>
              <w:left w:val="single" w:sz="4" w:space="0" w:color="auto"/>
              <w:bottom w:val="single" w:sz="4" w:space="0" w:color="auto"/>
              <w:right w:val="single" w:sz="4" w:space="0" w:color="auto"/>
            </w:tcBorders>
            <w:vAlign w:val="center"/>
            <w:hideMark/>
          </w:tcPr>
          <w:p w14:paraId="4EE1A605"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Erasers</w:t>
            </w:r>
          </w:p>
        </w:tc>
        <w:tc>
          <w:tcPr>
            <w:tcW w:w="2731" w:type="dxa"/>
            <w:tcBorders>
              <w:top w:val="single" w:sz="4" w:space="0" w:color="auto"/>
              <w:left w:val="single" w:sz="4" w:space="0" w:color="auto"/>
              <w:bottom w:val="single" w:sz="4" w:space="0" w:color="auto"/>
              <w:right w:val="single" w:sz="4" w:space="0" w:color="auto"/>
            </w:tcBorders>
            <w:vAlign w:val="center"/>
            <w:hideMark/>
          </w:tcPr>
          <w:p w14:paraId="41AAE003" w14:textId="77777777" w:rsidR="00C94B88" w:rsidRPr="009F2246" w:rsidRDefault="00C94B88" w:rsidP="00D70AD8">
            <w:pPr>
              <w:rPr>
                <w:rFonts w:asciiTheme="minorBidi" w:eastAsia="Calibri" w:hAnsiTheme="minorBidi"/>
                <w:bCs/>
                <w:sz w:val="22"/>
                <w:szCs w:val="22"/>
              </w:rPr>
            </w:pPr>
            <w:r w:rsidRPr="009F2246">
              <w:rPr>
                <w:rFonts w:asciiTheme="minorBidi" w:eastAsia="Calibri" w:hAnsiTheme="minorBidi"/>
                <w:bCs/>
                <w:sz w:val="22"/>
                <w:szCs w:val="22"/>
              </w:rPr>
              <w:t>2 Boxes</w:t>
            </w:r>
          </w:p>
        </w:tc>
      </w:tr>
    </w:tbl>
    <w:p w14:paraId="511EA44D" w14:textId="77777777" w:rsidR="00C94B88" w:rsidRDefault="00C94B88" w:rsidP="00D70AD8">
      <w:pPr>
        <w:jc w:val="both"/>
        <w:rPr>
          <w:rFonts w:asciiTheme="minorBidi" w:eastAsia="Cambria" w:hAnsiTheme="minorBidi"/>
          <w:color w:val="000000"/>
          <w:sz w:val="22"/>
        </w:rPr>
      </w:pPr>
    </w:p>
    <w:p w14:paraId="2A9FB531" w14:textId="65999A8D" w:rsidR="00083011" w:rsidRPr="00083011" w:rsidRDefault="00F445E0" w:rsidP="00D70AD8">
      <w:pPr>
        <w:keepNext/>
        <w:keepLines/>
        <w:outlineLvl w:val="1"/>
        <w:rPr>
          <w:rFonts w:asciiTheme="minorBidi" w:eastAsia="Times New Roman" w:hAnsiTheme="minorBidi" w:cstheme="minorBidi"/>
          <w:b/>
          <w:bCs/>
          <w:color w:val="000000" w:themeColor="text1"/>
          <w:sz w:val="22"/>
          <w:lang w:val="en-AU" w:eastAsia="en-US"/>
        </w:rPr>
      </w:pPr>
      <w:bookmarkStart w:id="37" w:name="_Toc197314617"/>
      <w:bookmarkStart w:id="38" w:name="_Toc197317288"/>
      <w:bookmarkStart w:id="39" w:name="_Toc214879660"/>
      <w:r w:rsidRPr="00330D16">
        <w:rPr>
          <w:rFonts w:asciiTheme="minorBidi" w:eastAsia="Times New Roman" w:hAnsiTheme="minorBidi" w:cstheme="minorBidi"/>
          <w:b/>
          <w:bCs/>
          <w:sz w:val="22"/>
          <w:szCs w:val="22"/>
          <w:lang w:eastAsia="en-US"/>
        </w:rPr>
        <w:t>0721FP081</w:t>
      </w:r>
      <w:r>
        <w:rPr>
          <w:rFonts w:asciiTheme="minorBidi" w:eastAsia="Times New Roman" w:hAnsiTheme="minorBidi" w:cstheme="minorBidi"/>
          <w:b/>
          <w:bCs/>
          <w:sz w:val="22"/>
          <w:szCs w:val="22"/>
          <w:lang w:eastAsia="en-US"/>
        </w:rPr>
        <w:t xml:space="preserve">1 </w:t>
      </w:r>
      <w:r w:rsidR="00083011" w:rsidRPr="00083011">
        <w:rPr>
          <w:rFonts w:asciiTheme="minorBidi" w:eastAsia="Times New Roman" w:hAnsiTheme="minorBidi" w:cstheme="minorBidi"/>
          <w:b/>
          <w:bCs/>
          <w:color w:val="000000" w:themeColor="text1"/>
          <w:sz w:val="22"/>
          <w:lang w:val="en-AU" w:eastAsia="en-US"/>
        </w:rPr>
        <w:t>On Job Training</w:t>
      </w:r>
      <w:bookmarkEnd w:id="37"/>
      <w:bookmarkEnd w:id="38"/>
      <w:bookmarkEnd w:id="39"/>
    </w:p>
    <w:p w14:paraId="5AE15998" w14:textId="17FE86B2" w:rsidR="00083011" w:rsidRPr="00D52CF7" w:rsidRDefault="00083011" w:rsidP="00D70AD8">
      <w:pPr>
        <w:ind w:right="20"/>
        <w:jc w:val="both"/>
        <w:rPr>
          <w:rFonts w:asciiTheme="minorBidi" w:hAnsiTheme="minorBidi" w:cstheme="minorBidi"/>
          <w:bCs/>
          <w:color w:val="000000"/>
          <w:sz w:val="22"/>
          <w:szCs w:val="22"/>
        </w:rPr>
      </w:pPr>
      <w:r w:rsidRPr="00D52CF7">
        <w:rPr>
          <w:rFonts w:asciiTheme="minorBidi" w:eastAsia="Trebuchet MS" w:hAnsiTheme="minorBidi" w:cstheme="minorBidi"/>
          <w:bCs/>
          <w:color w:val="000000"/>
          <w:sz w:val="22"/>
          <w:szCs w:val="22"/>
          <w:lang w:val="en-GB"/>
        </w:rPr>
        <w:t xml:space="preserve">The </w:t>
      </w:r>
      <w:r w:rsidR="00C41E56" w:rsidRPr="00D52CF7">
        <w:rPr>
          <w:rFonts w:asciiTheme="minorBidi" w:eastAsia="Trebuchet MS" w:hAnsiTheme="minorBidi" w:cstheme="minorBidi"/>
          <w:bCs/>
          <w:color w:val="000000"/>
          <w:sz w:val="22"/>
          <w:szCs w:val="22"/>
          <w:lang w:val="en-GB"/>
        </w:rPr>
        <w:t>on-job</w:t>
      </w:r>
      <w:r w:rsidRPr="00D52CF7">
        <w:rPr>
          <w:rFonts w:asciiTheme="minorBidi" w:eastAsia="Trebuchet MS" w:hAnsiTheme="minorBidi" w:cstheme="minorBidi"/>
          <w:bCs/>
          <w:color w:val="000000"/>
          <w:sz w:val="22"/>
          <w:szCs w:val="22"/>
          <w:lang w:val="en-GB"/>
        </w:rPr>
        <w:t xml:space="preserve"> training component of this qualification provides learners with the opportunity to apply their acquired skills and knowledge in real world environments. During this phase, students must take on entry level or support roles such as Hydropower Technician, Electrical Maintenance Technician (Hydro), Mechanical Maintenance Technician (Hydro), Plant Maintenance Supervisor, Operations and Maintenance (O&amp;M) Technician and Hydropower System Troubleshooter. These roles span across various hydro power plants that enable learners to contribute in the development of hydro power infrastructures while fulfilling the requirements of qualification.</w:t>
      </w:r>
    </w:p>
    <w:p w14:paraId="12370C64" w14:textId="77777777" w:rsidR="00083011" w:rsidRPr="00D52CF7" w:rsidRDefault="00083011" w:rsidP="00D70AD8">
      <w:pPr>
        <w:ind w:right="20"/>
        <w:jc w:val="both"/>
        <w:rPr>
          <w:rFonts w:asciiTheme="minorBidi" w:hAnsiTheme="minorBidi" w:cstheme="minorBidi"/>
          <w:sz w:val="22"/>
          <w:szCs w:val="22"/>
          <w:lang w:val="en-AU" w:eastAsia="en-US"/>
        </w:rPr>
      </w:pPr>
      <w:r w:rsidRPr="00D52CF7">
        <w:rPr>
          <w:rFonts w:asciiTheme="minorBidi" w:hAnsiTheme="minorBidi" w:cstheme="minorBidi"/>
          <w:sz w:val="22"/>
          <w:szCs w:val="22"/>
          <w:lang w:val="en-AU" w:eastAsia="en-US"/>
        </w:rPr>
        <w:t>In case of unavailability of relevant industry for OJT, the following projects may be carried out for the fulfilment of OJT requirement.</w:t>
      </w:r>
    </w:p>
    <w:p w14:paraId="4F57633E" w14:textId="204BE05D" w:rsidR="00C41E56" w:rsidRDefault="00083011" w:rsidP="00D70AD8">
      <w:pPr>
        <w:ind w:right="20"/>
        <w:jc w:val="both"/>
        <w:rPr>
          <w:rFonts w:asciiTheme="minorBidi" w:hAnsiTheme="minorBidi" w:cstheme="minorBidi"/>
          <w:color w:val="000000"/>
          <w:sz w:val="22"/>
          <w:szCs w:val="22"/>
        </w:rPr>
      </w:pPr>
      <w:r w:rsidRPr="00D52CF7">
        <w:rPr>
          <w:rFonts w:asciiTheme="minorBidi" w:hAnsiTheme="minorBidi" w:cstheme="minorBidi"/>
          <w:color w:val="000000"/>
          <w:sz w:val="22"/>
          <w:szCs w:val="22"/>
        </w:rPr>
        <w:t xml:space="preserve">Trainees shall install the turbine and generator of a </w:t>
      </w:r>
      <w:r w:rsidR="00C41E56" w:rsidRPr="00D52CF7">
        <w:rPr>
          <w:rFonts w:asciiTheme="minorBidi" w:hAnsiTheme="minorBidi" w:cstheme="minorBidi"/>
          <w:color w:val="000000"/>
          <w:sz w:val="22"/>
          <w:szCs w:val="22"/>
        </w:rPr>
        <w:t>hydropower</w:t>
      </w:r>
      <w:r w:rsidRPr="00D52CF7">
        <w:rPr>
          <w:rFonts w:asciiTheme="minorBidi" w:hAnsiTheme="minorBidi" w:cstheme="minorBidi"/>
          <w:color w:val="000000"/>
          <w:sz w:val="22"/>
          <w:szCs w:val="22"/>
        </w:rPr>
        <w:t xml:space="preserve"> system in accordance with technical specifications, set up the transmission and distribution network including protective and switching devices, make accurate electrical connections between the generator and the distribution line, and perform testing and commissioning of the entire network to ensure safe and reliable power delivery, simulating real-world deployment of hydroelectric infrastructure.</w:t>
      </w:r>
    </w:p>
    <w:p w14:paraId="19EB0EE1" w14:textId="77777777" w:rsidR="00C41E56" w:rsidRDefault="00C41E56" w:rsidP="00D70AD8">
      <w:pPr>
        <w:rPr>
          <w:rFonts w:asciiTheme="minorBidi" w:hAnsiTheme="minorBidi" w:cstheme="minorBidi"/>
          <w:color w:val="000000"/>
          <w:sz w:val="22"/>
          <w:szCs w:val="22"/>
        </w:rPr>
      </w:pPr>
      <w:r>
        <w:rPr>
          <w:rFonts w:asciiTheme="minorBidi" w:hAnsiTheme="minorBidi" w:cstheme="minorBidi"/>
          <w:color w:val="000000"/>
          <w:sz w:val="22"/>
          <w:szCs w:val="22"/>
        </w:rPr>
        <w:br w:type="page"/>
      </w:r>
    </w:p>
    <w:p w14:paraId="05D20E23" w14:textId="0970FADD" w:rsidR="00327156" w:rsidRPr="00982A42" w:rsidRDefault="00F13C2A" w:rsidP="00F13C2A">
      <w:pPr>
        <w:pStyle w:val="Heading1"/>
        <w:keepLines w:val="0"/>
        <w:numPr>
          <w:ilvl w:val="0"/>
          <w:numId w:val="4"/>
        </w:numPr>
        <w:spacing w:before="0" w:after="0"/>
        <w:ind w:left="360" w:hanging="270"/>
        <w:rPr>
          <w:rFonts w:asciiTheme="minorBidi" w:eastAsia="Times New Roman" w:hAnsiTheme="minorBidi" w:cstheme="minorBidi"/>
          <w:sz w:val="22"/>
          <w:szCs w:val="22"/>
          <w:lang w:val="en-AU" w:eastAsia="en-US"/>
        </w:rPr>
      </w:pPr>
      <w:r w:rsidRPr="00982A42">
        <w:rPr>
          <w:rFonts w:asciiTheme="minorBidi" w:eastAsia="Times New Roman" w:hAnsiTheme="minorBidi" w:cstheme="minorBidi"/>
          <w:sz w:val="22"/>
          <w:szCs w:val="22"/>
          <w:lang w:val="en-AU" w:eastAsia="en-US"/>
        </w:rPr>
        <w:lastRenderedPageBreak/>
        <w:t>Tools, Equipment and Consumables Required for Qualification</w:t>
      </w:r>
    </w:p>
    <w:p w14:paraId="4B966BF5" w14:textId="77777777" w:rsidR="00F13C2A" w:rsidRPr="00982A42" w:rsidRDefault="00F13C2A" w:rsidP="00F13C2A">
      <w:pPr>
        <w:rPr>
          <w:rFonts w:asciiTheme="minorBidi" w:hAnsiTheme="minorBidi" w:cstheme="minorBidi"/>
          <w:sz w:val="22"/>
          <w:szCs w:val="22"/>
          <w:lang w:val="en-AU" w:eastAsia="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011"/>
        <w:gridCol w:w="6618"/>
        <w:gridCol w:w="2417"/>
      </w:tblGrid>
      <w:tr w:rsidR="00B90DB8" w:rsidRPr="00982A42" w14:paraId="7BA43383" w14:textId="77777777" w:rsidTr="00B90DB8">
        <w:trPr>
          <w:trHeight w:val="20"/>
        </w:trPr>
        <w:tc>
          <w:tcPr>
            <w:tcW w:w="5000" w:type="pct"/>
            <w:gridSpan w:val="3"/>
            <w:vAlign w:val="center"/>
          </w:tcPr>
          <w:p w14:paraId="62373975" w14:textId="616208F1" w:rsidR="00B90DB8" w:rsidRPr="00982A42" w:rsidRDefault="00982A42" w:rsidP="00983FE5">
            <w:pPr>
              <w:jc w:val="center"/>
              <w:rPr>
                <w:rFonts w:asciiTheme="minorBidi" w:hAnsiTheme="minorBidi" w:cstheme="minorBidi"/>
                <w:b/>
                <w:sz w:val="22"/>
                <w:szCs w:val="22"/>
              </w:rPr>
            </w:pPr>
            <w:r>
              <w:rPr>
                <w:rFonts w:asciiTheme="minorBidi" w:eastAsia="Times New Roman" w:hAnsiTheme="minorBidi" w:cstheme="minorBidi"/>
                <w:b/>
                <w:bCs/>
                <w:sz w:val="22"/>
                <w:szCs w:val="22"/>
              </w:rPr>
              <w:t>6</w:t>
            </w:r>
            <w:r w:rsidR="00B90DB8" w:rsidRPr="00982A42">
              <w:rPr>
                <w:rFonts w:asciiTheme="minorBidi" w:eastAsia="Times New Roman" w:hAnsiTheme="minorBidi" w:cstheme="minorBidi"/>
                <w:b/>
                <w:bCs/>
                <w:sz w:val="22"/>
                <w:szCs w:val="22"/>
              </w:rPr>
              <w:t>A. List of Consolidated Consumables</w:t>
            </w:r>
          </w:p>
        </w:tc>
      </w:tr>
      <w:tr w:rsidR="00C9517B" w:rsidRPr="00982A42" w14:paraId="4AD83BAF" w14:textId="77777777" w:rsidTr="00C9517B">
        <w:trPr>
          <w:trHeight w:val="20"/>
        </w:trPr>
        <w:tc>
          <w:tcPr>
            <w:tcW w:w="503" w:type="pct"/>
            <w:vAlign w:val="center"/>
          </w:tcPr>
          <w:p w14:paraId="27DDE00D" w14:textId="77777777" w:rsidR="00C9517B" w:rsidRPr="00982A42" w:rsidRDefault="00C9517B" w:rsidP="00983FE5">
            <w:pPr>
              <w:widowControl w:val="0"/>
              <w:pBdr>
                <w:top w:val="nil"/>
                <w:left w:val="nil"/>
                <w:bottom w:val="nil"/>
                <w:right w:val="nil"/>
                <w:between w:val="nil"/>
              </w:pBdr>
              <w:ind w:left="194" w:right="-24"/>
              <w:jc w:val="center"/>
              <w:rPr>
                <w:rFonts w:asciiTheme="minorBidi" w:hAnsiTheme="minorBidi" w:cstheme="minorBidi"/>
                <w:b/>
                <w:sz w:val="22"/>
                <w:szCs w:val="22"/>
              </w:rPr>
            </w:pPr>
            <w:bookmarkStart w:id="40" w:name="_Hlk215568091"/>
            <w:r w:rsidRPr="00982A42">
              <w:rPr>
                <w:rFonts w:asciiTheme="minorBidi" w:hAnsiTheme="minorBidi" w:cstheme="minorBidi"/>
                <w:b/>
                <w:sz w:val="22"/>
                <w:szCs w:val="22"/>
              </w:rPr>
              <w:t>S. No</w:t>
            </w:r>
          </w:p>
        </w:tc>
        <w:tc>
          <w:tcPr>
            <w:tcW w:w="3294" w:type="pct"/>
            <w:vAlign w:val="center"/>
          </w:tcPr>
          <w:p w14:paraId="05E92B5E" w14:textId="77777777" w:rsidR="00C9517B" w:rsidRPr="00982A42" w:rsidRDefault="00C9517B" w:rsidP="00983FE5">
            <w:pPr>
              <w:jc w:val="center"/>
              <w:rPr>
                <w:rFonts w:asciiTheme="minorBidi" w:hAnsiTheme="minorBidi" w:cstheme="minorBidi"/>
                <w:b/>
                <w:sz w:val="22"/>
                <w:szCs w:val="22"/>
              </w:rPr>
            </w:pPr>
            <w:r w:rsidRPr="00982A42">
              <w:rPr>
                <w:rFonts w:asciiTheme="minorBidi" w:hAnsiTheme="minorBidi" w:cstheme="minorBidi"/>
                <w:b/>
                <w:sz w:val="22"/>
                <w:szCs w:val="22"/>
              </w:rPr>
              <w:t>Item</w:t>
            </w:r>
          </w:p>
        </w:tc>
        <w:tc>
          <w:tcPr>
            <w:tcW w:w="1203" w:type="pct"/>
            <w:vAlign w:val="center"/>
          </w:tcPr>
          <w:p w14:paraId="5D31640D" w14:textId="50F406DE" w:rsidR="00C9517B" w:rsidRPr="00982A42" w:rsidRDefault="00C9517B" w:rsidP="00983FE5">
            <w:pPr>
              <w:jc w:val="center"/>
              <w:rPr>
                <w:rFonts w:asciiTheme="minorBidi" w:hAnsiTheme="minorBidi" w:cstheme="minorBidi"/>
                <w:b/>
                <w:sz w:val="22"/>
                <w:szCs w:val="22"/>
              </w:rPr>
            </w:pPr>
            <w:r w:rsidRPr="00982A42">
              <w:rPr>
                <w:rFonts w:asciiTheme="minorBidi" w:hAnsiTheme="minorBidi" w:cstheme="minorBidi"/>
                <w:b/>
                <w:sz w:val="22"/>
                <w:szCs w:val="22"/>
              </w:rPr>
              <w:t>Quantity</w:t>
            </w:r>
          </w:p>
        </w:tc>
      </w:tr>
      <w:tr w:rsidR="00C9517B" w:rsidRPr="00982A42" w14:paraId="69515FD6" w14:textId="77777777" w:rsidTr="00C9517B">
        <w:trPr>
          <w:trHeight w:val="20"/>
        </w:trPr>
        <w:tc>
          <w:tcPr>
            <w:tcW w:w="503" w:type="pct"/>
            <w:vAlign w:val="center"/>
          </w:tcPr>
          <w:p w14:paraId="6476972B"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1.</w:t>
            </w:r>
          </w:p>
        </w:tc>
        <w:tc>
          <w:tcPr>
            <w:tcW w:w="3294" w:type="pct"/>
            <w:vAlign w:val="center"/>
          </w:tcPr>
          <w:p w14:paraId="34922A5B"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Sanitizer</w:t>
            </w:r>
          </w:p>
        </w:tc>
        <w:tc>
          <w:tcPr>
            <w:tcW w:w="1203" w:type="pct"/>
            <w:vAlign w:val="center"/>
          </w:tcPr>
          <w:p w14:paraId="666FC7D0" w14:textId="2F12661E"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5 Lt</w:t>
            </w:r>
          </w:p>
        </w:tc>
      </w:tr>
      <w:tr w:rsidR="00C9517B" w:rsidRPr="00982A42" w14:paraId="10E091AD" w14:textId="77777777" w:rsidTr="00C9517B">
        <w:trPr>
          <w:trHeight w:val="20"/>
        </w:trPr>
        <w:tc>
          <w:tcPr>
            <w:tcW w:w="503" w:type="pct"/>
            <w:vAlign w:val="center"/>
          </w:tcPr>
          <w:p w14:paraId="71D67672"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2.</w:t>
            </w:r>
          </w:p>
        </w:tc>
        <w:tc>
          <w:tcPr>
            <w:tcW w:w="3294" w:type="pct"/>
            <w:vAlign w:val="center"/>
          </w:tcPr>
          <w:p w14:paraId="4B8AEE39"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Detergents</w:t>
            </w:r>
          </w:p>
        </w:tc>
        <w:tc>
          <w:tcPr>
            <w:tcW w:w="1203" w:type="pct"/>
            <w:vAlign w:val="center"/>
          </w:tcPr>
          <w:p w14:paraId="2BE1CF75" w14:textId="7F3BC5EA"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5 Lt</w:t>
            </w:r>
          </w:p>
        </w:tc>
      </w:tr>
      <w:tr w:rsidR="00C9517B" w:rsidRPr="00982A42" w14:paraId="15FB6A8A" w14:textId="77777777" w:rsidTr="00C9517B">
        <w:trPr>
          <w:trHeight w:val="20"/>
        </w:trPr>
        <w:tc>
          <w:tcPr>
            <w:tcW w:w="503" w:type="pct"/>
            <w:vAlign w:val="center"/>
          </w:tcPr>
          <w:p w14:paraId="124148FB"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3.</w:t>
            </w:r>
          </w:p>
        </w:tc>
        <w:tc>
          <w:tcPr>
            <w:tcW w:w="3294" w:type="pct"/>
            <w:vAlign w:val="center"/>
          </w:tcPr>
          <w:p w14:paraId="6D998253"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Cleaning cloths</w:t>
            </w:r>
          </w:p>
        </w:tc>
        <w:tc>
          <w:tcPr>
            <w:tcW w:w="1203" w:type="pct"/>
            <w:vAlign w:val="center"/>
          </w:tcPr>
          <w:p w14:paraId="35298C62" w14:textId="0C4937A1"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20</w:t>
            </w:r>
          </w:p>
        </w:tc>
      </w:tr>
      <w:tr w:rsidR="00C9517B" w:rsidRPr="00982A42" w14:paraId="79BBCC0A" w14:textId="77777777" w:rsidTr="00C9517B">
        <w:trPr>
          <w:trHeight w:val="20"/>
        </w:trPr>
        <w:tc>
          <w:tcPr>
            <w:tcW w:w="503" w:type="pct"/>
            <w:vAlign w:val="center"/>
          </w:tcPr>
          <w:p w14:paraId="6932E8ED"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4.</w:t>
            </w:r>
          </w:p>
        </w:tc>
        <w:tc>
          <w:tcPr>
            <w:tcW w:w="3294" w:type="pct"/>
            <w:vAlign w:val="center"/>
          </w:tcPr>
          <w:p w14:paraId="611EC029"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Disinfectant</w:t>
            </w:r>
          </w:p>
        </w:tc>
        <w:tc>
          <w:tcPr>
            <w:tcW w:w="1203" w:type="pct"/>
            <w:vAlign w:val="center"/>
          </w:tcPr>
          <w:p w14:paraId="73BECC98" w14:textId="2F660D3F"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5 Lt</w:t>
            </w:r>
          </w:p>
        </w:tc>
      </w:tr>
      <w:tr w:rsidR="00C9517B" w:rsidRPr="00982A42" w14:paraId="3C45ACD6" w14:textId="77777777" w:rsidTr="00C9517B">
        <w:trPr>
          <w:trHeight w:val="20"/>
        </w:trPr>
        <w:tc>
          <w:tcPr>
            <w:tcW w:w="503" w:type="pct"/>
            <w:vAlign w:val="center"/>
          </w:tcPr>
          <w:p w14:paraId="348FA055"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5.</w:t>
            </w:r>
          </w:p>
        </w:tc>
        <w:tc>
          <w:tcPr>
            <w:tcW w:w="3294" w:type="pct"/>
            <w:vAlign w:val="center"/>
          </w:tcPr>
          <w:p w14:paraId="0506AABC"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PPEs</w:t>
            </w:r>
          </w:p>
        </w:tc>
        <w:tc>
          <w:tcPr>
            <w:tcW w:w="1203" w:type="pct"/>
            <w:vAlign w:val="center"/>
          </w:tcPr>
          <w:p w14:paraId="6BD09735" w14:textId="18BD891D"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10 packs</w:t>
            </w:r>
          </w:p>
        </w:tc>
      </w:tr>
      <w:tr w:rsidR="00C9517B" w:rsidRPr="00982A42" w14:paraId="41DC97B4" w14:textId="77777777" w:rsidTr="00C9517B">
        <w:trPr>
          <w:trHeight w:val="20"/>
        </w:trPr>
        <w:tc>
          <w:tcPr>
            <w:tcW w:w="503" w:type="pct"/>
            <w:vAlign w:val="center"/>
          </w:tcPr>
          <w:p w14:paraId="58046CD3"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6.</w:t>
            </w:r>
          </w:p>
        </w:tc>
        <w:tc>
          <w:tcPr>
            <w:tcW w:w="3294" w:type="pct"/>
            <w:vAlign w:val="center"/>
          </w:tcPr>
          <w:p w14:paraId="3CCFC7C0"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Log books</w:t>
            </w:r>
          </w:p>
        </w:tc>
        <w:tc>
          <w:tcPr>
            <w:tcW w:w="1203" w:type="pct"/>
            <w:vAlign w:val="center"/>
          </w:tcPr>
          <w:p w14:paraId="0A2ED636" w14:textId="1D612D87"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10</w:t>
            </w:r>
          </w:p>
        </w:tc>
      </w:tr>
      <w:tr w:rsidR="00C9517B" w:rsidRPr="00982A42" w14:paraId="1C0CF040" w14:textId="77777777" w:rsidTr="00C9517B">
        <w:trPr>
          <w:trHeight w:val="20"/>
        </w:trPr>
        <w:tc>
          <w:tcPr>
            <w:tcW w:w="503" w:type="pct"/>
            <w:vAlign w:val="center"/>
          </w:tcPr>
          <w:p w14:paraId="46B4B62C"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7.</w:t>
            </w:r>
          </w:p>
        </w:tc>
        <w:tc>
          <w:tcPr>
            <w:tcW w:w="3294" w:type="pct"/>
            <w:vAlign w:val="center"/>
          </w:tcPr>
          <w:p w14:paraId="1DBD9166"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Buffer solution</w:t>
            </w:r>
          </w:p>
        </w:tc>
        <w:tc>
          <w:tcPr>
            <w:tcW w:w="1203" w:type="pct"/>
            <w:vAlign w:val="center"/>
          </w:tcPr>
          <w:p w14:paraId="0C7FC09D" w14:textId="1606F410"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5 ml</w:t>
            </w:r>
          </w:p>
        </w:tc>
      </w:tr>
      <w:tr w:rsidR="00C9517B" w:rsidRPr="00982A42" w14:paraId="0D844719" w14:textId="77777777" w:rsidTr="00C9517B">
        <w:trPr>
          <w:trHeight w:val="20"/>
        </w:trPr>
        <w:tc>
          <w:tcPr>
            <w:tcW w:w="503" w:type="pct"/>
            <w:vAlign w:val="center"/>
          </w:tcPr>
          <w:p w14:paraId="376976FB"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8.</w:t>
            </w:r>
          </w:p>
        </w:tc>
        <w:tc>
          <w:tcPr>
            <w:tcW w:w="3294" w:type="pct"/>
            <w:vAlign w:val="center"/>
          </w:tcPr>
          <w:p w14:paraId="640649B5"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Lab coat</w:t>
            </w:r>
          </w:p>
        </w:tc>
        <w:tc>
          <w:tcPr>
            <w:tcW w:w="1203" w:type="pct"/>
            <w:vAlign w:val="center"/>
          </w:tcPr>
          <w:p w14:paraId="60468C61" w14:textId="3B8E54CB"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25</w:t>
            </w:r>
          </w:p>
        </w:tc>
      </w:tr>
      <w:tr w:rsidR="00C9517B" w:rsidRPr="00982A42" w14:paraId="7066DE81" w14:textId="77777777" w:rsidTr="00C9517B">
        <w:trPr>
          <w:trHeight w:val="20"/>
        </w:trPr>
        <w:tc>
          <w:tcPr>
            <w:tcW w:w="503" w:type="pct"/>
            <w:vAlign w:val="center"/>
          </w:tcPr>
          <w:p w14:paraId="26A8461A" w14:textId="77777777" w:rsidR="00C9517B" w:rsidRPr="00982A42" w:rsidRDefault="00C9517B" w:rsidP="00983FE5">
            <w:pPr>
              <w:widowControl w:val="0"/>
              <w:pBdr>
                <w:top w:val="nil"/>
                <w:left w:val="nil"/>
                <w:bottom w:val="nil"/>
                <w:right w:val="nil"/>
                <w:between w:val="nil"/>
              </w:pBdr>
              <w:ind w:right="-24"/>
              <w:jc w:val="center"/>
              <w:rPr>
                <w:rFonts w:asciiTheme="minorBidi" w:hAnsiTheme="minorBidi" w:cstheme="minorBidi"/>
                <w:b/>
                <w:sz w:val="22"/>
                <w:szCs w:val="22"/>
              </w:rPr>
            </w:pPr>
            <w:r w:rsidRPr="00982A42">
              <w:rPr>
                <w:rFonts w:asciiTheme="minorBidi" w:hAnsiTheme="minorBidi" w:cstheme="minorBidi"/>
                <w:b/>
                <w:sz w:val="22"/>
                <w:szCs w:val="22"/>
              </w:rPr>
              <w:t>9.</w:t>
            </w:r>
          </w:p>
        </w:tc>
        <w:tc>
          <w:tcPr>
            <w:tcW w:w="3294" w:type="pct"/>
            <w:vAlign w:val="center"/>
          </w:tcPr>
          <w:p w14:paraId="209619E1"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Shoe cover</w:t>
            </w:r>
          </w:p>
        </w:tc>
        <w:tc>
          <w:tcPr>
            <w:tcW w:w="1203" w:type="pct"/>
            <w:vAlign w:val="center"/>
          </w:tcPr>
          <w:p w14:paraId="396B9CB0" w14:textId="70C2EBB6"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10 packs</w:t>
            </w:r>
          </w:p>
        </w:tc>
      </w:tr>
      <w:tr w:rsidR="00C9517B" w:rsidRPr="00982A42" w14:paraId="7A7DC642" w14:textId="77777777" w:rsidTr="00C9517B">
        <w:trPr>
          <w:trHeight w:val="20"/>
        </w:trPr>
        <w:tc>
          <w:tcPr>
            <w:tcW w:w="503" w:type="pct"/>
            <w:vAlign w:val="center"/>
          </w:tcPr>
          <w:p w14:paraId="35730183" w14:textId="77777777" w:rsidR="00C9517B" w:rsidRPr="00982A42" w:rsidRDefault="00C9517B" w:rsidP="00983FE5">
            <w:pPr>
              <w:ind w:right="-24"/>
              <w:jc w:val="center"/>
              <w:rPr>
                <w:rFonts w:asciiTheme="minorBidi" w:hAnsiTheme="minorBidi" w:cstheme="minorBidi"/>
                <w:b/>
                <w:sz w:val="22"/>
                <w:szCs w:val="22"/>
              </w:rPr>
            </w:pPr>
            <w:r w:rsidRPr="00982A42">
              <w:rPr>
                <w:rFonts w:asciiTheme="minorBidi" w:hAnsiTheme="minorBidi" w:cstheme="minorBidi"/>
                <w:b/>
                <w:sz w:val="22"/>
                <w:szCs w:val="22"/>
              </w:rPr>
              <w:t>10.</w:t>
            </w:r>
          </w:p>
        </w:tc>
        <w:tc>
          <w:tcPr>
            <w:tcW w:w="3294" w:type="pct"/>
            <w:vAlign w:val="center"/>
          </w:tcPr>
          <w:p w14:paraId="180DC1CE" w14:textId="77777777" w:rsidR="00C9517B" w:rsidRPr="00982A42" w:rsidRDefault="00C9517B" w:rsidP="00983FE5">
            <w:pPr>
              <w:rPr>
                <w:rFonts w:asciiTheme="minorBidi" w:hAnsiTheme="minorBidi" w:cstheme="minorBidi"/>
                <w:sz w:val="22"/>
                <w:szCs w:val="22"/>
              </w:rPr>
            </w:pPr>
            <w:r w:rsidRPr="00982A42">
              <w:rPr>
                <w:rFonts w:asciiTheme="minorBidi" w:hAnsiTheme="minorBidi" w:cstheme="minorBidi"/>
                <w:sz w:val="22"/>
                <w:szCs w:val="22"/>
              </w:rPr>
              <w:t>Sample bottles</w:t>
            </w:r>
          </w:p>
        </w:tc>
        <w:tc>
          <w:tcPr>
            <w:tcW w:w="1203" w:type="pct"/>
            <w:vAlign w:val="center"/>
          </w:tcPr>
          <w:p w14:paraId="62D0ACB0" w14:textId="15716679" w:rsidR="00C9517B" w:rsidRPr="00982A42" w:rsidRDefault="00C9517B" w:rsidP="00983FE5">
            <w:pPr>
              <w:jc w:val="center"/>
              <w:rPr>
                <w:rFonts w:asciiTheme="minorBidi" w:hAnsiTheme="minorBidi" w:cstheme="minorBidi"/>
                <w:sz w:val="22"/>
                <w:szCs w:val="22"/>
              </w:rPr>
            </w:pPr>
            <w:r w:rsidRPr="00982A42">
              <w:rPr>
                <w:rFonts w:asciiTheme="minorBidi" w:hAnsiTheme="minorBidi" w:cstheme="minorBidi"/>
                <w:sz w:val="22"/>
                <w:szCs w:val="22"/>
              </w:rPr>
              <w:t>20</w:t>
            </w:r>
          </w:p>
        </w:tc>
      </w:tr>
      <w:tr w:rsidR="00C9517B" w:rsidRPr="00982A42" w14:paraId="13EFC213" w14:textId="77777777" w:rsidTr="00C9517B">
        <w:trPr>
          <w:trHeight w:val="20"/>
        </w:trPr>
        <w:tc>
          <w:tcPr>
            <w:tcW w:w="503" w:type="pct"/>
            <w:vAlign w:val="center"/>
          </w:tcPr>
          <w:p w14:paraId="581F3DD9" w14:textId="7CF1C508"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11.</w:t>
            </w:r>
          </w:p>
        </w:tc>
        <w:tc>
          <w:tcPr>
            <w:tcW w:w="3294" w:type="pct"/>
          </w:tcPr>
          <w:p w14:paraId="41949383" w14:textId="6220B56C"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Notebook</w:t>
            </w:r>
          </w:p>
        </w:tc>
        <w:tc>
          <w:tcPr>
            <w:tcW w:w="1203" w:type="pct"/>
          </w:tcPr>
          <w:p w14:paraId="206669A6" w14:textId="1BDCD145"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30</w:t>
            </w:r>
          </w:p>
        </w:tc>
      </w:tr>
      <w:tr w:rsidR="00C9517B" w:rsidRPr="00982A42" w14:paraId="3DBBB873" w14:textId="77777777" w:rsidTr="00C9517B">
        <w:trPr>
          <w:trHeight w:val="20"/>
        </w:trPr>
        <w:tc>
          <w:tcPr>
            <w:tcW w:w="503" w:type="pct"/>
            <w:vAlign w:val="center"/>
          </w:tcPr>
          <w:p w14:paraId="6FF5124A" w14:textId="0155002A"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12.</w:t>
            </w:r>
          </w:p>
        </w:tc>
        <w:tc>
          <w:tcPr>
            <w:tcW w:w="3294" w:type="pct"/>
          </w:tcPr>
          <w:p w14:paraId="27CB9459" w14:textId="34F3F24C"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Pen</w:t>
            </w:r>
          </w:p>
        </w:tc>
        <w:tc>
          <w:tcPr>
            <w:tcW w:w="1203" w:type="pct"/>
          </w:tcPr>
          <w:p w14:paraId="4D4DD39B" w14:textId="0DA31971"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50</w:t>
            </w:r>
          </w:p>
        </w:tc>
      </w:tr>
      <w:tr w:rsidR="00C9517B" w:rsidRPr="00982A42" w14:paraId="0D0AB68E" w14:textId="77777777" w:rsidTr="00C9517B">
        <w:trPr>
          <w:trHeight w:val="20"/>
        </w:trPr>
        <w:tc>
          <w:tcPr>
            <w:tcW w:w="503" w:type="pct"/>
            <w:vAlign w:val="center"/>
          </w:tcPr>
          <w:p w14:paraId="659FF721" w14:textId="4513BC22"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13.</w:t>
            </w:r>
          </w:p>
        </w:tc>
        <w:tc>
          <w:tcPr>
            <w:tcW w:w="3294" w:type="pct"/>
          </w:tcPr>
          <w:p w14:paraId="44D8A7A5" w14:textId="21254FC3"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Lubricants</w:t>
            </w:r>
          </w:p>
        </w:tc>
        <w:tc>
          <w:tcPr>
            <w:tcW w:w="1203" w:type="pct"/>
          </w:tcPr>
          <w:p w14:paraId="28061970" w14:textId="2F71C11C"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 xml:space="preserve">   1 container</w:t>
            </w:r>
          </w:p>
        </w:tc>
      </w:tr>
      <w:tr w:rsidR="00C9517B" w:rsidRPr="00982A42" w14:paraId="26A27B13" w14:textId="77777777" w:rsidTr="00C9517B">
        <w:trPr>
          <w:trHeight w:val="20"/>
        </w:trPr>
        <w:tc>
          <w:tcPr>
            <w:tcW w:w="503" w:type="pct"/>
            <w:vAlign w:val="center"/>
          </w:tcPr>
          <w:p w14:paraId="6F0A2965" w14:textId="3A0A1DC6"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14.</w:t>
            </w:r>
          </w:p>
        </w:tc>
        <w:tc>
          <w:tcPr>
            <w:tcW w:w="3294" w:type="pct"/>
          </w:tcPr>
          <w:p w14:paraId="73E2F04A" w14:textId="3124FD29"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Milk Filters</w:t>
            </w:r>
          </w:p>
        </w:tc>
        <w:tc>
          <w:tcPr>
            <w:tcW w:w="1203" w:type="pct"/>
          </w:tcPr>
          <w:p w14:paraId="1C208531" w14:textId="7310EBA1"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5</w:t>
            </w:r>
          </w:p>
        </w:tc>
      </w:tr>
      <w:tr w:rsidR="00C9517B" w:rsidRPr="00982A42" w14:paraId="58DEF148" w14:textId="77777777" w:rsidTr="00C9517B">
        <w:trPr>
          <w:trHeight w:val="20"/>
        </w:trPr>
        <w:tc>
          <w:tcPr>
            <w:tcW w:w="503" w:type="pct"/>
            <w:vAlign w:val="center"/>
          </w:tcPr>
          <w:p w14:paraId="42584C50" w14:textId="6B2C623E"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15.</w:t>
            </w:r>
          </w:p>
        </w:tc>
        <w:tc>
          <w:tcPr>
            <w:tcW w:w="3294" w:type="pct"/>
          </w:tcPr>
          <w:p w14:paraId="50746CAF" w14:textId="20C1CDF3"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Sanitization Solution</w:t>
            </w:r>
          </w:p>
        </w:tc>
        <w:tc>
          <w:tcPr>
            <w:tcW w:w="1203" w:type="pct"/>
          </w:tcPr>
          <w:p w14:paraId="769BFA51" w14:textId="4606ACA2"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 liter</w:t>
            </w:r>
          </w:p>
        </w:tc>
      </w:tr>
      <w:tr w:rsidR="00C9517B" w:rsidRPr="00982A42" w14:paraId="540B4600" w14:textId="77777777" w:rsidTr="00C9517B">
        <w:trPr>
          <w:trHeight w:val="20"/>
        </w:trPr>
        <w:tc>
          <w:tcPr>
            <w:tcW w:w="503" w:type="pct"/>
            <w:vAlign w:val="center"/>
          </w:tcPr>
          <w:p w14:paraId="7BDB3ABC" w14:textId="09199607"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16.</w:t>
            </w:r>
          </w:p>
        </w:tc>
        <w:tc>
          <w:tcPr>
            <w:tcW w:w="3294" w:type="pct"/>
          </w:tcPr>
          <w:p w14:paraId="24692780" w14:textId="359D2F7C"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Record Sheets</w:t>
            </w:r>
          </w:p>
        </w:tc>
        <w:tc>
          <w:tcPr>
            <w:tcW w:w="1203" w:type="pct"/>
          </w:tcPr>
          <w:p w14:paraId="02AA22F2" w14:textId="6A337093"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25</w:t>
            </w:r>
          </w:p>
        </w:tc>
      </w:tr>
      <w:tr w:rsidR="00C9517B" w:rsidRPr="00982A42" w14:paraId="5EEF0716" w14:textId="77777777" w:rsidTr="00C9517B">
        <w:trPr>
          <w:trHeight w:val="20"/>
        </w:trPr>
        <w:tc>
          <w:tcPr>
            <w:tcW w:w="503" w:type="pct"/>
            <w:vAlign w:val="center"/>
          </w:tcPr>
          <w:p w14:paraId="25089F88" w14:textId="5272B103"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17.</w:t>
            </w:r>
          </w:p>
        </w:tc>
        <w:tc>
          <w:tcPr>
            <w:tcW w:w="3294" w:type="pct"/>
          </w:tcPr>
          <w:p w14:paraId="56DCDF4C" w14:textId="14FD925D"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Tissue papers</w:t>
            </w:r>
          </w:p>
        </w:tc>
        <w:tc>
          <w:tcPr>
            <w:tcW w:w="1203" w:type="pct"/>
          </w:tcPr>
          <w:p w14:paraId="3574DA7F" w14:textId="5EE4BE31"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 xml:space="preserve">4 </w:t>
            </w:r>
            <w:proofErr w:type="gramStart"/>
            <w:r w:rsidRPr="00982A42">
              <w:rPr>
                <w:rFonts w:asciiTheme="minorBidi" w:hAnsiTheme="minorBidi" w:cstheme="minorBidi"/>
                <w:sz w:val="22"/>
                <w:szCs w:val="22"/>
              </w:rPr>
              <w:t>box</w:t>
            </w:r>
            <w:proofErr w:type="gramEnd"/>
          </w:p>
        </w:tc>
      </w:tr>
      <w:tr w:rsidR="00C9517B" w:rsidRPr="00982A42" w14:paraId="3C94179E" w14:textId="77777777" w:rsidTr="00C9517B">
        <w:trPr>
          <w:trHeight w:val="20"/>
        </w:trPr>
        <w:tc>
          <w:tcPr>
            <w:tcW w:w="503" w:type="pct"/>
            <w:vAlign w:val="center"/>
          </w:tcPr>
          <w:p w14:paraId="12EFC5BD" w14:textId="086157CA"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18.</w:t>
            </w:r>
          </w:p>
        </w:tc>
        <w:tc>
          <w:tcPr>
            <w:tcW w:w="3294" w:type="pct"/>
          </w:tcPr>
          <w:p w14:paraId="1381A8F9" w14:textId="197188C6"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Disposable cups</w:t>
            </w:r>
          </w:p>
        </w:tc>
        <w:tc>
          <w:tcPr>
            <w:tcW w:w="1203" w:type="pct"/>
          </w:tcPr>
          <w:p w14:paraId="4ABC8055" w14:textId="3398C3BC"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10</w:t>
            </w:r>
          </w:p>
        </w:tc>
      </w:tr>
      <w:tr w:rsidR="00C9517B" w:rsidRPr="00982A42" w14:paraId="40FF403A" w14:textId="77777777" w:rsidTr="00C9517B">
        <w:trPr>
          <w:trHeight w:val="20"/>
        </w:trPr>
        <w:tc>
          <w:tcPr>
            <w:tcW w:w="503" w:type="pct"/>
            <w:vAlign w:val="center"/>
          </w:tcPr>
          <w:p w14:paraId="185AE0F7" w14:textId="0699D8CB"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19.</w:t>
            </w:r>
          </w:p>
        </w:tc>
        <w:tc>
          <w:tcPr>
            <w:tcW w:w="3294" w:type="pct"/>
          </w:tcPr>
          <w:p w14:paraId="71753207" w14:textId="571EA0E3"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Adulteration Reagents</w:t>
            </w:r>
          </w:p>
        </w:tc>
        <w:tc>
          <w:tcPr>
            <w:tcW w:w="1203" w:type="pct"/>
          </w:tcPr>
          <w:p w14:paraId="6CE8FB58" w14:textId="4D0F06B2"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 container each</w:t>
            </w:r>
          </w:p>
        </w:tc>
      </w:tr>
      <w:tr w:rsidR="00C9517B" w:rsidRPr="00982A42" w14:paraId="2FDB1F1E" w14:textId="77777777" w:rsidTr="00C9517B">
        <w:trPr>
          <w:trHeight w:val="20"/>
        </w:trPr>
        <w:tc>
          <w:tcPr>
            <w:tcW w:w="503" w:type="pct"/>
            <w:vAlign w:val="center"/>
          </w:tcPr>
          <w:p w14:paraId="1B4FC238" w14:textId="5480B986"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20.</w:t>
            </w:r>
          </w:p>
        </w:tc>
        <w:tc>
          <w:tcPr>
            <w:tcW w:w="3294" w:type="pct"/>
          </w:tcPr>
          <w:p w14:paraId="5DDAAD51" w14:textId="695A21DE"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pH Strips</w:t>
            </w:r>
          </w:p>
        </w:tc>
        <w:tc>
          <w:tcPr>
            <w:tcW w:w="1203" w:type="pct"/>
          </w:tcPr>
          <w:p w14:paraId="60B8E2A1" w14:textId="41D239D5"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25</w:t>
            </w:r>
          </w:p>
        </w:tc>
      </w:tr>
      <w:tr w:rsidR="00C9517B" w:rsidRPr="00982A42" w14:paraId="2960330E" w14:textId="77777777" w:rsidTr="00C9517B">
        <w:trPr>
          <w:trHeight w:val="20"/>
        </w:trPr>
        <w:tc>
          <w:tcPr>
            <w:tcW w:w="503" w:type="pct"/>
            <w:vAlign w:val="center"/>
          </w:tcPr>
          <w:p w14:paraId="4F894EA9" w14:textId="390187B5"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21.</w:t>
            </w:r>
          </w:p>
        </w:tc>
        <w:tc>
          <w:tcPr>
            <w:tcW w:w="3294" w:type="pct"/>
          </w:tcPr>
          <w:p w14:paraId="619B8003" w14:textId="0ABFF0BE" w:rsidR="00C9517B" w:rsidRPr="00982A42" w:rsidRDefault="00C9517B" w:rsidP="0008055D">
            <w:pPr>
              <w:rPr>
                <w:rFonts w:asciiTheme="minorBidi" w:hAnsiTheme="minorBidi" w:cstheme="minorBidi"/>
                <w:sz w:val="22"/>
                <w:szCs w:val="22"/>
              </w:rPr>
            </w:pPr>
            <w:proofErr w:type="spellStart"/>
            <w:r w:rsidRPr="00982A42">
              <w:rPr>
                <w:rFonts w:asciiTheme="minorBidi" w:hAnsiTheme="minorBidi" w:cstheme="minorBidi"/>
                <w:sz w:val="22"/>
                <w:szCs w:val="22"/>
              </w:rPr>
              <w:t>Sulphuric</w:t>
            </w:r>
            <w:proofErr w:type="spellEnd"/>
            <w:r w:rsidRPr="00982A42">
              <w:rPr>
                <w:rFonts w:asciiTheme="minorBidi" w:hAnsiTheme="minorBidi" w:cstheme="minorBidi"/>
                <w:sz w:val="22"/>
                <w:szCs w:val="22"/>
              </w:rPr>
              <w:t xml:space="preserve"> Acid</w:t>
            </w:r>
          </w:p>
        </w:tc>
        <w:tc>
          <w:tcPr>
            <w:tcW w:w="1203" w:type="pct"/>
          </w:tcPr>
          <w:p w14:paraId="58C219AF" w14:textId="00834F2B"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 liter</w:t>
            </w:r>
          </w:p>
        </w:tc>
      </w:tr>
      <w:tr w:rsidR="00C9517B" w:rsidRPr="00982A42" w14:paraId="53D453DA" w14:textId="77777777" w:rsidTr="00C9517B">
        <w:trPr>
          <w:trHeight w:val="20"/>
        </w:trPr>
        <w:tc>
          <w:tcPr>
            <w:tcW w:w="503" w:type="pct"/>
            <w:vAlign w:val="center"/>
          </w:tcPr>
          <w:p w14:paraId="6A9369D0" w14:textId="4880C331"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22.</w:t>
            </w:r>
          </w:p>
        </w:tc>
        <w:tc>
          <w:tcPr>
            <w:tcW w:w="3294" w:type="pct"/>
          </w:tcPr>
          <w:p w14:paraId="344F4693" w14:textId="0ECD0CD7"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Amyl Alcohol</w:t>
            </w:r>
          </w:p>
        </w:tc>
        <w:tc>
          <w:tcPr>
            <w:tcW w:w="1203" w:type="pct"/>
          </w:tcPr>
          <w:p w14:paraId="778F69A2" w14:textId="6B725178"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 liter</w:t>
            </w:r>
          </w:p>
        </w:tc>
      </w:tr>
      <w:tr w:rsidR="00C9517B" w:rsidRPr="00982A42" w14:paraId="1EDBDB30" w14:textId="77777777" w:rsidTr="00C9517B">
        <w:trPr>
          <w:trHeight w:val="20"/>
        </w:trPr>
        <w:tc>
          <w:tcPr>
            <w:tcW w:w="503" w:type="pct"/>
            <w:vAlign w:val="center"/>
          </w:tcPr>
          <w:p w14:paraId="13A1B088" w14:textId="1BAC5FBB"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23.</w:t>
            </w:r>
          </w:p>
        </w:tc>
        <w:tc>
          <w:tcPr>
            <w:tcW w:w="3294" w:type="pct"/>
          </w:tcPr>
          <w:p w14:paraId="3CFE1F2F" w14:textId="3EE15B94"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Antibiotic Test Kit</w:t>
            </w:r>
          </w:p>
        </w:tc>
        <w:tc>
          <w:tcPr>
            <w:tcW w:w="1203" w:type="pct"/>
          </w:tcPr>
          <w:p w14:paraId="040A6BF2" w14:textId="66832404"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25</w:t>
            </w:r>
          </w:p>
        </w:tc>
      </w:tr>
      <w:tr w:rsidR="00C9517B" w:rsidRPr="00982A42" w14:paraId="0422037D" w14:textId="77777777" w:rsidTr="00C9517B">
        <w:trPr>
          <w:trHeight w:val="20"/>
        </w:trPr>
        <w:tc>
          <w:tcPr>
            <w:tcW w:w="503" w:type="pct"/>
            <w:vAlign w:val="center"/>
          </w:tcPr>
          <w:p w14:paraId="737483B8" w14:textId="500992D5"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24.</w:t>
            </w:r>
          </w:p>
        </w:tc>
        <w:tc>
          <w:tcPr>
            <w:tcW w:w="3294" w:type="pct"/>
          </w:tcPr>
          <w:p w14:paraId="57EE2E64" w14:textId="1A52C601"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Cleaning Agents</w:t>
            </w:r>
          </w:p>
        </w:tc>
        <w:tc>
          <w:tcPr>
            <w:tcW w:w="1203" w:type="pct"/>
          </w:tcPr>
          <w:p w14:paraId="4BC949D3" w14:textId="7482D8EB"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 liter each</w:t>
            </w:r>
          </w:p>
        </w:tc>
      </w:tr>
      <w:tr w:rsidR="00C9517B" w:rsidRPr="00982A42" w14:paraId="2D6C71A4" w14:textId="77777777" w:rsidTr="00C9517B">
        <w:trPr>
          <w:trHeight w:val="20"/>
        </w:trPr>
        <w:tc>
          <w:tcPr>
            <w:tcW w:w="503" w:type="pct"/>
            <w:vAlign w:val="center"/>
          </w:tcPr>
          <w:p w14:paraId="1095132C" w14:textId="5AC8B74A"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25.</w:t>
            </w:r>
          </w:p>
        </w:tc>
        <w:tc>
          <w:tcPr>
            <w:tcW w:w="3294" w:type="pct"/>
          </w:tcPr>
          <w:p w14:paraId="420D360F" w14:textId="612C7EE7"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Packaging Materials/Containers</w:t>
            </w:r>
          </w:p>
        </w:tc>
        <w:tc>
          <w:tcPr>
            <w:tcW w:w="1203" w:type="pct"/>
          </w:tcPr>
          <w:p w14:paraId="11B02447" w14:textId="030D48C7"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25</w:t>
            </w:r>
          </w:p>
        </w:tc>
      </w:tr>
      <w:tr w:rsidR="00C9517B" w:rsidRPr="00982A42" w14:paraId="015C26EF" w14:textId="77777777" w:rsidTr="00C9517B">
        <w:trPr>
          <w:trHeight w:val="20"/>
        </w:trPr>
        <w:tc>
          <w:tcPr>
            <w:tcW w:w="503" w:type="pct"/>
            <w:vAlign w:val="center"/>
          </w:tcPr>
          <w:p w14:paraId="34505CBF" w14:textId="2FAD9A24"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26.</w:t>
            </w:r>
          </w:p>
        </w:tc>
        <w:tc>
          <w:tcPr>
            <w:tcW w:w="3294" w:type="pct"/>
          </w:tcPr>
          <w:p w14:paraId="0A02DFC2" w14:textId="31FF1220"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Starter Culture (</w:t>
            </w:r>
            <w:proofErr w:type="spellStart"/>
            <w:r w:rsidRPr="00982A42">
              <w:rPr>
                <w:rFonts w:asciiTheme="minorBidi" w:hAnsiTheme="minorBidi" w:cstheme="minorBidi"/>
                <w:sz w:val="22"/>
                <w:szCs w:val="22"/>
              </w:rPr>
              <w:t>L.Bulgaricus</w:t>
            </w:r>
            <w:proofErr w:type="spellEnd"/>
            <w:r w:rsidRPr="00982A42">
              <w:rPr>
                <w:rFonts w:asciiTheme="minorBidi" w:hAnsiTheme="minorBidi" w:cstheme="minorBidi"/>
                <w:sz w:val="22"/>
                <w:szCs w:val="22"/>
              </w:rPr>
              <w:t>/</w:t>
            </w:r>
            <w:proofErr w:type="spellStart"/>
            <w:r w:rsidRPr="00982A42">
              <w:rPr>
                <w:rFonts w:asciiTheme="minorBidi" w:hAnsiTheme="minorBidi" w:cstheme="minorBidi"/>
                <w:sz w:val="22"/>
                <w:szCs w:val="22"/>
              </w:rPr>
              <w:t>S.thermophilus</w:t>
            </w:r>
            <w:proofErr w:type="spellEnd"/>
            <w:r w:rsidRPr="00982A42">
              <w:rPr>
                <w:rFonts w:asciiTheme="minorBidi" w:hAnsiTheme="minorBidi" w:cstheme="minorBidi"/>
                <w:sz w:val="22"/>
                <w:szCs w:val="22"/>
              </w:rPr>
              <w:t>)</w:t>
            </w:r>
          </w:p>
        </w:tc>
        <w:tc>
          <w:tcPr>
            <w:tcW w:w="1203" w:type="pct"/>
          </w:tcPr>
          <w:p w14:paraId="0B882766" w14:textId="21672533"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50g</w:t>
            </w:r>
          </w:p>
        </w:tc>
      </w:tr>
      <w:tr w:rsidR="00C9517B" w:rsidRPr="00982A42" w14:paraId="58079FEE" w14:textId="77777777" w:rsidTr="00C9517B">
        <w:trPr>
          <w:trHeight w:val="20"/>
        </w:trPr>
        <w:tc>
          <w:tcPr>
            <w:tcW w:w="503" w:type="pct"/>
            <w:vAlign w:val="center"/>
          </w:tcPr>
          <w:p w14:paraId="474E5F1D" w14:textId="0D0AEBA0"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27.</w:t>
            </w:r>
          </w:p>
        </w:tc>
        <w:tc>
          <w:tcPr>
            <w:tcW w:w="3294" w:type="pct"/>
            <w:vAlign w:val="center"/>
          </w:tcPr>
          <w:p w14:paraId="24A3AF88" w14:textId="76FE0149"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Stabilizer (</w:t>
            </w:r>
            <w:proofErr w:type="spellStart"/>
            <w:proofErr w:type="gramStart"/>
            <w:r w:rsidRPr="00982A42">
              <w:rPr>
                <w:rFonts w:asciiTheme="minorBidi" w:hAnsiTheme="minorBidi" w:cstheme="minorBidi"/>
                <w:sz w:val="22"/>
                <w:szCs w:val="22"/>
              </w:rPr>
              <w:t>CMC,Guar</w:t>
            </w:r>
            <w:proofErr w:type="spellEnd"/>
            <w:proofErr w:type="gramEnd"/>
            <w:r w:rsidRPr="00982A42">
              <w:rPr>
                <w:rFonts w:asciiTheme="minorBidi" w:hAnsiTheme="minorBidi" w:cstheme="minorBidi"/>
                <w:sz w:val="22"/>
                <w:szCs w:val="22"/>
              </w:rPr>
              <w:t xml:space="preserve"> gum)</w:t>
            </w:r>
          </w:p>
        </w:tc>
        <w:tc>
          <w:tcPr>
            <w:tcW w:w="1203" w:type="pct"/>
            <w:vAlign w:val="center"/>
          </w:tcPr>
          <w:p w14:paraId="12295DFE" w14:textId="09843526"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10g</w:t>
            </w:r>
          </w:p>
        </w:tc>
      </w:tr>
      <w:tr w:rsidR="00C9517B" w:rsidRPr="00982A42" w14:paraId="38792ACE" w14:textId="77777777" w:rsidTr="00C9517B">
        <w:trPr>
          <w:trHeight w:val="20"/>
        </w:trPr>
        <w:tc>
          <w:tcPr>
            <w:tcW w:w="503" w:type="pct"/>
            <w:vAlign w:val="center"/>
          </w:tcPr>
          <w:p w14:paraId="378F5251" w14:textId="2FF7AE60"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28.</w:t>
            </w:r>
          </w:p>
        </w:tc>
        <w:tc>
          <w:tcPr>
            <w:tcW w:w="3294" w:type="pct"/>
            <w:vAlign w:val="center"/>
          </w:tcPr>
          <w:p w14:paraId="1055B3A3" w14:textId="4BE95BDC"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Salt</w:t>
            </w:r>
          </w:p>
        </w:tc>
        <w:tc>
          <w:tcPr>
            <w:tcW w:w="1203" w:type="pct"/>
            <w:vAlign w:val="center"/>
          </w:tcPr>
          <w:p w14:paraId="20F6D5EA" w14:textId="5275EF99"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 kg</w:t>
            </w:r>
          </w:p>
        </w:tc>
      </w:tr>
      <w:tr w:rsidR="00C9517B" w:rsidRPr="00982A42" w14:paraId="27AF4729" w14:textId="77777777" w:rsidTr="00C9517B">
        <w:trPr>
          <w:trHeight w:val="20"/>
        </w:trPr>
        <w:tc>
          <w:tcPr>
            <w:tcW w:w="503" w:type="pct"/>
            <w:vAlign w:val="center"/>
          </w:tcPr>
          <w:p w14:paraId="1B6BEE8A" w14:textId="117590E9"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29.</w:t>
            </w:r>
          </w:p>
        </w:tc>
        <w:tc>
          <w:tcPr>
            <w:tcW w:w="3294" w:type="pct"/>
            <w:vAlign w:val="center"/>
          </w:tcPr>
          <w:p w14:paraId="16AAE579" w14:textId="6644E354"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Rennet</w:t>
            </w:r>
          </w:p>
        </w:tc>
        <w:tc>
          <w:tcPr>
            <w:tcW w:w="1203" w:type="pct"/>
            <w:vAlign w:val="center"/>
          </w:tcPr>
          <w:p w14:paraId="5D6C8821" w14:textId="7BD1FF8E"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10 tablets</w:t>
            </w:r>
          </w:p>
        </w:tc>
      </w:tr>
      <w:tr w:rsidR="00C9517B" w:rsidRPr="00982A42" w14:paraId="49C60E35" w14:textId="77777777" w:rsidTr="00C9517B">
        <w:trPr>
          <w:trHeight w:val="20"/>
        </w:trPr>
        <w:tc>
          <w:tcPr>
            <w:tcW w:w="503" w:type="pct"/>
            <w:vAlign w:val="center"/>
          </w:tcPr>
          <w:p w14:paraId="0A49BC53" w14:textId="4245D5F5"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30.</w:t>
            </w:r>
          </w:p>
        </w:tc>
        <w:tc>
          <w:tcPr>
            <w:tcW w:w="3294" w:type="pct"/>
            <w:vAlign w:val="center"/>
          </w:tcPr>
          <w:p w14:paraId="49CA7A1E" w14:textId="0C2DFD16"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Labels</w:t>
            </w:r>
          </w:p>
        </w:tc>
        <w:tc>
          <w:tcPr>
            <w:tcW w:w="1203" w:type="pct"/>
            <w:vAlign w:val="center"/>
          </w:tcPr>
          <w:p w14:paraId="76D0F7F9" w14:textId="5B52E9BE"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25</w:t>
            </w:r>
          </w:p>
        </w:tc>
      </w:tr>
      <w:tr w:rsidR="00C9517B" w:rsidRPr="00982A42" w14:paraId="145896A7" w14:textId="77777777" w:rsidTr="00C9517B">
        <w:trPr>
          <w:trHeight w:val="20"/>
        </w:trPr>
        <w:tc>
          <w:tcPr>
            <w:tcW w:w="503" w:type="pct"/>
            <w:vAlign w:val="center"/>
          </w:tcPr>
          <w:p w14:paraId="4E1BDFBE" w14:textId="16DDF312"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31.</w:t>
            </w:r>
          </w:p>
        </w:tc>
        <w:tc>
          <w:tcPr>
            <w:tcW w:w="3294" w:type="pct"/>
            <w:vAlign w:val="center"/>
          </w:tcPr>
          <w:p w14:paraId="1E6369B9" w14:textId="5BC2B33C"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Sugar</w:t>
            </w:r>
          </w:p>
        </w:tc>
        <w:tc>
          <w:tcPr>
            <w:tcW w:w="1203" w:type="pct"/>
            <w:vAlign w:val="center"/>
          </w:tcPr>
          <w:p w14:paraId="0FFDBD6C" w14:textId="5762D964"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 kg</w:t>
            </w:r>
          </w:p>
        </w:tc>
      </w:tr>
      <w:tr w:rsidR="00C9517B" w:rsidRPr="00982A42" w14:paraId="2FF51CEA" w14:textId="77777777" w:rsidTr="00C9517B">
        <w:trPr>
          <w:trHeight w:val="20"/>
        </w:trPr>
        <w:tc>
          <w:tcPr>
            <w:tcW w:w="503" w:type="pct"/>
            <w:vAlign w:val="center"/>
          </w:tcPr>
          <w:p w14:paraId="259843E9" w14:textId="063AADF1"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32.</w:t>
            </w:r>
          </w:p>
        </w:tc>
        <w:tc>
          <w:tcPr>
            <w:tcW w:w="3294" w:type="pct"/>
            <w:vAlign w:val="center"/>
          </w:tcPr>
          <w:p w14:paraId="5D7200CF" w14:textId="142FBD83"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Emulsifiers (Mono and Diglycerides)</w:t>
            </w:r>
          </w:p>
        </w:tc>
        <w:tc>
          <w:tcPr>
            <w:tcW w:w="1203" w:type="pct"/>
            <w:vAlign w:val="center"/>
          </w:tcPr>
          <w:p w14:paraId="064F6C29" w14:textId="0685FE98"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10ml</w:t>
            </w:r>
          </w:p>
        </w:tc>
      </w:tr>
      <w:tr w:rsidR="00C9517B" w:rsidRPr="00982A42" w14:paraId="7351605C" w14:textId="77777777" w:rsidTr="00C9517B">
        <w:trPr>
          <w:trHeight w:val="20"/>
        </w:trPr>
        <w:tc>
          <w:tcPr>
            <w:tcW w:w="503" w:type="pct"/>
            <w:vAlign w:val="center"/>
          </w:tcPr>
          <w:p w14:paraId="69630370" w14:textId="5D84C2F1"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33.</w:t>
            </w:r>
          </w:p>
        </w:tc>
        <w:tc>
          <w:tcPr>
            <w:tcW w:w="3294" w:type="pct"/>
            <w:vAlign w:val="center"/>
          </w:tcPr>
          <w:p w14:paraId="1687D601" w14:textId="49377A75"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Flavoring and coloring agents</w:t>
            </w:r>
          </w:p>
        </w:tc>
        <w:tc>
          <w:tcPr>
            <w:tcW w:w="1203" w:type="pct"/>
            <w:vAlign w:val="center"/>
          </w:tcPr>
          <w:p w14:paraId="799C1152" w14:textId="7061AB59"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50ml</w:t>
            </w:r>
          </w:p>
        </w:tc>
      </w:tr>
      <w:tr w:rsidR="00C9517B" w:rsidRPr="00982A42" w14:paraId="7317DFFA" w14:textId="77777777" w:rsidTr="00C9517B">
        <w:trPr>
          <w:trHeight w:val="20"/>
        </w:trPr>
        <w:tc>
          <w:tcPr>
            <w:tcW w:w="503" w:type="pct"/>
            <w:vAlign w:val="center"/>
          </w:tcPr>
          <w:p w14:paraId="13EAA714" w14:textId="6DF77528" w:rsidR="00C9517B" w:rsidRPr="00982A42" w:rsidRDefault="00C9517B" w:rsidP="0008055D">
            <w:pPr>
              <w:ind w:right="-24"/>
              <w:jc w:val="center"/>
              <w:rPr>
                <w:rFonts w:asciiTheme="minorBidi" w:hAnsiTheme="minorBidi" w:cstheme="minorBidi"/>
                <w:b/>
                <w:sz w:val="22"/>
                <w:szCs w:val="22"/>
              </w:rPr>
            </w:pPr>
            <w:r w:rsidRPr="00982A42">
              <w:rPr>
                <w:rFonts w:asciiTheme="minorBidi" w:hAnsiTheme="minorBidi" w:cstheme="minorBidi"/>
                <w:b/>
                <w:sz w:val="22"/>
                <w:szCs w:val="22"/>
              </w:rPr>
              <w:t>34.</w:t>
            </w:r>
          </w:p>
        </w:tc>
        <w:tc>
          <w:tcPr>
            <w:tcW w:w="3294" w:type="pct"/>
            <w:vAlign w:val="center"/>
          </w:tcPr>
          <w:p w14:paraId="2C187545" w14:textId="49567B3D" w:rsidR="00C9517B" w:rsidRPr="00982A42" w:rsidRDefault="00C9517B" w:rsidP="0008055D">
            <w:pPr>
              <w:rPr>
                <w:rFonts w:asciiTheme="minorBidi" w:hAnsiTheme="minorBidi" w:cstheme="minorBidi"/>
                <w:sz w:val="22"/>
                <w:szCs w:val="22"/>
              </w:rPr>
            </w:pPr>
            <w:r w:rsidRPr="00982A42">
              <w:rPr>
                <w:rFonts w:asciiTheme="minorBidi" w:hAnsiTheme="minorBidi" w:cstheme="minorBidi"/>
                <w:sz w:val="22"/>
                <w:szCs w:val="22"/>
              </w:rPr>
              <w:t>Desiccant sachets</w:t>
            </w:r>
          </w:p>
        </w:tc>
        <w:tc>
          <w:tcPr>
            <w:tcW w:w="1203" w:type="pct"/>
            <w:vAlign w:val="center"/>
          </w:tcPr>
          <w:p w14:paraId="5B4B4EB8" w14:textId="15C2A8CE" w:rsidR="00C9517B" w:rsidRPr="00982A42" w:rsidRDefault="00C9517B" w:rsidP="0008055D">
            <w:pPr>
              <w:jc w:val="center"/>
              <w:rPr>
                <w:rFonts w:asciiTheme="minorBidi" w:hAnsiTheme="minorBidi" w:cstheme="minorBidi"/>
                <w:sz w:val="22"/>
                <w:szCs w:val="22"/>
              </w:rPr>
            </w:pPr>
            <w:r w:rsidRPr="00982A42">
              <w:rPr>
                <w:rFonts w:asciiTheme="minorBidi" w:hAnsiTheme="minorBidi" w:cstheme="minorBidi"/>
                <w:sz w:val="22"/>
                <w:szCs w:val="22"/>
              </w:rPr>
              <w:t>25</w:t>
            </w:r>
          </w:p>
        </w:tc>
      </w:tr>
      <w:bookmarkEnd w:id="40"/>
    </w:tbl>
    <w:p w14:paraId="15D4FE8B" w14:textId="77777777" w:rsidR="00F13C2A" w:rsidRPr="00982A42" w:rsidRDefault="00F13C2A" w:rsidP="00F13C2A">
      <w:pPr>
        <w:rPr>
          <w:rFonts w:asciiTheme="minorBidi" w:hAnsiTheme="minorBidi" w:cstheme="minorBidi"/>
          <w:sz w:val="22"/>
          <w:szCs w:val="22"/>
          <w:lang w:val="en-AU"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1"/>
        <w:gridCol w:w="6618"/>
        <w:gridCol w:w="2417"/>
      </w:tblGrid>
      <w:tr w:rsidR="00982A42" w:rsidRPr="00982A42" w14:paraId="3BF652B8" w14:textId="77777777" w:rsidTr="00982A42">
        <w:trPr>
          <w:trHeight w:val="20"/>
        </w:trPr>
        <w:tc>
          <w:tcPr>
            <w:tcW w:w="5000" w:type="pct"/>
            <w:gridSpan w:val="3"/>
            <w:vAlign w:val="center"/>
          </w:tcPr>
          <w:p w14:paraId="289374D8" w14:textId="7EB226E4" w:rsidR="00982A42" w:rsidRPr="00982A42" w:rsidRDefault="00982A42" w:rsidP="00F13C2A">
            <w:pPr>
              <w:jc w:val="center"/>
              <w:rPr>
                <w:rFonts w:asciiTheme="minorBidi" w:hAnsiTheme="minorBidi" w:cstheme="minorBidi"/>
                <w:b/>
                <w:sz w:val="22"/>
                <w:szCs w:val="22"/>
              </w:rPr>
            </w:pPr>
            <w:r w:rsidRPr="00982A42">
              <w:rPr>
                <w:rFonts w:asciiTheme="minorBidi" w:eastAsia="Times New Roman" w:hAnsiTheme="minorBidi" w:cstheme="minorBidi"/>
                <w:b/>
                <w:bCs/>
                <w:sz w:val="22"/>
                <w:szCs w:val="22"/>
              </w:rPr>
              <w:t>6B. Consolidated List of Tools, Machinery &amp; Equipment</w:t>
            </w:r>
          </w:p>
        </w:tc>
      </w:tr>
      <w:tr w:rsidR="00982A42" w:rsidRPr="00982A42" w14:paraId="6FC3625C" w14:textId="77777777" w:rsidTr="00982A42">
        <w:trPr>
          <w:trHeight w:val="20"/>
        </w:trPr>
        <w:tc>
          <w:tcPr>
            <w:tcW w:w="503" w:type="pct"/>
            <w:vAlign w:val="center"/>
          </w:tcPr>
          <w:p w14:paraId="0F423AD6" w14:textId="77777777" w:rsidR="00982A42" w:rsidRPr="00982A42" w:rsidRDefault="00982A42" w:rsidP="00F13C2A">
            <w:pPr>
              <w:widowControl w:val="0"/>
              <w:pBdr>
                <w:top w:val="nil"/>
                <w:left w:val="nil"/>
                <w:bottom w:val="nil"/>
                <w:right w:val="nil"/>
                <w:between w:val="nil"/>
              </w:pBdr>
              <w:ind w:left="194"/>
              <w:jc w:val="center"/>
              <w:rPr>
                <w:rFonts w:asciiTheme="minorBidi" w:hAnsiTheme="minorBidi" w:cstheme="minorBidi"/>
                <w:b/>
                <w:sz w:val="22"/>
                <w:szCs w:val="22"/>
              </w:rPr>
            </w:pPr>
            <w:r w:rsidRPr="00982A42">
              <w:rPr>
                <w:rFonts w:asciiTheme="minorBidi" w:hAnsiTheme="minorBidi" w:cstheme="minorBidi"/>
                <w:b/>
                <w:sz w:val="22"/>
                <w:szCs w:val="22"/>
              </w:rPr>
              <w:t>S. No</w:t>
            </w:r>
          </w:p>
        </w:tc>
        <w:tc>
          <w:tcPr>
            <w:tcW w:w="3294" w:type="pct"/>
            <w:vAlign w:val="center"/>
          </w:tcPr>
          <w:p w14:paraId="7AD7CAA0" w14:textId="77777777" w:rsidR="00982A42" w:rsidRPr="00982A42" w:rsidRDefault="00982A42" w:rsidP="00F13C2A">
            <w:pPr>
              <w:widowControl w:val="0"/>
              <w:pBdr>
                <w:top w:val="nil"/>
                <w:left w:val="nil"/>
                <w:bottom w:val="nil"/>
                <w:right w:val="nil"/>
                <w:between w:val="nil"/>
              </w:pBdr>
              <w:ind w:right="3631"/>
              <w:jc w:val="center"/>
              <w:rPr>
                <w:rFonts w:asciiTheme="minorBidi" w:hAnsiTheme="minorBidi" w:cstheme="minorBidi"/>
                <w:b/>
                <w:sz w:val="22"/>
                <w:szCs w:val="22"/>
              </w:rPr>
            </w:pPr>
            <w:r w:rsidRPr="00982A42">
              <w:rPr>
                <w:rFonts w:asciiTheme="minorBidi" w:hAnsiTheme="minorBidi" w:cstheme="minorBidi"/>
                <w:b/>
                <w:sz w:val="22"/>
                <w:szCs w:val="22"/>
              </w:rPr>
              <w:t>Items</w:t>
            </w:r>
          </w:p>
        </w:tc>
        <w:tc>
          <w:tcPr>
            <w:tcW w:w="1203" w:type="pct"/>
            <w:vAlign w:val="center"/>
          </w:tcPr>
          <w:p w14:paraId="438566BE" w14:textId="20337C67"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sz w:val="22"/>
                <w:szCs w:val="22"/>
              </w:rPr>
              <w:t>Quantity</w:t>
            </w:r>
          </w:p>
        </w:tc>
      </w:tr>
      <w:tr w:rsidR="00982A42" w:rsidRPr="00982A42" w14:paraId="1E0CF54A" w14:textId="77777777" w:rsidTr="00982A42">
        <w:trPr>
          <w:trHeight w:val="20"/>
        </w:trPr>
        <w:tc>
          <w:tcPr>
            <w:tcW w:w="503" w:type="pct"/>
            <w:vAlign w:val="center"/>
          </w:tcPr>
          <w:p w14:paraId="35A14D5F" w14:textId="038933EC"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t>1</w:t>
            </w:r>
          </w:p>
        </w:tc>
        <w:tc>
          <w:tcPr>
            <w:tcW w:w="3294" w:type="pct"/>
            <w:vAlign w:val="center"/>
          </w:tcPr>
          <w:p w14:paraId="0822095C" w14:textId="4199900B"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Milking machine</w:t>
            </w:r>
          </w:p>
        </w:tc>
        <w:tc>
          <w:tcPr>
            <w:tcW w:w="1203" w:type="pct"/>
            <w:vAlign w:val="center"/>
          </w:tcPr>
          <w:p w14:paraId="1CCDCBB7" w14:textId="2EB4D9DF"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5EE87B9F" w14:textId="77777777" w:rsidTr="00982A42">
        <w:trPr>
          <w:trHeight w:val="20"/>
        </w:trPr>
        <w:tc>
          <w:tcPr>
            <w:tcW w:w="503" w:type="pct"/>
            <w:vAlign w:val="center"/>
          </w:tcPr>
          <w:p w14:paraId="722AC822" w14:textId="523EB7A6"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t>2</w:t>
            </w:r>
          </w:p>
        </w:tc>
        <w:tc>
          <w:tcPr>
            <w:tcW w:w="3294" w:type="pct"/>
            <w:vAlign w:val="center"/>
          </w:tcPr>
          <w:p w14:paraId="6E4CBFA7" w14:textId="4B183FC8"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Chiller</w:t>
            </w:r>
          </w:p>
        </w:tc>
        <w:tc>
          <w:tcPr>
            <w:tcW w:w="1203" w:type="pct"/>
            <w:vAlign w:val="center"/>
          </w:tcPr>
          <w:p w14:paraId="11615AE3" w14:textId="504BA994"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09994E8A" w14:textId="77777777" w:rsidTr="00982A42">
        <w:trPr>
          <w:trHeight w:val="20"/>
        </w:trPr>
        <w:tc>
          <w:tcPr>
            <w:tcW w:w="503" w:type="pct"/>
            <w:vAlign w:val="center"/>
          </w:tcPr>
          <w:p w14:paraId="17DB75B4" w14:textId="14FEAA32"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t>3</w:t>
            </w:r>
          </w:p>
        </w:tc>
        <w:tc>
          <w:tcPr>
            <w:tcW w:w="3294" w:type="pct"/>
            <w:vAlign w:val="center"/>
          </w:tcPr>
          <w:p w14:paraId="593F464B" w14:textId="08D3EB2D"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 xml:space="preserve">Weighing balance </w:t>
            </w:r>
          </w:p>
        </w:tc>
        <w:tc>
          <w:tcPr>
            <w:tcW w:w="1203" w:type="pct"/>
            <w:vAlign w:val="center"/>
          </w:tcPr>
          <w:p w14:paraId="6B788528" w14:textId="62B251B9"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02</w:t>
            </w:r>
          </w:p>
        </w:tc>
      </w:tr>
      <w:tr w:rsidR="00982A42" w:rsidRPr="00982A42" w14:paraId="3451E57B" w14:textId="77777777" w:rsidTr="00982A42">
        <w:trPr>
          <w:trHeight w:val="20"/>
        </w:trPr>
        <w:tc>
          <w:tcPr>
            <w:tcW w:w="503" w:type="pct"/>
            <w:vAlign w:val="center"/>
          </w:tcPr>
          <w:p w14:paraId="5966B31D" w14:textId="2425B6E5"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t>4</w:t>
            </w:r>
          </w:p>
        </w:tc>
        <w:tc>
          <w:tcPr>
            <w:tcW w:w="3294" w:type="pct"/>
            <w:vAlign w:val="center"/>
          </w:tcPr>
          <w:p w14:paraId="53F2351A" w14:textId="55E622E4"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Packaging machine</w:t>
            </w:r>
          </w:p>
        </w:tc>
        <w:tc>
          <w:tcPr>
            <w:tcW w:w="1203" w:type="pct"/>
            <w:vAlign w:val="center"/>
          </w:tcPr>
          <w:p w14:paraId="0DEC10EC" w14:textId="1E5A9925"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1459D9D2" w14:textId="77777777" w:rsidTr="00982A42">
        <w:trPr>
          <w:trHeight w:val="20"/>
        </w:trPr>
        <w:tc>
          <w:tcPr>
            <w:tcW w:w="503" w:type="pct"/>
            <w:vAlign w:val="center"/>
          </w:tcPr>
          <w:p w14:paraId="44DD7EEB" w14:textId="6F97718C"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t>5</w:t>
            </w:r>
          </w:p>
        </w:tc>
        <w:tc>
          <w:tcPr>
            <w:tcW w:w="3294" w:type="pct"/>
            <w:vAlign w:val="center"/>
          </w:tcPr>
          <w:p w14:paraId="005AD20B" w14:textId="1FEBEF6A"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Agitator</w:t>
            </w:r>
          </w:p>
        </w:tc>
        <w:tc>
          <w:tcPr>
            <w:tcW w:w="1203" w:type="pct"/>
            <w:vAlign w:val="center"/>
          </w:tcPr>
          <w:p w14:paraId="3738AD37" w14:textId="47324D20"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74048CB" w14:textId="77777777" w:rsidTr="00982A42">
        <w:trPr>
          <w:trHeight w:val="20"/>
        </w:trPr>
        <w:tc>
          <w:tcPr>
            <w:tcW w:w="503" w:type="pct"/>
            <w:vAlign w:val="center"/>
          </w:tcPr>
          <w:p w14:paraId="5606100D" w14:textId="60BFA4FB"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t>6</w:t>
            </w:r>
          </w:p>
        </w:tc>
        <w:tc>
          <w:tcPr>
            <w:tcW w:w="3294" w:type="pct"/>
            <w:vAlign w:val="center"/>
          </w:tcPr>
          <w:p w14:paraId="41A2967E" w14:textId="33292BC4"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Plunger</w:t>
            </w:r>
          </w:p>
        </w:tc>
        <w:tc>
          <w:tcPr>
            <w:tcW w:w="1203" w:type="pct"/>
            <w:vAlign w:val="center"/>
          </w:tcPr>
          <w:p w14:paraId="15743C76" w14:textId="03B5C23C"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592885CC" w14:textId="77777777" w:rsidTr="00982A42">
        <w:trPr>
          <w:trHeight w:val="20"/>
        </w:trPr>
        <w:tc>
          <w:tcPr>
            <w:tcW w:w="503" w:type="pct"/>
            <w:vAlign w:val="center"/>
          </w:tcPr>
          <w:p w14:paraId="683569FD" w14:textId="65CE0B53"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t>7</w:t>
            </w:r>
          </w:p>
        </w:tc>
        <w:tc>
          <w:tcPr>
            <w:tcW w:w="3294" w:type="pct"/>
            <w:vAlign w:val="center"/>
          </w:tcPr>
          <w:p w14:paraId="642FEB5F" w14:textId="2C955CD9" w:rsidR="00982A42" w:rsidRPr="00982A42" w:rsidRDefault="00982A42" w:rsidP="00F13C2A">
            <w:pPr>
              <w:rPr>
                <w:rFonts w:asciiTheme="minorBidi" w:hAnsiTheme="minorBidi" w:cstheme="minorBidi"/>
                <w:sz w:val="22"/>
                <w:szCs w:val="22"/>
              </w:rPr>
            </w:pPr>
            <w:proofErr w:type="spellStart"/>
            <w:r w:rsidRPr="00982A42">
              <w:rPr>
                <w:rFonts w:asciiTheme="minorBidi" w:hAnsiTheme="minorBidi" w:cstheme="minorBidi"/>
                <w:sz w:val="22"/>
                <w:szCs w:val="22"/>
              </w:rPr>
              <w:t>Knoppy</w:t>
            </w:r>
            <w:proofErr w:type="spellEnd"/>
          </w:p>
        </w:tc>
        <w:tc>
          <w:tcPr>
            <w:tcW w:w="1203" w:type="pct"/>
            <w:vAlign w:val="center"/>
          </w:tcPr>
          <w:p w14:paraId="1D657AE6" w14:textId="12E793EF"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1331F68" w14:textId="77777777" w:rsidTr="00982A42">
        <w:trPr>
          <w:trHeight w:val="20"/>
        </w:trPr>
        <w:tc>
          <w:tcPr>
            <w:tcW w:w="503" w:type="pct"/>
            <w:vAlign w:val="center"/>
          </w:tcPr>
          <w:p w14:paraId="02A1BE73" w14:textId="51771E71"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t>8</w:t>
            </w:r>
          </w:p>
        </w:tc>
        <w:tc>
          <w:tcPr>
            <w:tcW w:w="3294" w:type="pct"/>
            <w:vAlign w:val="center"/>
          </w:tcPr>
          <w:p w14:paraId="1214055E" w14:textId="61D7C897"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Gerber machine</w:t>
            </w:r>
          </w:p>
        </w:tc>
        <w:tc>
          <w:tcPr>
            <w:tcW w:w="1203" w:type="pct"/>
            <w:vAlign w:val="center"/>
          </w:tcPr>
          <w:p w14:paraId="251E947C" w14:textId="2565477B"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F1F7316" w14:textId="77777777" w:rsidTr="00982A42">
        <w:trPr>
          <w:trHeight w:val="20"/>
        </w:trPr>
        <w:tc>
          <w:tcPr>
            <w:tcW w:w="503" w:type="pct"/>
            <w:vAlign w:val="center"/>
          </w:tcPr>
          <w:p w14:paraId="4148A1C3" w14:textId="01313B9B" w:rsidR="00982A42" w:rsidRPr="00982A42" w:rsidRDefault="00982A42" w:rsidP="00F13C2A">
            <w:pPr>
              <w:widowControl w:val="0"/>
              <w:pBdr>
                <w:top w:val="nil"/>
                <w:left w:val="nil"/>
                <w:bottom w:val="nil"/>
                <w:right w:val="nil"/>
                <w:between w:val="nil"/>
              </w:pBdr>
              <w:jc w:val="center"/>
              <w:rPr>
                <w:rFonts w:asciiTheme="minorBidi" w:hAnsiTheme="minorBidi" w:cstheme="minorBidi"/>
                <w:b/>
                <w:sz w:val="22"/>
                <w:szCs w:val="22"/>
              </w:rPr>
            </w:pPr>
            <w:r w:rsidRPr="00982A42">
              <w:rPr>
                <w:rFonts w:asciiTheme="minorBidi" w:hAnsiTheme="minorBidi" w:cstheme="minorBidi"/>
                <w:b/>
                <w:bCs/>
                <w:color w:val="000000"/>
                <w:sz w:val="22"/>
                <w:szCs w:val="22"/>
              </w:rPr>
              <w:lastRenderedPageBreak/>
              <w:t>9</w:t>
            </w:r>
          </w:p>
        </w:tc>
        <w:tc>
          <w:tcPr>
            <w:tcW w:w="3294" w:type="pct"/>
            <w:vAlign w:val="center"/>
          </w:tcPr>
          <w:p w14:paraId="1A728C89" w14:textId="58C86267"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Pasteurizer</w:t>
            </w:r>
          </w:p>
        </w:tc>
        <w:tc>
          <w:tcPr>
            <w:tcW w:w="1203" w:type="pct"/>
            <w:vAlign w:val="center"/>
          </w:tcPr>
          <w:p w14:paraId="37861D51" w14:textId="012E6E58"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71BEE9BF" w14:textId="77777777" w:rsidTr="00982A42">
        <w:trPr>
          <w:trHeight w:val="20"/>
        </w:trPr>
        <w:tc>
          <w:tcPr>
            <w:tcW w:w="503" w:type="pct"/>
            <w:vAlign w:val="center"/>
          </w:tcPr>
          <w:p w14:paraId="648ED17B" w14:textId="79525EF2"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10</w:t>
            </w:r>
          </w:p>
        </w:tc>
        <w:tc>
          <w:tcPr>
            <w:tcW w:w="3294" w:type="pct"/>
            <w:vAlign w:val="center"/>
          </w:tcPr>
          <w:p w14:paraId="56074841" w14:textId="68114FBD"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Cream separator</w:t>
            </w:r>
          </w:p>
        </w:tc>
        <w:tc>
          <w:tcPr>
            <w:tcW w:w="1203" w:type="pct"/>
            <w:vAlign w:val="center"/>
          </w:tcPr>
          <w:p w14:paraId="706BC704" w14:textId="0E67EA45"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5B5B6118" w14:textId="77777777" w:rsidTr="00982A42">
        <w:trPr>
          <w:trHeight w:val="20"/>
        </w:trPr>
        <w:tc>
          <w:tcPr>
            <w:tcW w:w="503" w:type="pct"/>
            <w:vAlign w:val="center"/>
          </w:tcPr>
          <w:p w14:paraId="47C02600" w14:textId="3D7DE0DA"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11</w:t>
            </w:r>
          </w:p>
        </w:tc>
        <w:tc>
          <w:tcPr>
            <w:tcW w:w="3294" w:type="pct"/>
            <w:vAlign w:val="center"/>
          </w:tcPr>
          <w:p w14:paraId="317EB494" w14:textId="2127F140"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Homogenizer</w:t>
            </w:r>
          </w:p>
        </w:tc>
        <w:tc>
          <w:tcPr>
            <w:tcW w:w="1203" w:type="pct"/>
            <w:vAlign w:val="center"/>
          </w:tcPr>
          <w:p w14:paraId="64E25ECA" w14:textId="607D8A47"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C0AB680" w14:textId="77777777" w:rsidTr="00982A42">
        <w:trPr>
          <w:trHeight w:val="20"/>
        </w:trPr>
        <w:tc>
          <w:tcPr>
            <w:tcW w:w="503" w:type="pct"/>
            <w:vAlign w:val="center"/>
          </w:tcPr>
          <w:p w14:paraId="5BA8BD45" w14:textId="72E5CDD3"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12</w:t>
            </w:r>
          </w:p>
        </w:tc>
        <w:tc>
          <w:tcPr>
            <w:tcW w:w="3294" w:type="pct"/>
            <w:vAlign w:val="center"/>
          </w:tcPr>
          <w:p w14:paraId="7371DAF4" w14:textId="75160B30"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Freezer</w:t>
            </w:r>
          </w:p>
        </w:tc>
        <w:tc>
          <w:tcPr>
            <w:tcW w:w="1203" w:type="pct"/>
            <w:vAlign w:val="center"/>
          </w:tcPr>
          <w:p w14:paraId="71E9A924" w14:textId="1A8CEC41"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46F4A258" w14:textId="77777777" w:rsidTr="00982A42">
        <w:trPr>
          <w:trHeight w:val="20"/>
        </w:trPr>
        <w:tc>
          <w:tcPr>
            <w:tcW w:w="503" w:type="pct"/>
            <w:vAlign w:val="center"/>
          </w:tcPr>
          <w:p w14:paraId="3208200C" w14:textId="5AB8CF1E"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13</w:t>
            </w:r>
          </w:p>
        </w:tc>
        <w:tc>
          <w:tcPr>
            <w:tcW w:w="3294" w:type="pct"/>
            <w:vAlign w:val="center"/>
          </w:tcPr>
          <w:p w14:paraId="7CC23423" w14:textId="7EEE8C42"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Spray dryer</w:t>
            </w:r>
          </w:p>
        </w:tc>
        <w:tc>
          <w:tcPr>
            <w:tcW w:w="1203" w:type="pct"/>
            <w:vAlign w:val="center"/>
          </w:tcPr>
          <w:p w14:paraId="4157235E" w14:textId="2D45758D"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786C4585" w14:textId="77777777" w:rsidTr="00982A42">
        <w:trPr>
          <w:trHeight w:val="20"/>
        </w:trPr>
        <w:tc>
          <w:tcPr>
            <w:tcW w:w="503" w:type="pct"/>
            <w:vAlign w:val="center"/>
          </w:tcPr>
          <w:p w14:paraId="3204D19A" w14:textId="133AB295"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14</w:t>
            </w:r>
          </w:p>
        </w:tc>
        <w:tc>
          <w:tcPr>
            <w:tcW w:w="3294" w:type="pct"/>
            <w:vAlign w:val="center"/>
          </w:tcPr>
          <w:p w14:paraId="7DE9CD4B" w14:textId="4DE1AF95"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Butter churner</w:t>
            </w:r>
          </w:p>
        </w:tc>
        <w:tc>
          <w:tcPr>
            <w:tcW w:w="1203" w:type="pct"/>
            <w:vAlign w:val="center"/>
          </w:tcPr>
          <w:p w14:paraId="0D75B9F9" w14:textId="473D23C4"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F13FC77" w14:textId="77777777" w:rsidTr="00982A42">
        <w:trPr>
          <w:trHeight w:val="20"/>
        </w:trPr>
        <w:tc>
          <w:tcPr>
            <w:tcW w:w="503" w:type="pct"/>
            <w:vAlign w:val="center"/>
          </w:tcPr>
          <w:p w14:paraId="6CB3E4C4" w14:textId="04604387"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15</w:t>
            </w:r>
          </w:p>
        </w:tc>
        <w:tc>
          <w:tcPr>
            <w:tcW w:w="3294" w:type="pct"/>
            <w:vAlign w:val="center"/>
          </w:tcPr>
          <w:p w14:paraId="4C5C314F" w14:textId="7C0B5626"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Cheese vat</w:t>
            </w:r>
          </w:p>
        </w:tc>
        <w:tc>
          <w:tcPr>
            <w:tcW w:w="1203" w:type="pct"/>
            <w:vAlign w:val="center"/>
          </w:tcPr>
          <w:p w14:paraId="07DC7227" w14:textId="3A30F7C8"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71C1CBFB" w14:textId="77777777" w:rsidTr="00982A42">
        <w:trPr>
          <w:trHeight w:val="20"/>
        </w:trPr>
        <w:tc>
          <w:tcPr>
            <w:tcW w:w="503" w:type="pct"/>
            <w:vAlign w:val="center"/>
          </w:tcPr>
          <w:p w14:paraId="2CC920D9" w14:textId="254C2707"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16</w:t>
            </w:r>
          </w:p>
        </w:tc>
        <w:tc>
          <w:tcPr>
            <w:tcW w:w="3294" w:type="pct"/>
            <w:vAlign w:val="center"/>
          </w:tcPr>
          <w:p w14:paraId="3AFDE07A" w14:textId="75820C36"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Fermentation tank</w:t>
            </w:r>
          </w:p>
        </w:tc>
        <w:tc>
          <w:tcPr>
            <w:tcW w:w="1203" w:type="pct"/>
            <w:vAlign w:val="center"/>
          </w:tcPr>
          <w:p w14:paraId="38997246" w14:textId="3E3B0DBC"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598492B0" w14:textId="77777777" w:rsidTr="00982A42">
        <w:trPr>
          <w:trHeight w:val="20"/>
        </w:trPr>
        <w:tc>
          <w:tcPr>
            <w:tcW w:w="503" w:type="pct"/>
            <w:vAlign w:val="center"/>
          </w:tcPr>
          <w:p w14:paraId="32BB533F" w14:textId="48ED0270"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17</w:t>
            </w:r>
          </w:p>
        </w:tc>
        <w:tc>
          <w:tcPr>
            <w:tcW w:w="3294" w:type="pct"/>
            <w:vAlign w:val="center"/>
          </w:tcPr>
          <w:p w14:paraId="5775637D" w14:textId="47836465"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Ghee kettle</w:t>
            </w:r>
          </w:p>
        </w:tc>
        <w:tc>
          <w:tcPr>
            <w:tcW w:w="1203" w:type="pct"/>
            <w:vAlign w:val="center"/>
          </w:tcPr>
          <w:p w14:paraId="4D7696D0" w14:textId="06C69A62"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7AEBEBC0" w14:textId="77777777" w:rsidTr="00982A42">
        <w:trPr>
          <w:trHeight w:val="20"/>
        </w:trPr>
        <w:tc>
          <w:tcPr>
            <w:tcW w:w="503" w:type="pct"/>
            <w:vAlign w:val="center"/>
          </w:tcPr>
          <w:p w14:paraId="075DDDE1" w14:textId="5DE24C63"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18</w:t>
            </w:r>
          </w:p>
        </w:tc>
        <w:tc>
          <w:tcPr>
            <w:tcW w:w="3294" w:type="pct"/>
            <w:vAlign w:val="center"/>
          </w:tcPr>
          <w:p w14:paraId="3715A767" w14:textId="4D996787"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Filling machine</w:t>
            </w:r>
          </w:p>
        </w:tc>
        <w:tc>
          <w:tcPr>
            <w:tcW w:w="1203" w:type="pct"/>
            <w:vAlign w:val="center"/>
          </w:tcPr>
          <w:p w14:paraId="54C3E9C4" w14:textId="610801C8"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04925138" w14:textId="77777777" w:rsidTr="00982A42">
        <w:trPr>
          <w:trHeight w:val="20"/>
        </w:trPr>
        <w:tc>
          <w:tcPr>
            <w:tcW w:w="503" w:type="pct"/>
            <w:vAlign w:val="center"/>
          </w:tcPr>
          <w:p w14:paraId="1B166EF6" w14:textId="669F3329"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19</w:t>
            </w:r>
          </w:p>
        </w:tc>
        <w:tc>
          <w:tcPr>
            <w:tcW w:w="3294" w:type="pct"/>
            <w:vAlign w:val="center"/>
          </w:tcPr>
          <w:p w14:paraId="46ABA274" w14:textId="047A91A7"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Sealing machine</w:t>
            </w:r>
          </w:p>
        </w:tc>
        <w:tc>
          <w:tcPr>
            <w:tcW w:w="1203" w:type="pct"/>
            <w:vAlign w:val="center"/>
          </w:tcPr>
          <w:p w14:paraId="41841E7C" w14:textId="464B3F21"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4D09B7F1" w14:textId="77777777" w:rsidTr="00982A42">
        <w:trPr>
          <w:trHeight w:val="20"/>
        </w:trPr>
        <w:tc>
          <w:tcPr>
            <w:tcW w:w="503" w:type="pct"/>
            <w:vAlign w:val="center"/>
          </w:tcPr>
          <w:p w14:paraId="7C428078" w14:textId="3FC31E19"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20</w:t>
            </w:r>
          </w:p>
        </w:tc>
        <w:tc>
          <w:tcPr>
            <w:tcW w:w="3294" w:type="pct"/>
            <w:vAlign w:val="center"/>
          </w:tcPr>
          <w:p w14:paraId="1E478577" w14:textId="3B668883"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Ice cream mix tank</w:t>
            </w:r>
          </w:p>
        </w:tc>
        <w:tc>
          <w:tcPr>
            <w:tcW w:w="1203" w:type="pct"/>
            <w:vAlign w:val="center"/>
          </w:tcPr>
          <w:p w14:paraId="38D7E219" w14:textId="3A85F64B"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1BD4B32B" w14:textId="77777777" w:rsidTr="00982A42">
        <w:trPr>
          <w:trHeight w:val="20"/>
        </w:trPr>
        <w:tc>
          <w:tcPr>
            <w:tcW w:w="503" w:type="pct"/>
            <w:vAlign w:val="center"/>
          </w:tcPr>
          <w:p w14:paraId="08E270BF" w14:textId="164B622E"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21</w:t>
            </w:r>
          </w:p>
        </w:tc>
        <w:tc>
          <w:tcPr>
            <w:tcW w:w="3294" w:type="pct"/>
            <w:vAlign w:val="center"/>
          </w:tcPr>
          <w:p w14:paraId="720BFAD8" w14:textId="65023029"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Aging tank</w:t>
            </w:r>
          </w:p>
        </w:tc>
        <w:tc>
          <w:tcPr>
            <w:tcW w:w="1203" w:type="pct"/>
            <w:vAlign w:val="center"/>
          </w:tcPr>
          <w:p w14:paraId="50A317CB" w14:textId="6B72E0CA"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3F1866AC" w14:textId="77777777" w:rsidTr="00982A42">
        <w:trPr>
          <w:trHeight w:val="20"/>
        </w:trPr>
        <w:tc>
          <w:tcPr>
            <w:tcW w:w="503" w:type="pct"/>
            <w:vAlign w:val="center"/>
          </w:tcPr>
          <w:p w14:paraId="49EA4C17" w14:textId="03FE3984" w:rsidR="00982A42" w:rsidRPr="00982A42" w:rsidRDefault="00982A42" w:rsidP="00F13C2A">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22</w:t>
            </w:r>
          </w:p>
        </w:tc>
        <w:tc>
          <w:tcPr>
            <w:tcW w:w="3294" w:type="pct"/>
            <w:vAlign w:val="center"/>
          </w:tcPr>
          <w:p w14:paraId="3C75F588" w14:textId="4AF14110" w:rsidR="00982A42" w:rsidRPr="00982A42" w:rsidRDefault="00982A42" w:rsidP="00F13C2A">
            <w:pPr>
              <w:rPr>
                <w:rFonts w:asciiTheme="minorBidi" w:hAnsiTheme="minorBidi" w:cstheme="minorBidi"/>
                <w:sz w:val="22"/>
                <w:szCs w:val="22"/>
              </w:rPr>
            </w:pPr>
            <w:r w:rsidRPr="00982A42">
              <w:rPr>
                <w:rFonts w:asciiTheme="minorBidi" w:hAnsiTheme="minorBidi" w:cstheme="minorBidi"/>
                <w:sz w:val="22"/>
                <w:szCs w:val="22"/>
              </w:rPr>
              <w:t>Pallets</w:t>
            </w:r>
          </w:p>
        </w:tc>
        <w:tc>
          <w:tcPr>
            <w:tcW w:w="1203" w:type="pct"/>
            <w:vAlign w:val="center"/>
          </w:tcPr>
          <w:p w14:paraId="145940D2" w14:textId="5EAD29A4" w:rsidR="00982A42" w:rsidRPr="00982A42" w:rsidRDefault="00982A42" w:rsidP="00F13C2A">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6E66F09F" w14:textId="77777777" w:rsidTr="00982A42">
        <w:trPr>
          <w:trHeight w:val="20"/>
        </w:trPr>
        <w:tc>
          <w:tcPr>
            <w:tcW w:w="503" w:type="pct"/>
            <w:vAlign w:val="center"/>
          </w:tcPr>
          <w:p w14:paraId="262798AC" w14:textId="27169CF8"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23</w:t>
            </w:r>
          </w:p>
        </w:tc>
        <w:tc>
          <w:tcPr>
            <w:tcW w:w="3294" w:type="pct"/>
            <w:vAlign w:val="center"/>
          </w:tcPr>
          <w:p w14:paraId="5818BD33" w14:textId="2990AAC4"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Labelling machine</w:t>
            </w:r>
          </w:p>
        </w:tc>
        <w:tc>
          <w:tcPr>
            <w:tcW w:w="1203" w:type="pct"/>
            <w:vAlign w:val="center"/>
          </w:tcPr>
          <w:p w14:paraId="481F28A4" w14:textId="52E8FE4A"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4E5A9417" w14:textId="77777777" w:rsidTr="00982A42">
        <w:trPr>
          <w:trHeight w:val="20"/>
        </w:trPr>
        <w:tc>
          <w:tcPr>
            <w:tcW w:w="503" w:type="pct"/>
            <w:vAlign w:val="center"/>
          </w:tcPr>
          <w:p w14:paraId="7E29E3D1" w14:textId="7FA89811"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24</w:t>
            </w:r>
          </w:p>
        </w:tc>
        <w:tc>
          <w:tcPr>
            <w:tcW w:w="3294" w:type="pct"/>
            <w:vAlign w:val="center"/>
          </w:tcPr>
          <w:p w14:paraId="2815C409" w14:textId="01DEC548"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Barcode Scan</w:t>
            </w:r>
          </w:p>
        </w:tc>
        <w:tc>
          <w:tcPr>
            <w:tcW w:w="1203" w:type="pct"/>
            <w:vAlign w:val="center"/>
          </w:tcPr>
          <w:p w14:paraId="660E5187" w14:textId="08982075"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A66B4E0" w14:textId="77777777" w:rsidTr="00982A42">
        <w:trPr>
          <w:trHeight w:val="20"/>
        </w:trPr>
        <w:tc>
          <w:tcPr>
            <w:tcW w:w="503" w:type="pct"/>
            <w:vAlign w:val="center"/>
          </w:tcPr>
          <w:p w14:paraId="03F00D5A" w14:textId="59673098"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25</w:t>
            </w:r>
          </w:p>
        </w:tc>
        <w:tc>
          <w:tcPr>
            <w:tcW w:w="3294" w:type="pct"/>
            <w:vAlign w:val="center"/>
          </w:tcPr>
          <w:p w14:paraId="2B3CE4C0" w14:textId="66C01CD2"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Fire extinguishers</w:t>
            </w:r>
          </w:p>
        </w:tc>
        <w:tc>
          <w:tcPr>
            <w:tcW w:w="1203" w:type="pct"/>
            <w:vAlign w:val="center"/>
          </w:tcPr>
          <w:p w14:paraId="5A207649" w14:textId="2D6A8B48"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04</w:t>
            </w:r>
          </w:p>
        </w:tc>
      </w:tr>
      <w:tr w:rsidR="00982A42" w:rsidRPr="00982A42" w14:paraId="19598A2C" w14:textId="77777777" w:rsidTr="00982A42">
        <w:trPr>
          <w:trHeight w:val="20"/>
        </w:trPr>
        <w:tc>
          <w:tcPr>
            <w:tcW w:w="503" w:type="pct"/>
            <w:vAlign w:val="center"/>
          </w:tcPr>
          <w:p w14:paraId="16EDA611" w14:textId="7599F57B"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26</w:t>
            </w:r>
          </w:p>
        </w:tc>
        <w:tc>
          <w:tcPr>
            <w:tcW w:w="3294" w:type="pct"/>
            <w:vAlign w:val="center"/>
          </w:tcPr>
          <w:p w14:paraId="36089046" w14:textId="2E6B78E1"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Forklifts</w:t>
            </w:r>
          </w:p>
        </w:tc>
        <w:tc>
          <w:tcPr>
            <w:tcW w:w="1203" w:type="pct"/>
            <w:vAlign w:val="center"/>
          </w:tcPr>
          <w:p w14:paraId="0193ACD1" w14:textId="64F3F4B5"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710EFA4D" w14:textId="77777777" w:rsidTr="00982A42">
        <w:trPr>
          <w:trHeight w:val="20"/>
        </w:trPr>
        <w:tc>
          <w:tcPr>
            <w:tcW w:w="503" w:type="pct"/>
            <w:vAlign w:val="center"/>
          </w:tcPr>
          <w:p w14:paraId="281691CD" w14:textId="342B7FDB"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27</w:t>
            </w:r>
          </w:p>
        </w:tc>
        <w:tc>
          <w:tcPr>
            <w:tcW w:w="3294" w:type="pct"/>
            <w:vAlign w:val="center"/>
          </w:tcPr>
          <w:p w14:paraId="04E42F22" w14:textId="03D4C569"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Traps</w:t>
            </w:r>
          </w:p>
        </w:tc>
        <w:tc>
          <w:tcPr>
            <w:tcW w:w="1203" w:type="pct"/>
            <w:vAlign w:val="center"/>
          </w:tcPr>
          <w:p w14:paraId="40F0CDAB" w14:textId="2F5F0091"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649C15D8" w14:textId="77777777" w:rsidTr="00982A42">
        <w:trPr>
          <w:trHeight w:val="20"/>
        </w:trPr>
        <w:tc>
          <w:tcPr>
            <w:tcW w:w="503" w:type="pct"/>
            <w:vAlign w:val="center"/>
          </w:tcPr>
          <w:p w14:paraId="66A54C5D" w14:textId="3F644615"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28</w:t>
            </w:r>
          </w:p>
        </w:tc>
        <w:tc>
          <w:tcPr>
            <w:tcW w:w="3294" w:type="pct"/>
            <w:vAlign w:val="center"/>
          </w:tcPr>
          <w:p w14:paraId="6E6F774E" w14:textId="04E15B44"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Incubator</w:t>
            </w:r>
          </w:p>
        </w:tc>
        <w:tc>
          <w:tcPr>
            <w:tcW w:w="1203" w:type="pct"/>
            <w:vAlign w:val="center"/>
          </w:tcPr>
          <w:p w14:paraId="4540DE47" w14:textId="7044D3F2"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47C8C80F" w14:textId="77777777" w:rsidTr="00982A42">
        <w:trPr>
          <w:trHeight w:val="20"/>
        </w:trPr>
        <w:tc>
          <w:tcPr>
            <w:tcW w:w="503" w:type="pct"/>
            <w:vAlign w:val="center"/>
          </w:tcPr>
          <w:p w14:paraId="52FEE752" w14:textId="705694A9"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29</w:t>
            </w:r>
          </w:p>
        </w:tc>
        <w:tc>
          <w:tcPr>
            <w:tcW w:w="3294" w:type="pct"/>
            <w:vAlign w:val="center"/>
          </w:tcPr>
          <w:p w14:paraId="17FD0531" w14:textId="4491FDAC"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Beaker</w:t>
            </w:r>
          </w:p>
        </w:tc>
        <w:tc>
          <w:tcPr>
            <w:tcW w:w="1203" w:type="pct"/>
            <w:vAlign w:val="center"/>
          </w:tcPr>
          <w:p w14:paraId="60BCD874" w14:textId="2CAA7FA9"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70DD9260" w14:textId="77777777" w:rsidTr="00982A42">
        <w:trPr>
          <w:trHeight w:val="20"/>
        </w:trPr>
        <w:tc>
          <w:tcPr>
            <w:tcW w:w="503" w:type="pct"/>
            <w:vAlign w:val="center"/>
          </w:tcPr>
          <w:p w14:paraId="7CAFD331" w14:textId="14F3CAB5"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30</w:t>
            </w:r>
          </w:p>
        </w:tc>
        <w:tc>
          <w:tcPr>
            <w:tcW w:w="3294" w:type="pct"/>
            <w:vAlign w:val="center"/>
          </w:tcPr>
          <w:p w14:paraId="004606A6" w14:textId="67B43D52"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Thermometer</w:t>
            </w:r>
          </w:p>
        </w:tc>
        <w:tc>
          <w:tcPr>
            <w:tcW w:w="1203" w:type="pct"/>
            <w:vAlign w:val="center"/>
          </w:tcPr>
          <w:p w14:paraId="1979CDEC" w14:textId="7BAE2A3E"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20071F3B" w14:textId="77777777" w:rsidTr="00982A42">
        <w:trPr>
          <w:trHeight w:val="20"/>
        </w:trPr>
        <w:tc>
          <w:tcPr>
            <w:tcW w:w="503" w:type="pct"/>
            <w:vAlign w:val="center"/>
          </w:tcPr>
          <w:p w14:paraId="7F456B8E" w14:textId="67EB3293"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31</w:t>
            </w:r>
          </w:p>
        </w:tc>
        <w:tc>
          <w:tcPr>
            <w:tcW w:w="3294" w:type="pct"/>
            <w:vAlign w:val="center"/>
          </w:tcPr>
          <w:p w14:paraId="253C3494" w14:textId="450012A9"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Measuring cylinder</w:t>
            </w:r>
          </w:p>
        </w:tc>
        <w:tc>
          <w:tcPr>
            <w:tcW w:w="1203" w:type="pct"/>
            <w:vAlign w:val="center"/>
          </w:tcPr>
          <w:p w14:paraId="11B9CD56" w14:textId="597D5AA0"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0C79514D" w14:textId="77777777" w:rsidTr="00982A42">
        <w:trPr>
          <w:trHeight w:val="20"/>
        </w:trPr>
        <w:tc>
          <w:tcPr>
            <w:tcW w:w="503" w:type="pct"/>
            <w:vAlign w:val="center"/>
          </w:tcPr>
          <w:p w14:paraId="4C45DCBF" w14:textId="49A719BB"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32</w:t>
            </w:r>
          </w:p>
        </w:tc>
        <w:tc>
          <w:tcPr>
            <w:tcW w:w="3294" w:type="pct"/>
            <w:vAlign w:val="center"/>
          </w:tcPr>
          <w:p w14:paraId="2F325BB6" w14:textId="2A92E7E3"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Pipettes</w:t>
            </w:r>
          </w:p>
        </w:tc>
        <w:tc>
          <w:tcPr>
            <w:tcW w:w="1203" w:type="pct"/>
            <w:vAlign w:val="center"/>
          </w:tcPr>
          <w:p w14:paraId="39F5242B" w14:textId="0F9D17E6"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15</w:t>
            </w:r>
          </w:p>
        </w:tc>
      </w:tr>
      <w:tr w:rsidR="00982A42" w:rsidRPr="00982A42" w14:paraId="79D4B74A" w14:textId="77777777" w:rsidTr="00982A42">
        <w:trPr>
          <w:trHeight w:val="20"/>
        </w:trPr>
        <w:tc>
          <w:tcPr>
            <w:tcW w:w="503" w:type="pct"/>
            <w:vAlign w:val="center"/>
          </w:tcPr>
          <w:p w14:paraId="2530BBFC" w14:textId="2857C524"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33</w:t>
            </w:r>
          </w:p>
        </w:tc>
        <w:tc>
          <w:tcPr>
            <w:tcW w:w="3294" w:type="pct"/>
            <w:vAlign w:val="center"/>
          </w:tcPr>
          <w:p w14:paraId="59A87130" w14:textId="4A32D097"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Test tubes</w:t>
            </w:r>
          </w:p>
        </w:tc>
        <w:tc>
          <w:tcPr>
            <w:tcW w:w="1203" w:type="pct"/>
            <w:vAlign w:val="center"/>
          </w:tcPr>
          <w:p w14:paraId="2E0B1295" w14:textId="0D0FF47D"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50</w:t>
            </w:r>
          </w:p>
        </w:tc>
      </w:tr>
      <w:tr w:rsidR="00982A42" w:rsidRPr="00982A42" w14:paraId="79A0C79C" w14:textId="77777777" w:rsidTr="00982A42">
        <w:trPr>
          <w:trHeight w:val="20"/>
        </w:trPr>
        <w:tc>
          <w:tcPr>
            <w:tcW w:w="503" w:type="pct"/>
            <w:vAlign w:val="center"/>
          </w:tcPr>
          <w:p w14:paraId="30562E8E" w14:textId="33090467"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34</w:t>
            </w:r>
          </w:p>
        </w:tc>
        <w:tc>
          <w:tcPr>
            <w:tcW w:w="3294" w:type="pct"/>
            <w:vAlign w:val="center"/>
          </w:tcPr>
          <w:p w14:paraId="7544DACB" w14:textId="7BFAB503"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Petri plates</w:t>
            </w:r>
          </w:p>
        </w:tc>
        <w:tc>
          <w:tcPr>
            <w:tcW w:w="1203" w:type="pct"/>
            <w:vAlign w:val="center"/>
          </w:tcPr>
          <w:p w14:paraId="6D8A9C73" w14:textId="2BB21410"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50</w:t>
            </w:r>
          </w:p>
        </w:tc>
      </w:tr>
      <w:tr w:rsidR="00982A42" w:rsidRPr="00982A42" w14:paraId="20FDF8B3" w14:textId="77777777" w:rsidTr="00982A42">
        <w:trPr>
          <w:trHeight w:val="20"/>
        </w:trPr>
        <w:tc>
          <w:tcPr>
            <w:tcW w:w="503" w:type="pct"/>
            <w:vAlign w:val="center"/>
          </w:tcPr>
          <w:p w14:paraId="6A86CA85" w14:textId="67695FB8"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35</w:t>
            </w:r>
          </w:p>
        </w:tc>
        <w:tc>
          <w:tcPr>
            <w:tcW w:w="3294" w:type="pct"/>
            <w:vAlign w:val="center"/>
          </w:tcPr>
          <w:p w14:paraId="50143BB0" w14:textId="508A0796"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Printer</w:t>
            </w:r>
          </w:p>
        </w:tc>
        <w:tc>
          <w:tcPr>
            <w:tcW w:w="1203" w:type="pct"/>
            <w:vAlign w:val="center"/>
          </w:tcPr>
          <w:p w14:paraId="3342B3F1" w14:textId="02C18843"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7CB4A4C" w14:textId="77777777" w:rsidTr="00982A42">
        <w:trPr>
          <w:trHeight w:val="20"/>
        </w:trPr>
        <w:tc>
          <w:tcPr>
            <w:tcW w:w="503" w:type="pct"/>
            <w:vAlign w:val="center"/>
          </w:tcPr>
          <w:p w14:paraId="4A3A9DD4" w14:textId="1064E367" w:rsidR="00982A42" w:rsidRPr="00982A42" w:rsidRDefault="00982A42" w:rsidP="001A64D3">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36</w:t>
            </w:r>
          </w:p>
        </w:tc>
        <w:tc>
          <w:tcPr>
            <w:tcW w:w="3294" w:type="pct"/>
            <w:vAlign w:val="center"/>
          </w:tcPr>
          <w:p w14:paraId="45C5ADB3" w14:textId="097492B4" w:rsidR="00982A42" w:rsidRPr="00982A42" w:rsidRDefault="00982A42" w:rsidP="001A64D3">
            <w:pPr>
              <w:rPr>
                <w:rFonts w:asciiTheme="minorBidi" w:hAnsiTheme="minorBidi" w:cstheme="minorBidi"/>
                <w:sz w:val="22"/>
                <w:szCs w:val="22"/>
              </w:rPr>
            </w:pPr>
            <w:r w:rsidRPr="00982A42">
              <w:rPr>
                <w:rFonts w:asciiTheme="minorBidi" w:hAnsiTheme="minorBidi" w:cstheme="minorBidi"/>
                <w:sz w:val="22"/>
                <w:szCs w:val="22"/>
              </w:rPr>
              <w:t>Stainless steel can</w:t>
            </w:r>
          </w:p>
        </w:tc>
        <w:tc>
          <w:tcPr>
            <w:tcW w:w="1203" w:type="pct"/>
            <w:vAlign w:val="center"/>
          </w:tcPr>
          <w:p w14:paraId="4BA58425" w14:textId="3DB55CA1" w:rsidR="00982A42" w:rsidRPr="00982A42" w:rsidRDefault="00982A42" w:rsidP="001A64D3">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4D9BE8AE" w14:textId="77777777" w:rsidTr="00982A42">
        <w:trPr>
          <w:trHeight w:val="20"/>
        </w:trPr>
        <w:tc>
          <w:tcPr>
            <w:tcW w:w="503" w:type="pct"/>
            <w:vAlign w:val="center"/>
          </w:tcPr>
          <w:p w14:paraId="3CEE0AB2" w14:textId="4872BD2C" w:rsidR="00982A42" w:rsidRPr="00982A42" w:rsidRDefault="00982A42" w:rsidP="002046F9">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37</w:t>
            </w:r>
          </w:p>
        </w:tc>
        <w:tc>
          <w:tcPr>
            <w:tcW w:w="3294" w:type="pct"/>
            <w:vAlign w:val="center"/>
          </w:tcPr>
          <w:p w14:paraId="131D1447" w14:textId="74D0119B" w:rsidR="00982A42" w:rsidRPr="00982A42" w:rsidRDefault="00982A42" w:rsidP="002046F9">
            <w:pPr>
              <w:rPr>
                <w:rFonts w:asciiTheme="minorBidi" w:hAnsiTheme="minorBidi" w:cstheme="minorBidi"/>
                <w:sz w:val="22"/>
                <w:szCs w:val="22"/>
              </w:rPr>
            </w:pPr>
            <w:r w:rsidRPr="00982A42">
              <w:rPr>
                <w:rFonts w:asciiTheme="minorBidi" w:hAnsiTheme="minorBidi" w:cstheme="minorBidi"/>
                <w:sz w:val="22"/>
                <w:szCs w:val="22"/>
              </w:rPr>
              <w:t>Strainer</w:t>
            </w:r>
          </w:p>
        </w:tc>
        <w:tc>
          <w:tcPr>
            <w:tcW w:w="1203" w:type="pct"/>
            <w:vAlign w:val="center"/>
          </w:tcPr>
          <w:p w14:paraId="5D9F9174" w14:textId="61170B63"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41BA0303" w14:textId="77777777" w:rsidTr="00982A42">
        <w:trPr>
          <w:trHeight w:val="20"/>
        </w:trPr>
        <w:tc>
          <w:tcPr>
            <w:tcW w:w="503" w:type="pct"/>
            <w:vAlign w:val="center"/>
          </w:tcPr>
          <w:p w14:paraId="713A375F" w14:textId="579F8310" w:rsidR="00982A42" w:rsidRPr="00982A42" w:rsidRDefault="00982A42" w:rsidP="002046F9">
            <w:pPr>
              <w:jc w:val="center"/>
              <w:rPr>
                <w:rFonts w:asciiTheme="minorBidi" w:hAnsiTheme="minorBidi" w:cstheme="minorBidi"/>
                <w:b/>
                <w:sz w:val="22"/>
                <w:szCs w:val="22"/>
              </w:rPr>
            </w:pPr>
            <w:r w:rsidRPr="00982A42">
              <w:rPr>
                <w:rFonts w:asciiTheme="minorBidi" w:hAnsiTheme="minorBidi" w:cstheme="minorBidi"/>
                <w:b/>
                <w:bCs/>
                <w:color w:val="000000"/>
                <w:sz w:val="22"/>
                <w:szCs w:val="22"/>
              </w:rPr>
              <w:t>38</w:t>
            </w:r>
          </w:p>
        </w:tc>
        <w:tc>
          <w:tcPr>
            <w:tcW w:w="3294" w:type="pct"/>
            <w:vAlign w:val="center"/>
          </w:tcPr>
          <w:p w14:paraId="616B2162" w14:textId="1D73F0BB" w:rsidR="00982A42" w:rsidRPr="00982A42" w:rsidRDefault="00982A42" w:rsidP="002046F9">
            <w:pPr>
              <w:rPr>
                <w:rFonts w:asciiTheme="minorBidi" w:hAnsiTheme="minorBidi" w:cstheme="minorBidi"/>
                <w:sz w:val="22"/>
                <w:szCs w:val="22"/>
              </w:rPr>
            </w:pPr>
            <w:r w:rsidRPr="00982A42">
              <w:rPr>
                <w:rFonts w:asciiTheme="minorBidi" w:hAnsiTheme="minorBidi" w:cstheme="minorBidi"/>
                <w:sz w:val="22"/>
                <w:szCs w:val="22"/>
              </w:rPr>
              <w:t>Filter</w:t>
            </w:r>
          </w:p>
        </w:tc>
        <w:tc>
          <w:tcPr>
            <w:tcW w:w="1203" w:type="pct"/>
            <w:vAlign w:val="center"/>
          </w:tcPr>
          <w:p w14:paraId="65EC9FC4" w14:textId="446F41EE"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02</w:t>
            </w:r>
          </w:p>
        </w:tc>
      </w:tr>
      <w:tr w:rsidR="00982A42" w:rsidRPr="00982A42" w14:paraId="28590D19" w14:textId="77777777" w:rsidTr="00982A42">
        <w:trPr>
          <w:trHeight w:val="20"/>
        </w:trPr>
        <w:tc>
          <w:tcPr>
            <w:tcW w:w="503" w:type="pct"/>
            <w:vAlign w:val="center"/>
          </w:tcPr>
          <w:p w14:paraId="6AC1450D" w14:textId="1DB6B6D8" w:rsidR="00982A42" w:rsidRPr="00982A42" w:rsidRDefault="00982A42" w:rsidP="002046F9">
            <w:pPr>
              <w:jc w:val="center"/>
              <w:rPr>
                <w:rFonts w:asciiTheme="minorBidi" w:hAnsiTheme="minorBidi" w:cstheme="minorBidi"/>
                <w:b/>
                <w:bCs/>
                <w:color w:val="000000"/>
                <w:sz w:val="22"/>
                <w:szCs w:val="22"/>
              </w:rPr>
            </w:pPr>
            <w:r w:rsidRPr="00982A42">
              <w:rPr>
                <w:rFonts w:asciiTheme="minorBidi" w:hAnsiTheme="minorBidi" w:cstheme="minorBidi"/>
                <w:b/>
                <w:bCs/>
                <w:color w:val="000000"/>
                <w:sz w:val="22"/>
                <w:szCs w:val="22"/>
              </w:rPr>
              <w:t>39</w:t>
            </w:r>
          </w:p>
        </w:tc>
        <w:tc>
          <w:tcPr>
            <w:tcW w:w="3294" w:type="pct"/>
            <w:vAlign w:val="center"/>
          </w:tcPr>
          <w:p w14:paraId="1382E44F" w14:textId="05913425" w:rsidR="00982A42" w:rsidRPr="00982A42" w:rsidRDefault="00982A42" w:rsidP="002046F9">
            <w:pPr>
              <w:rPr>
                <w:rFonts w:asciiTheme="minorBidi" w:hAnsiTheme="minorBidi" w:cstheme="minorBidi"/>
                <w:sz w:val="22"/>
                <w:szCs w:val="22"/>
              </w:rPr>
            </w:pPr>
            <w:proofErr w:type="spellStart"/>
            <w:r w:rsidRPr="00982A42">
              <w:rPr>
                <w:rFonts w:asciiTheme="minorBidi" w:hAnsiTheme="minorBidi" w:cstheme="minorBidi"/>
                <w:sz w:val="22"/>
                <w:szCs w:val="22"/>
              </w:rPr>
              <w:t>Lactoscan</w:t>
            </w:r>
            <w:proofErr w:type="spellEnd"/>
          </w:p>
        </w:tc>
        <w:tc>
          <w:tcPr>
            <w:tcW w:w="1203" w:type="pct"/>
            <w:vAlign w:val="center"/>
          </w:tcPr>
          <w:p w14:paraId="1F7D6359" w14:textId="5406ACA5"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08BE1915" w14:textId="77777777" w:rsidTr="00982A42">
        <w:trPr>
          <w:trHeight w:val="20"/>
        </w:trPr>
        <w:tc>
          <w:tcPr>
            <w:tcW w:w="503" w:type="pct"/>
            <w:vAlign w:val="center"/>
          </w:tcPr>
          <w:p w14:paraId="7B5841A9" w14:textId="042E05C3" w:rsidR="00982A42" w:rsidRPr="00982A42" w:rsidRDefault="00982A42" w:rsidP="002046F9">
            <w:pPr>
              <w:jc w:val="center"/>
              <w:rPr>
                <w:rFonts w:asciiTheme="minorBidi" w:hAnsiTheme="minorBidi" w:cstheme="minorBidi"/>
                <w:b/>
                <w:bCs/>
                <w:color w:val="000000"/>
                <w:sz w:val="22"/>
                <w:szCs w:val="22"/>
              </w:rPr>
            </w:pPr>
            <w:r w:rsidRPr="00982A42">
              <w:rPr>
                <w:rFonts w:asciiTheme="minorBidi" w:hAnsiTheme="minorBidi" w:cstheme="minorBidi"/>
                <w:b/>
                <w:bCs/>
                <w:color w:val="000000"/>
                <w:sz w:val="22"/>
                <w:szCs w:val="22"/>
              </w:rPr>
              <w:t>40</w:t>
            </w:r>
          </w:p>
        </w:tc>
        <w:tc>
          <w:tcPr>
            <w:tcW w:w="3294" w:type="pct"/>
            <w:vAlign w:val="center"/>
          </w:tcPr>
          <w:p w14:paraId="03DBD879" w14:textId="749FC6AE" w:rsidR="00982A42" w:rsidRPr="00982A42" w:rsidRDefault="00982A42" w:rsidP="002046F9">
            <w:pPr>
              <w:rPr>
                <w:rFonts w:asciiTheme="minorBidi" w:hAnsiTheme="minorBidi" w:cstheme="minorBidi"/>
                <w:sz w:val="22"/>
                <w:szCs w:val="22"/>
              </w:rPr>
            </w:pPr>
            <w:r w:rsidRPr="00982A42">
              <w:rPr>
                <w:rFonts w:asciiTheme="minorBidi" w:hAnsiTheme="minorBidi" w:cstheme="minorBidi"/>
                <w:sz w:val="22"/>
                <w:szCs w:val="22"/>
              </w:rPr>
              <w:t>Lactometer</w:t>
            </w:r>
          </w:p>
        </w:tc>
        <w:tc>
          <w:tcPr>
            <w:tcW w:w="1203" w:type="pct"/>
            <w:vAlign w:val="center"/>
          </w:tcPr>
          <w:p w14:paraId="240C58F9" w14:textId="6309EC9B"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02</w:t>
            </w:r>
          </w:p>
        </w:tc>
      </w:tr>
      <w:tr w:rsidR="00982A42" w:rsidRPr="00982A42" w14:paraId="2399281A" w14:textId="77777777" w:rsidTr="00982A42">
        <w:trPr>
          <w:trHeight w:val="20"/>
        </w:trPr>
        <w:tc>
          <w:tcPr>
            <w:tcW w:w="503" w:type="pct"/>
            <w:vAlign w:val="center"/>
          </w:tcPr>
          <w:p w14:paraId="7FD4FF2F" w14:textId="02D5B2E2" w:rsidR="00982A42" w:rsidRPr="00982A42" w:rsidRDefault="00982A42" w:rsidP="002046F9">
            <w:pPr>
              <w:jc w:val="center"/>
              <w:rPr>
                <w:rFonts w:asciiTheme="minorBidi" w:hAnsiTheme="minorBidi" w:cstheme="minorBidi"/>
                <w:b/>
                <w:bCs/>
                <w:color w:val="000000"/>
                <w:sz w:val="22"/>
                <w:szCs w:val="22"/>
              </w:rPr>
            </w:pPr>
            <w:r w:rsidRPr="00982A42">
              <w:rPr>
                <w:rFonts w:asciiTheme="minorBidi" w:hAnsiTheme="minorBidi" w:cstheme="minorBidi"/>
                <w:b/>
                <w:bCs/>
                <w:color w:val="000000"/>
                <w:sz w:val="22"/>
                <w:szCs w:val="22"/>
              </w:rPr>
              <w:t>41</w:t>
            </w:r>
          </w:p>
        </w:tc>
        <w:tc>
          <w:tcPr>
            <w:tcW w:w="3294" w:type="pct"/>
            <w:vAlign w:val="center"/>
          </w:tcPr>
          <w:p w14:paraId="294EB5FF" w14:textId="5B3C3F66" w:rsidR="00982A42" w:rsidRPr="00982A42" w:rsidRDefault="00982A42" w:rsidP="002046F9">
            <w:pPr>
              <w:rPr>
                <w:rFonts w:asciiTheme="minorBidi" w:hAnsiTheme="minorBidi" w:cstheme="minorBidi"/>
                <w:sz w:val="22"/>
                <w:szCs w:val="22"/>
              </w:rPr>
            </w:pPr>
            <w:r w:rsidRPr="00982A42">
              <w:rPr>
                <w:rFonts w:asciiTheme="minorBidi" w:hAnsiTheme="minorBidi" w:cstheme="minorBidi"/>
                <w:sz w:val="22"/>
                <w:szCs w:val="22"/>
              </w:rPr>
              <w:t>Hydrometer</w:t>
            </w:r>
          </w:p>
        </w:tc>
        <w:tc>
          <w:tcPr>
            <w:tcW w:w="1203" w:type="pct"/>
            <w:vAlign w:val="center"/>
          </w:tcPr>
          <w:p w14:paraId="4BA8BE4B" w14:textId="73E865BE"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572492E6" w14:textId="77777777" w:rsidTr="00982A42">
        <w:trPr>
          <w:trHeight w:val="20"/>
        </w:trPr>
        <w:tc>
          <w:tcPr>
            <w:tcW w:w="503" w:type="pct"/>
            <w:vAlign w:val="center"/>
          </w:tcPr>
          <w:p w14:paraId="45A433A7" w14:textId="3F8EC781" w:rsidR="00982A42" w:rsidRPr="00982A42" w:rsidRDefault="00982A42" w:rsidP="002046F9">
            <w:pPr>
              <w:jc w:val="center"/>
              <w:rPr>
                <w:rFonts w:asciiTheme="minorBidi" w:hAnsiTheme="minorBidi" w:cstheme="minorBidi"/>
                <w:b/>
                <w:bCs/>
                <w:color w:val="000000"/>
                <w:sz w:val="22"/>
                <w:szCs w:val="22"/>
              </w:rPr>
            </w:pPr>
            <w:r w:rsidRPr="00982A42">
              <w:rPr>
                <w:rFonts w:asciiTheme="minorBidi" w:hAnsiTheme="minorBidi" w:cstheme="minorBidi"/>
                <w:b/>
                <w:bCs/>
                <w:color w:val="000000"/>
                <w:sz w:val="22"/>
                <w:szCs w:val="22"/>
              </w:rPr>
              <w:t>42</w:t>
            </w:r>
          </w:p>
        </w:tc>
        <w:tc>
          <w:tcPr>
            <w:tcW w:w="3294" w:type="pct"/>
            <w:vAlign w:val="center"/>
          </w:tcPr>
          <w:p w14:paraId="475E6F13" w14:textId="63887821" w:rsidR="00982A42" w:rsidRPr="00982A42" w:rsidRDefault="00982A42" w:rsidP="002046F9">
            <w:pPr>
              <w:rPr>
                <w:rFonts w:asciiTheme="minorBidi" w:hAnsiTheme="minorBidi" w:cstheme="minorBidi"/>
                <w:sz w:val="22"/>
                <w:szCs w:val="22"/>
              </w:rPr>
            </w:pPr>
            <w:r w:rsidRPr="00982A42">
              <w:rPr>
                <w:rFonts w:asciiTheme="minorBidi" w:hAnsiTheme="minorBidi" w:cstheme="minorBidi"/>
                <w:sz w:val="22"/>
                <w:szCs w:val="22"/>
              </w:rPr>
              <w:t>Ph meter</w:t>
            </w:r>
          </w:p>
        </w:tc>
        <w:tc>
          <w:tcPr>
            <w:tcW w:w="1203" w:type="pct"/>
            <w:vAlign w:val="center"/>
          </w:tcPr>
          <w:p w14:paraId="0CD80AD7" w14:textId="1F281183"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02</w:t>
            </w:r>
          </w:p>
        </w:tc>
      </w:tr>
      <w:tr w:rsidR="00982A42" w:rsidRPr="00982A42" w14:paraId="45DE938A" w14:textId="77777777" w:rsidTr="00982A42">
        <w:trPr>
          <w:trHeight w:val="20"/>
        </w:trPr>
        <w:tc>
          <w:tcPr>
            <w:tcW w:w="503" w:type="pct"/>
            <w:vAlign w:val="center"/>
          </w:tcPr>
          <w:p w14:paraId="3124759F" w14:textId="035B4F81" w:rsidR="00982A42" w:rsidRPr="00982A42" w:rsidRDefault="00982A42" w:rsidP="002046F9">
            <w:pPr>
              <w:jc w:val="center"/>
              <w:rPr>
                <w:rFonts w:asciiTheme="minorBidi" w:hAnsiTheme="minorBidi" w:cstheme="minorBidi"/>
                <w:b/>
                <w:bCs/>
                <w:color w:val="000000"/>
                <w:sz w:val="22"/>
                <w:szCs w:val="22"/>
              </w:rPr>
            </w:pPr>
            <w:r w:rsidRPr="00982A42">
              <w:rPr>
                <w:rFonts w:asciiTheme="minorBidi" w:hAnsiTheme="minorBidi" w:cstheme="minorBidi"/>
                <w:b/>
                <w:bCs/>
                <w:color w:val="000000"/>
                <w:sz w:val="22"/>
                <w:szCs w:val="22"/>
              </w:rPr>
              <w:t>43</w:t>
            </w:r>
          </w:p>
        </w:tc>
        <w:tc>
          <w:tcPr>
            <w:tcW w:w="3294" w:type="pct"/>
            <w:vAlign w:val="center"/>
          </w:tcPr>
          <w:p w14:paraId="5EC11619" w14:textId="6105A7DB" w:rsidR="00982A42" w:rsidRPr="00982A42" w:rsidRDefault="00982A42" w:rsidP="002046F9">
            <w:pPr>
              <w:rPr>
                <w:rFonts w:asciiTheme="minorBidi" w:hAnsiTheme="minorBidi" w:cstheme="minorBidi"/>
                <w:sz w:val="22"/>
                <w:szCs w:val="22"/>
              </w:rPr>
            </w:pPr>
            <w:r w:rsidRPr="00982A42">
              <w:rPr>
                <w:rFonts w:asciiTheme="minorBidi" w:hAnsiTheme="minorBidi" w:cstheme="minorBidi"/>
                <w:sz w:val="22"/>
                <w:szCs w:val="22"/>
              </w:rPr>
              <w:t>Hot air oven</w:t>
            </w:r>
          </w:p>
        </w:tc>
        <w:tc>
          <w:tcPr>
            <w:tcW w:w="1203" w:type="pct"/>
            <w:vAlign w:val="center"/>
          </w:tcPr>
          <w:p w14:paraId="3079A5E8" w14:textId="6D394915"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190E42C8" w14:textId="77777777" w:rsidTr="00982A42">
        <w:trPr>
          <w:trHeight w:val="20"/>
        </w:trPr>
        <w:tc>
          <w:tcPr>
            <w:tcW w:w="503" w:type="pct"/>
            <w:vAlign w:val="center"/>
          </w:tcPr>
          <w:p w14:paraId="06CF024F" w14:textId="3809539C" w:rsidR="00982A42" w:rsidRPr="00982A42" w:rsidRDefault="00982A42" w:rsidP="002046F9">
            <w:pPr>
              <w:jc w:val="center"/>
              <w:rPr>
                <w:rFonts w:asciiTheme="minorBidi" w:hAnsiTheme="minorBidi" w:cstheme="minorBidi"/>
                <w:b/>
                <w:bCs/>
                <w:color w:val="000000"/>
                <w:sz w:val="22"/>
                <w:szCs w:val="22"/>
              </w:rPr>
            </w:pPr>
            <w:r w:rsidRPr="00982A42">
              <w:rPr>
                <w:rFonts w:asciiTheme="minorBidi" w:hAnsiTheme="minorBidi" w:cstheme="minorBidi"/>
                <w:b/>
                <w:sz w:val="22"/>
                <w:szCs w:val="22"/>
              </w:rPr>
              <w:t>44</w:t>
            </w:r>
          </w:p>
        </w:tc>
        <w:tc>
          <w:tcPr>
            <w:tcW w:w="3294" w:type="pct"/>
            <w:vAlign w:val="center"/>
          </w:tcPr>
          <w:p w14:paraId="4E9836C3" w14:textId="58D96794" w:rsidR="00982A42" w:rsidRPr="00982A42" w:rsidRDefault="00982A42" w:rsidP="002046F9">
            <w:pPr>
              <w:rPr>
                <w:rFonts w:asciiTheme="minorBidi" w:hAnsiTheme="minorBidi" w:cstheme="minorBidi"/>
                <w:sz w:val="22"/>
                <w:szCs w:val="22"/>
              </w:rPr>
            </w:pPr>
            <w:r w:rsidRPr="00982A42">
              <w:rPr>
                <w:rFonts w:asciiTheme="minorBidi" w:hAnsiTheme="minorBidi" w:cstheme="minorBidi"/>
                <w:sz w:val="22"/>
                <w:szCs w:val="22"/>
              </w:rPr>
              <w:t>Projector</w:t>
            </w:r>
          </w:p>
        </w:tc>
        <w:tc>
          <w:tcPr>
            <w:tcW w:w="1203" w:type="pct"/>
            <w:vAlign w:val="center"/>
          </w:tcPr>
          <w:p w14:paraId="4079BB2B" w14:textId="30D2F8AA"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47F4E4FE" w14:textId="77777777" w:rsidTr="00982A42">
        <w:trPr>
          <w:trHeight w:val="20"/>
        </w:trPr>
        <w:tc>
          <w:tcPr>
            <w:tcW w:w="503" w:type="pct"/>
            <w:vAlign w:val="center"/>
          </w:tcPr>
          <w:p w14:paraId="5324A42F" w14:textId="498454DF" w:rsidR="00982A42" w:rsidRPr="00982A42" w:rsidRDefault="00982A42" w:rsidP="002046F9">
            <w:pPr>
              <w:jc w:val="center"/>
              <w:rPr>
                <w:rFonts w:asciiTheme="minorBidi" w:hAnsiTheme="minorBidi" w:cstheme="minorBidi"/>
                <w:b/>
                <w:bCs/>
                <w:color w:val="000000"/>
                <w:sz w:val="22"/>
                <w:szCs w:val="22"/>
              </w:rPr>
            </w:pPr>
            <w:r w:rsidRPr="00982A42">
              <w:rPr>
                <w:rFonts w:asciiTheme="minorBidi" w:hAnsiTheme="minorBidi" w:cstheme="minorBidi"/>
                <w:b/>
                <w:sz w:val="22"/>
                <w:szCs w:val="22"/>
              </w:rPr>
              <w:t>45</w:t>
            </w:r>
          </w:p>
        </w:tc>
        <w:tc>
          <w:tcPr>
            <w:tcW w:w="3294" w:type="pct"/>
            <w:vAlign w:val="center"/>
          </w:tcPr>
          <w:p w14:paraId="3FBB7B63" w14:textId="74B8DB94" w:rsidR="00982A42" w:rsidRPr="00982A42" w:rsidRDefault="00982A42" w:rsidP="002046F9">
            <w:pPr>
              <w:rPr>
                <w:rFonts w:asciiTheme="minorBidi" w:hAnsiTheme="minorBidi" w:cstheme="minorBidi"/>
                <w:sz w:val="22"/>
                <w:szCs w:val="22"/>
              </w:rPr>
            </w:pPr>
            <w:r w:rsidRPr="00982A42">
              <w:rPr>
                <w:rFonts w:asciiTheme="minorBidi" w:hAnsiTheme="minorBidi" w:cstheme="minorBidi"/>
                <w:sz w:val="22"/>
                <w:szCs w:val="22"/>
              </w:rPr>
              <w:t>Speaker</w:t>
            </w:r>
          </w:p>
        </w:tc>
        <w:tc>
          <w:tcPr>
            <w:tcW w:w="1203" w:type="pct"/>
            <w:vAlign w:val="center"/>
          </w:tcPr>
          <w:p w14:paraId="1679566A" w14:textId="4F287856" w:rsidR="00982A42" w:rsidRPr="00982A42" w:rsidRDefault="00982A42" w:rsidP="002046F9">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986EBDC" w14:textId="77777777" w:rsidTr="00982A42">
        <w:trPr>
          <w:trHeight w:val="20"/>
        </w:trPr>
        <w:tc>
          <w:tcPr>
            <w:tcW w:w="503" w:type="pct"/>
            <w:vAlign w:val="center"/>
          </w:tcPr>
          <w:p w14:paraId="5DB3C87D" w14:textId="1F2631E7"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46</w:t>
            </w:r>
          </w:p>
        </w:tc>
        <w:tc>
          <w:tcPr>
            <w:tcW w:w="3294" w:type="pct"/>
            <w:vAlign w:val="center"/>
          </w:tcPr>
          <w:p w14:paraId="551F56A6" w14:textId="46CF1300"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Transport vehicle </w:t>
            </w:r>
          </w:p>
        </w:tc>
        <w:tc>
          <w:tcPr>
            <w:tcW w:w="1203" w:type="pct"/>
            <w:vAlign w:val="center"/>
          </w:tcPr>
          <w:p w14:paraId="3749E946" w14:textId="1118C27E"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7D00F05F" w14:textId="77777777" w:rsidTr="00982A42">
        <w:trPr>
          <w:trHeight w:val="20"/>
        </w:trPr>
        <w:tc>
          <w:tcPr>
            <w:tcW w:w="503" w:type="pct"/>
            <w:vAlign w:val="center"/>
          </w:tcPr>
          <w:p w14:paraId="38133110" w14:textId="3AB7B51E"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47</w:t>
            </w:r>
          </w:p>
        </w:tc>
        <w:tc>
          <w:tcPr>
            <w:tcW w:w="3294" w:type="pct"/>
            <w:vAlign w:val="center"/>
          </w:tcPr>
          <w:p w14:paraId="534DF9FE" w14:textId="7DEA06EE"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Log book </w:t>
            </w:r>
          </w:p>
        </w:tc>
        <w:tc>
          <w:tcPr>
            <w:tcW w:w="1203" w:type="pct"/>
            <w:vAlign w:val="center"/>
          </w:tcPr>
          <w:p w14:paraId="4E8FC838" w14:textId="6186A4E6"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2019BE33" w14:textId="77777777" w:rsidTr="00982A42">
        <w:trPr>
          <w:trHeight w:val="20"/>
        </w:trPr>
        <w:tc>
          <w:tcPr>
            <w:tcW w:w="503" w:type="pct"/>
            <w:vAlign w:val="center"/>
          </w:tcPr>
          <w:p w14:paraId="28125929" w14:textId="49AEF5F8"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48</w:t>
            </w:r>
          </w:p>
        </w:tc>
        <w:tc>
          <w:tcPr>
            <w:tcW w:w="3294" w:type="pct"/>
            <w:vAlign w:val="center"/>
          </w:tcPr>
          <w:p w14:paraId="62F33C0E" w14:textId="5014DC56"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Hot plate </w:t>
            </w:r>
          </w:p>
        </w:tc>
        <w:tc>
          <w:tcPr>
            <w:tcW w:w="1203" w:type="pct"/>
            <w:vAlign w:val="center"/>
          </w:tcPr>
          <w:p w14:paraId="320C6209" w14:textId="4B55A137"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456C457E" w14:textId="77777777" w:rsidTr="00982A42">
        <w:trPr>
          <w:trHeight w:val="20"/>
        </w:trPr>
        <w:tc>
          <w:tcPr>
            <w:tcW w:w="503" w:type="pct"/>
            <w:vAlign w:val="center"/>
          </w:tcPr>
          <w:p w14:paraId="16A27695" w14:textId="3A2C8990"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49</w:t>
            </w:r>
          </w:p>
        </w:tc>
        <w:tc>
          <w:tcPr>
            <w:tcW w:w="3294" w:type="pct"/>
            <w:vAlign w:val="center"/>
          </w:tcPr>
          <w:p w14:paraId="71ABF39D" w14:textId="2F1689E2"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Tong </w:t>
            </w:r>
          </w:p>
        </w:tc>
        <w:tc>
          <w:tcPr>
            <w:tcW w:w="1203" w:type="pct"/>
            <w:vAlign w:val="center"/>
          </w:tcPr>
          <w:p w14:paraId="61639C33" w14:textId="0EB460D9"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1C1AD22A" w14:textId="77777777" w:rsidTr="00982A42">
        <w:trPr>
          <w:trHeight w:val="20"/>
        </w:trPr>
        <w:tc>
          <w:tcPr>
            <w:tcW w:w="503" w:type="pct"/>
            <w:vAlign w:val="center"/>
          </w:tcPr>
          <w:p w14:paraId="65B2BB01" w14:textId="596F608B"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50</w:t>
            </w:r>
          </w:p>
        </w:tc>
        <w:tc>
          <w:tcPr>
            <w:tcW w:w="3294" w:type="pct"/>
            <w:vAlign w:val="center"/>
          </w:tcPr>
          <w:p w14:paraId="14BCF31A" w14:textId="38F40BB8"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Glass rod </w:t>
            </w:r>
          </w:p>
        </w:tc>
        <w:tc>
          <w:tcPr>
            <w:tcW w:w="1203" w:type="pct"/>
            <w:vAlign w:val="center"/>
          </w:tcPr>
          <w:p w14:paraId="7CDF4303" w14:textId="0572761A"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10</w:t>
            </w:r>
          </w:p>
        </w:tc>
      </w:tr>
      <w:tr w:rsidR="00982A42" w:rsidRPr="00982A42" w14:paraId="4AA3C19D" w14:textId="77777777" w:rsidTr="00982A42">
        <w:trPr>
          <w:trHeight w:val="20"/>
        </w:trPr>
        <w:tc>
          <w:tcPr>
            <w:tcW w:w="503" w:type="pct"/>
            <w:vAlign w:val="center"/>
          </w:tcPr>
          <w:p w14:paraId="4BFD4357" w14:textId="0B172CEA"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51</w:t>
            </w:r>
          </w:p>
        </w:tc>
        <w:tc>
          <w:tcPr>
            <w:tcW w:w="3294" w:type="pct"/>
            <w:vAlign w:val="center"/>
          </w:tcPr>
          <w:p w14:paraId="4E0D2F48" w14:textId="13297846"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Butyrometer</w:t>
            </w:r>
          </w:p>
        </w:tc>
        <w:tc>
          <w:tcPr>
            <w:tcW w:w="1203" w:type="pct"/>
            <w:vAlign w:val="center"/>
          </w:tcPr>
          <w:p w14:paraId="086FF8AD" w14:textId="38F7CB14"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1F3CF63F" w14:textId="77777777" w:rsidTr="00982A42">
        <w:trPr>
          <w:trHeight w:val="20"/>
        </w:trPr>
        <w:tc>
          <w:tcPr>
            <w:tcW w:w="503" w:type="pct"/>
            <w:vAlign w:val="center"/>
          </w:tcPr>
          <w:p w14:paraId="074789CB" w14:textId="37A0E253"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52</w:t>
            </w:r>
          </w:p>
        </w:tc>
        <w:tc>
          <w:tcPr>
            <w:tcW w:w="3294" w:type="pct"/>
            <w:vAlign w:val="center"/>
          </w:tcPr>
          <w:p w14:paraId="5E7DD77C" w14:textId="15369A35"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Water bath</w:t>
            </w:r>
          </w:p>
        </w:tc>
        <w:tc>
          <w:tcPr>
            <w:tcW w:w="1203" w:type="pct"/>
            <w:vAlign w:val="center"/>
          </w:tcPr>
          <w:p w14:paraId="20EF8138" w14:textId="6AC691DB"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02</w:t>
            </w:r>
          </w:p>
        </w:tc>
      </w:tr>
      <w:tr w:rsidR="00982A42" w:rsidRPr="00982A42" w14:paraId="269F96EE" w14:textId="77777777" w:rsidTr="00982A42">
        <w:trPr>
          <w:trHeight w:val="20"/>
        </w:trPr>
        <w:tc>
          <w:tcPr>
            <w:tcW w:w="503" w:type="pct"/>
            <w:vAlign w:val="center"/>
          </w:tcPr>
          <w:p w14:paraId="00BF8B82" w14:textId="429284EB"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53</w:t>
            </w:r>
          </w:p>
        </w:tc>
        <w:tc>
          <w:tcPr>
            <w:tcW w:w="3294" w:type="pct"/>
            <w:vAlign w:val="center"/>
          </w:tcPr>
          <w:p w14:paraId="4F57ABAE" w14:textId="5ED67E03"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Test tube rack</w:t>
            </w:r>
          </w:p>
        </w:tc>
        <w:tc>
          <w:tcPr>
            <w:tcW w:w="1203" w:type="pct"/>
            <w:vAlign w:val="center"/>
          </w:tcPr>
          <w:p w14:paraId="58C8B39E" w14:textId="65AD11E1"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4453C0A0" w14:textId="77777777" w:rsidTr="00982A42">
        <w:trPr>
          <w:trHeight w:val="20"/>
        </w:trPr>
        <w:tc>
          <w:tcPr>
            <w:tcW w:w="503" w:type="pct"/>
            <w:vAlign w:val="center"/>
          </w:tcPr>
          <w:p w14:paraId="536DFCD4" w14:textId="07C01AA0"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54</w:t>
            </w:r>
          </w:p>
        </w:tc>
        <w:tc>
          <w:tcPr>
            <w:tcW w:w="3294" w:type="pct"/>
            <w:vAlign w:val="center"/>
          </w:tcPr>
          <w:p w14:paraId="3D893F16" w14:textId="3B93C7F2"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Pressure </w:t>
            </w:r>
            <w:proofErr w:type="spellStart"/>
            <w:r w:rsidRPr="00982A42">
              <w:rPr>
                <w:rFonts w:asciiTheme="minorBidi" w:hAnsiTheme="minorBidi" w:cstheme="minorBidi"/>
                <w:sz w:val="22"/>
                <w:szCs w:val="22"/>
              </w:rPr>
              <w:t>guage</w:t>
            </w:r>
            <w:proofErr w:type="spellEnd"/>
          </w:p>
        </w:tc>
        <w:tc>
          <w:tcPr>
            <w:tcW w:w="1203" w:type="pct"/>
            <w:vAlign w:val="center"/>
          </w:tcPr>
          <w:p w14:paraId="79D3904D" w14:textId="2F6A5546"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07D68C4F" w14:textId="77777777" w:rsidTr="00982A42">
        <w:trPr>
          <w:trHeight w:val="20"/>
        </w:trPr>
        <w:tc>
          <w:tcPr>
            <w:tcW w:w="503" w:type="pct"/>
            <w:vAlign w:val="center"/>
          </w:tcPr>
          <w:p w14:paraId="5C118E45" w14:textId="374532F7"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55</w:t>
            </w:r>
          </w:p>
        </w:tc>
        <w:tc>
          <w:tcPr>
            <w:tcW w:w="3294" w:type="pct"/>
            <w:vAlign w:val="center"/>
          </w:tcPr>
          <w:p w14:paraId="288BC63C" w14:textId="1D56276A"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Cheese presser</w:t>
            </w:r>
          </w:p>
        </w:tc>
        <w:tc>
          <w:tcPr>
            <w:tcW w:w="1203" w:type="pct"/>
            <w:vAlign w:val="center"/>
          </w:tcPr>
          <w:p w14:paraId="6C0B4803" w14:textId="0D32BDD7"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47CB5F85" w14:textId="77777777" w:rsidTr="00982A42">
        <w:trPr>
          <w:trHeight w:val="20"/>
        </w:trPr>
        <w:tc>
          <w:tcPr>
            <w:tcW w:w="503" w:type="pct"/>
            <w:vAlign w:val="center"/>
          </w:tcPr>
          <w:p w14:paraId="4CD177DC" w14:textId="29EAD921"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56</w:t>
            </w:r>
          </w:p>
        </w:tc>
        <w:tc>
          <w:tcPr>
            <w:tcW w:w="3294" w:type="pct"/>
            <w:vAlign w:val="center"/>
          </w:tcPr>
          <w:p w14:paraId="1AEFFF80" w14:textId="6EA99AA6"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Cheese curd knife </w:t>
            </w:r>
          </w:p>
        </w:tc>
        <w:tc>
          <w:tcPr>
            <w:tcW w:w="1203" w:type="pct"/>
            <w:vAlign w:val="center"/>
          </w:tcPr>
          <w:p w14:paraId="4B885255" w14:textId="7B9EBF52"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05</w:t>
            </w:r>
          </w:p>
        </w:tc>
      </w:tr>
      <w:tr w:rsidR="00982A42" w:rsidRPr="00982A42" w14:paraId="142F6238" w14:textId="77777777" w:rsidTr="00982A42">
        <w:trPr>
          <w:trHeight w:val="20"/>
        </w:trPr>
        <w:tc>
          <w:tcPr>
            <w:tcW w:w="503" w:type="pct"/>
            <w:vAlign w:val="center"/>
          </w:tcPr>
          <w:p w14:paraId="4FBFF37F" w14:textId="0E65F8EC"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57</w:t>
            </w:r>
          </w:p>
        </w:tc>
        <w:tc>
          <w:tcPr>
            <w:tcW w:w="3294" w:type="pct"/>
            <w:vAlign w:val="center"/>
          </w:tcPr>
          <w:p w14:paraId="11ED2C93" w14:textId="25FF8E9B"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Blast freezer </w:t>
            </w:r>
          </w:p>
        </w:tc>
        <w:tc>
          <w:tcPr>
            <w:tcW w:w="1203" w:type="pct"/>
            <w:vAlign w:val="center"/>
          </w:tcPr>
          <w:p w14:paraId="220425EB" w14:textId="580E941F"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41A663BA" w14:textId="77777777" w:rsidTr="00982A42">
        <w:trPr>
          <w:trHeight w:val="20"/>
        </w:trPr>
        <w:tc>
          <w:tcPr>
            <w:tcW w:w="503" w:type="pct"/>
            <w:vAlign w:val="center"/>
          </w:tcPr>
          <w:p w14:paraId="78D7BA82" w14:textId="3F8BA802"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lastRenderedPageBreak/>
              <w:t>58</w:t>
            </w:r>
          </w:p>
        </w:tc>
        <w:tc>
          <w:tcPr>
            <w:tcW w:w="3294" w:type="pct"/>
            <w:vAlign w:val="center"/>
          </w:tcPr>
          <w:p w14:paraId="071B07F7" w14:textId="244D33F1"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Moisture </w:t>
            </w:r>
            <w:proofErr w:type="spellStart"/>
            <w:r w:rsidRPr="00982A42">
              <w:rPr>
                <w:rFonts w:asciiTheme="minorBidi" w:hAnsiTheme="minorBidi" w:cstheme="minorBidi"/>
                <w:sz w:val="22"/>
                <w:szCs w:val="22"/>
              </w:rPr>
              <w:t>Analyser</w:t>
            </w:r>
            <w:proofErr w:type="spellEnd"/>
            <w:r w:rsidRPr="00982A42">
              <w:rPr>
                <w:rFonts w:asciiTheme="minorBidi" w:hAnsiTheme="minorBidi" w:cstheme="minorBidi"/>
                <w:sz w:val="22"/>
                <w:szCs w:val="22"/>
              </w:rPr>
              <w:t xml:space="preserve"> </w:t>
            </w:r>
          </w:p>
        </w:tc>
        <w:tc>
          <w:tcPr>
            <w:tcW w:w="1203" w:type="pct"/>
            <w:vAlign w:val="center"/>
          </w:tcPr>
          <w:p w14:paraId="1BFFDBF7" w14:textId="5BE50F26"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01</w:t>
            </w:r>
          </w:p>
        </w:tc>
      </w:tr>
      <w:tr w:rsidR="00982A42" w:rsidRPr="00982A42" w14:paraId="5A42D948" w14:textId="77777777" w:rsidTr="00982A42">
        <w:trPr>
          <w:trHeight w:val="20"/>
        </w:trPr>
        <w:tc>
          <w:tcPr>
            <w:tcW w:w="503" w:type="pct"/>
            <w:vAlign w:val="center"/>
          </w:tcPr>
          <w:p w14:paraId="274CBDF9" w14:textId="3B5BB56A"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59</w:t>
            </w:r>
          </w:p>
        </w:tc>
        <w:tc>
          <w:tcPr>
            <w:tcW w:w="3294" w:type="pct"/>
            <w:vAlign w:val="center"/>
          </w:tcPr>
          <w:p w14:paraId="4620C669" w14:textId="274F7A60"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Hygrometer</w:t>
            </w:r>
          </w:p>
        </w:tc>
        <w:tc>
          <w:tcPr>
            <w:tcW w:w="1203" w:type="pct"/>
            <w:vAlign w:val="center"/>
          </w:tcPr>
          <w:p w14:paraId="2BFE6A5A" w14:textId="2A4F597D"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02</w:t>
            </w:r>
          </w:p>
        </w:tc>
      </w:tr>
      <w:tr w:rsidR="00982A42" w:rsidRPr="00982A42" w14:paraId="4E5FA4E7" w14:textId="77777777" w:rsidTr="00982A42">
        <w:trPr>
          <w:trHeight w:val="20"/>
        </w:trPr>
        <w:tc>
          <w:tcPr>
            <w:tcW w:w="503" w:type="pct"/>
            <w:vAlign w:val="center"/>
          </w:tcPr>
          <w:p w14:paraId="51969026" w14:textId="14848074" w:rsidR="00982A42" w:rsidRPr="00982A42" w:rsidRDefault="00982A42" w:rsidP="006C55A4">
            <w:pPr>
              <w:jc w:val="center"/>
              <w:rPr>
                <w:rFonts w:asciiTheme="minorBidi" w:hAnsiTheme="minorBidi" w:cstheme="minorBidi"/>
                <w:b/>
                <w:sz w:val="22"/>
                <w:szCs w:val="22"/>
              </w:rPr>
            </w:pPr>
            <w:r w:rsidRPr="00982A42">
              <w:rPr>
                <w:rFonts w:asciiTheme="minorBidi" w:hAnsiTheme="minorBidi" w:cstheme="minorBidi"/>
                <w:b/>
                <w:sz w:val="22"/>
                <w:szCs w:val="22"/>
              </w:rPr>
              <w:t>60</w:t>
            </w:r>
          </w:p>
        </w:tc>
        <w:tc>
          <w:tcPr>
            <w:tcW w:w="3294" w:type="pct"/>
            <w:vAlign w:val="center"/>
          </w:tcPr>
          <w:p w14:paraId="1824D85A" w14:textId="4128D1F9" w:rsidR="00982A42" w:rsidRPr="00982A42" w:rsidRDefault="00982A42" w:rsidP="006C55A4">
            <w:pPr>
              <w:rPr>
                <w:rFonts w:asciiTheme="minorBidi" w:hAnsiTheme="minorBidi" w:cstheme="minorBidi"/>
                <w:sz w:val="22"/>
                <w:szCs w:val="22"/>
              </w:rPr>
            </w:pPr>
            <w:r w:rsidRPr="00982A42">
              <w:rPr>
                <w:rFonts w:asciiTheme="minorBidi" w:hAnsiTheme="minorBidi" w:cstheme="minorBidi"/>
                <w:sz w:val="22"/>
                <w:szCs w:val="22"/>
              </w:rPr>
              <w:t xml:space="preserve">Storage racks </w:t>
            </w:r>
          </w:p>
        </w:tc>
        <w:tc>
          <w:tcPr>
            <w:tcW w:w="1203" w:type="pct"/>
            <w:vAlign w:val="center"/>
          </w:tcPr>
          <w:p w14:paraId="25EE9F3D" w14:textId="560C14D3" w:rsidR="00982A42" w:rsidRPr="00982A42" w:rsidRDefault="00982A42" w:rsidP="006C55A4">
            <w:pPr>
              <w:jc w:val="center"/>
              <w:rPr>
                <w:rFonts w:asciiTheme="minorBidi" w:hAnsiTheme="minorBidi" w:cstheme="minorBidi"/>
                <w:sz w:val="22"/>
                <w:szCs w:val="22"/>
              </w:rPr>
            </w:pPr>
            <w:r w:rsidRPr="00982A42">
              <w:rPr>
                <w:rFonts w:asciiTheme="minorBidi" w:hAnsiTheme="minorBidi" w:cstheme="minorBidi"/>
                <w:sz w:val="22"/>
                <w:szCs w:val="22"/>
              </w:rPr>
              <w:t>05</w:t>
            </w:r>
          </w:p>
        </w:tc>
      </w:tr>
    </w:tbl>
    <w:p w14:paraId="58706A63" w14:textId="77777777" w:rsidR="00956C9F" w:rsidRPr="00982A42" w:rsidRDefault="00956C9F" w:rsidP="00D70AD8">
      <w:pPr>
        <w:jc w:val="both"/>
        <w:rPr>
          <w:rFonts w:asciiTheme="minorBidi" w:hAnsiTheme="minorBidi" w:cstheme="minorBidi"/>
          <w:b/>
          <w:color w:val="000000"/>
          <w:sz w:val="22"/>
          <w:szCs w:val="22"/>
        </w:rPr>
      </w:pPr>
    </w:p>
    <w:p w14:paraId="17A0C13B" w14:textId="7B57DD3A" w:rsidR="0091331E" w:rsidRPr="00982A42" w:rsidRDefault="0091331E" w:rsidP="00F13C2A">
      <w:pPr>
        <w:pStyle w:val="Heading1"/>
        <w:keepLines w:val="0"/>
        <w:numPr>
          <w:ilvl w:val="0"/>
          <w:numId w:val="4"/>
        </w:numPr>
        <w:spacing w:before="0" w:after="0"/>
        <w:ind w:left="360" w:hanging="270"/>
        <w:rPr>
          <w:rFonts w:asciiTheme="minorBidi" w:eastAsia="Times New Roman" w:hAnsiTheme="minorBidi" w:cstheme="minorBidi"/>
          <w:color w:val="000000" w:themeColor="text1"/>
          <w:sz w:val="22"/>
          <w:szCs w:val="22"/>
          <w:lang w:val="en-AU" w:eastAsia="en-US"/>
        </w:rPr>
      </w:pPr>
      <w:bookmarkStart w:id="41" w:name="_Toc186211071"/>
      <w:bookmarkStart w:id="42" w:name="_Toc214879662"/>
      <w:r w:rsidRPr="00982A42">
        <w:rPr>
          <w:rFonts w:asciiTheme="minorBidi" w:eastAsia="Times New Roman" w:hAnsiTheme="minorBidi" w:cstheme="minorBidi"/>
          <w:sz w:val="22"/>
          <w:szCs w:val="22"/>
          <w:lang w:val="en-AU" w:eastAsia="en-US"/>
        </w:rPr>
        <w:t>Members of Qualifications Development Committee</w:t>
      </w:r>
      <w:bookmarkEnd w:id="41"/>
      <w:bookmarkEnd w:id="42"/>
      <w:r w:rsidRPr="00982A42">
        <w:rPr>
          <w:rFonts w:asciiTheme="minorBidi" w:eastAsia="Times New Roman" w:hAnsiTheme="minorBidi" w:cstheme="minorBidi"/>
          <w:color w:val="000000" w:themeColor="text1"/>
          <w:sz w:val="22"/>
          <w:szCs w:val="22"/>
          <w:lang w:val="en-AU" w:eastAsia="en-US"/>
        </w:rPr>
        <w:tab/>
      </w:r>
    </w:p>
    <w:p w14:paraId="6294A063" w14:textId="128EFE45" w:rsidR="0091331E" w:rsidRPr="00982A42" w:rsidRDefault="0091331E" w:rsidP="004C7D41">
      <w:pPr>
        <w:keepNext/>
        <w:keepLines/>
        <w:pBdr>
          <w:top w:val="nil"/>
          <w:left w:val="nil"/>
          <w:bottom w:val="nil"/>
          <w:right w:val="nil"/>
          <w:between w:val="nil"/>
        </w:pBdr>
        <w:spacing w:before="237" w:after="240"/>
        <w:rPr>
          <w:rFonts w:asciiTheme="minorBidi" w:hAnsiTheme="minorBidi" w:cstheme="minorBidi"/>
          <w:color w:val="000000"/>
          <w:sz w:val="22"/>
          <w:szCs w:val="22"/>
        </w:rPr>
      </w:pPr>
      <w:r w:rsidRPr="00982A42">
        <w:rPr>
          <w:rFonts w:asciiTheme="minorBidi" w:hAnsiTheme="minorBidi" w:cstheme="minorBidi"/>
          <w:color w:val="000000"/>
          <w:sz w:val="22"/>
          <w:szCs w:val="22"/>
        </w:rPr>
        <w:t>The Qualifications Development Committee consisted of following members: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3275"/>
        <w:gridCol w:w="5439"/>
      </w:tblGrid>
      <w:tr w:rsidR="00300FEC" w:rsidRPr="00982A42" w14:paraId="5DEFCD12" w14:textId="77777777" w:rsidTr="00C41E56">
        <w:trPr>
          <w:trHeight w:val="20"/>
          <w:tblHeader/>
          <w:jc w:val="center"/>
        </w:trPr>
        <w:tc>
          <w:tcPr>
            <w:tcW w:w="663" w:type="pct"/>
            <w:vAlign w:val="center"/>
          </w:tcPr>
          <w:p w14:paraId="182A4BF3" w14:textId="77777777" w:rsidR="00300FEC" w:rsidRPr="00982A42" w:rsidRDefault="00300FEC" w:rsidP="00D70AD8">
            <w:pPr>
              <w:ind w:right="270"/>
              <w:jc w:val="center"/>
              <w:rPr>
                <w:rFonts w:asciiTheme="minorBidi" w:hAnsiTheme="minorBidi" w:cstheme="minorBidi"/>
                <w:b/>
                <w:bCs/>
                <w:color w:val="000000" w:themeColor="text1"/>
                <w:sz w:val="22"/>
                <w:szCs w:val="22"/>
              </w:rPr>
            </w:pPr>
            <w:r w:rsidRPr="00982A42">
              <w:rPr>
                <w:rFonts w:asciiTheme="minorBidi" w:hAnsiTheme="minorBidi" w:cstheme="minorBidi"/>
                <w:b/>
                <w:bCs/>
                <w:color w:val="000000" w:themeColor="text1"/>
                <w:sz w:val="22"/>
                <w:szCs w:val="22"/>
              </w:rPr>
              <w:t>S. No</w:t>
            </w:r>
          </w:p>
        </w:tc>
        <w:tc>
          <w:tcPr>
            <w:tcW w:w="1630" w:type="pct"/>
            <w:vAlign w:val="center"/>
          </w:tcPr>
          <w:p w14:paraId="29B06AB1" w14:textId="77777777" w:rsidR="00300FEC" w:rsidRPr="00982A42" w:rsidRDefault="00300FEC" w:rsidP="00D70AD8">
            <w:pPr>
              <w:ind w:right="270"/>
              <w:jc w:val="center"/>
              <w:rPr>
                <w:rFonts w:asciiTheme="minorBidi" w:hAnsiTheme="minorBidi" w:cstheme="minorBidi"/>
                <w:b/>
                <w:bCs/>
                <w:color w:val="000000" w:themeColor="text1"/>
                <w:sz w:val="22"/>
                <w:szCs w:val="22"/>
              </w:rPr>
            </w:pPr>
            <w:r w:rsidRPr="00982A42">
              <w:rPr>
                <w:rFonts w:asciiTheme="minorBidi" w:hAnsiTheme="minorBidi" w:cstheme="minorBidi"/>
                <w:b/>
                <w:bCs/>
                <w:color w:val="000000" w:themeColor="text1"/>
                <w:sz w:val="22"/>
                <w:szCs w:val="22"/>
              </w:rPr>
              <w:t>Name</w:t>
            </w:r>
          </w:p>
        </w:tc>
        <w:tc>
          <w:tcPr>
            <w:tcW w:w="2707" w:type="pct"/>
            <w:vAlign w:val="center"/>
          </w:tcPr>
          <w:p w14:paraId="6FF9D1BA" w14:textId="77777777" w:rsidR="00300FEC" w:rsidRPr="00982A42" w:rsidRDefault="00300FEC" w:rsidP="00D70AD8">
            <w:pPr>
              <w:ind w:right="270"/>
              <w:jc w:val="center"/>
              <w:rPr>
                <w:rFonts w:asciiTheme="minorBidi" w:hAnsiTheme="minorBidi" w:cstheme="minorBidi"/>
                <w:b/>
                <w:bCs/>
                <w:color w:val="000000" w:themeColor="text1"/>
                <w:sz w:val="22"/>
                <w:szCs w:val="22"/>
              </w:rPr>
            </w:pPr>
            <w:r w:rsidRPr="00982A42">
              <w:rPr>
                <w:rFonts w:asciiTheme="minorBidi" w:hAnsiTheme="minorBidi" w:cstheme="minorBidi"/>
                <w:b/>
                <w:bCs/>
                <w:color w:val="000000" w:themeColor="text1"/>
                <w:sz w:val="22"/>
                <w:szCs w:val="22"/>
              </w:rPr>
              <w:t>Organization</w:t>
            </w:r>
          </w:p>
        </w:tc>
      </w:tr>
      <w:tr w:rsidR="00196F8E" w:rsidRPr="00982A42" w14:paraId="760DD406" w14:textId="77777777" w:rsidTr="00C41E56">
        <w:trPr>
          <w:trHeight w:val="20"/>
          <w:jc w:val="center"/>
        </w:trPr>
        <w:tc>
          <w:tcPr>
            <w:tcW w:w="663" w:type="pct"/>
            <w:vAlign w:val="center"/>
          </w:tcPr>
          <w:p w14:paraId="539B1929" w14:textId="77777777" w:rsidR="00196F8E" w:rsidRPr="00982A42" w:rsidRDefault="00196F8E" w:rsidP="00D70AD8">
            <w:pPr>
              <w:pStyle w:val="ListParagraph"/>
              <w:numPr>
                <w:ilvl w:val="0"/>
                <w:numId w:val="5"/>
              </w:numPr>
              <w:pBdr>
                <w:top w:val="nil"/>
                <w:left w:val="nil"/>
                <w:bottom w:val="nil"/>
                <w:right w:val="nil"/>
                <w:between w:val="nil"/>
              </w:pBdr>
              <w:ind w:right="270"/>
              <w:jc w:val="center"/>
              <w:rPr>
                <w:rFonts w:asciiTheme="minorBidi" w:eastAsia="Cambria" w:hAnsiTheme="minorBidi"/>
                <w:b/>
                <w:bCs/>
                <w:color w:val="000000" w:themeColor="text1"/>
                <w:sz w:val="22"/>
              </w:rPr>
            </w:pPr>
          </w:p>
        </w:tc>
        <w:tc>
          <w:tcPr>
            <w:tcW w:w="1630" w:type="pct"/>
            <w:vAlign w:val="center"/>
          </w:tcPr>
          <w:p w14:paraId="002109C6" w14:textId="42427A83" w:rsidR="00196F8E" w:rsidRPr="00982A42" w:rsidRDefault="00196F8E" w:rsidP="00D70AD8">
            <w:pPr>
              <w:ind w:right="270"/>
              <w:rPr>
                <w:rFonts w:asciiTheme="minorBidi" w:hAnsiTheme="minorBidi" w:cstheme="minorBidi"/>
                <w:bCs/>
                <w:sz w:val="22"/>
                <w:szCs w:val="22"/>
              </w:rPr>
            </w:pPr>
            <w:r w:rsidRPr="00982A42">
              <w:rPr>
                <w:rFonts w:asciiTheme="minorBidi" w:hAnsiTheme="minorBidi" w:cstheme="minorBidi"/>
                <w:bCs/>
                <w:sz w:val="22"/>
                <w:szCs w:val="22"/>
              </w:rPr>
              <w:t>Dr. Aqsa Shareef</w:t>
            </w:r>
          </w:p>
        </w:tc>
        <w:tc>
          <w:tcPr>
            <w:tcW w:w="2707" w:type="pct"/>
            <w:vAlign w:val="center"/>
          </w:tcPr>
          <w:p w14:paraId="0E80962C" w14:textId="0B62C797" w:rsidR="00196F8E" w:rsidRPr="00982A42" w:rsidRDefault="00196F8E" w:rsidP="00D70AD8">
            <w:pPr>
              <w:ind w:right="270"/>
              <w:rPr>
                <w:rFonts w:asciiTheme="minorBidi" w:hAnsiTheme="minorBidi" w:cstheme="minorBidi"/>
                <w:bCs/>
                <w:sz w:val="22"/>
                <w:szCs w:val="22"/>
              </w:rPr>
            </w:pPr>
            <w:r w:rsidRPr="00982A42">
              <w:rPr>
                <w:rFonts w:asciiTheme="minorBidi" w:hAnsiTheme="minorBidi" w:cstheme="minorBidi"/>
                <w:bCs/>
                <w:sz w:val="22"/>
                <w:szCs w:val="22"/>
              </w:rPr>
              <w:t>Instructor Nutrition UVAS Lahore</w:t>
            </w:r>
          </w:p>
        </w:tc>
      </w:tr>
      <w:tr w:rsidR="009B3E60" w:rsidRPr="00982A42" w14:paraId="247B57DD" w14:textId="77777777" w:rsidTr="00C41E56">
        <w:trPr>
          <w:trHeight w:val="20"/>
          <w:jc w:val="center"/>
        </w:trPr>
        <w:tc>
          <w:tcPr>
            <w:tcW w:w="663" w:type="pct"/>
            <w:vAlign w:val="center"/>
          </w:tcPr>
          <w:p w14:paraId="0F3EF95A" w14:textId="77777777" w:rsidR="009B3E60" w:rsidRPr="00982A42" w:rsidRDefault="009B3E60" w:rsidP="00D70AD8">
            <w:pPr>
              <w:pStyle w:val="ListParagraph"/>
              <w:numPr>
                <w:ilvl w:val="0"/>
                <w:numId w:val="5"/>
              </w:numPr>
              <w:pBdr>
                <w:top w:val="nil"/>
                <w:left w:val="nil"/>
                <w:bottom w:val="nil"/>
                <w:right w:val="nil"/>
                <w:between w:val="nil"/>
              </w:pBdr>
              <w:ind w:right="270"/>
              <w:jc w:val="center"/>
              <w:rPr>
                <w:rFonts w:asciiTheme="minorBidi" w:eastAsia="Cambria" w:hAnsiTheme="minorBidi"/>
                <w:b/>
                <w:bCs/>
                <w:color w:val="000000" w:themeColor="text1"/>
                <w:sz w:val="22"/>
              </w:rPr>
            </w:pPr>
          </w:p>
        </w:tc>
        <w:tc>
          <w:tcPr>
            <w:tcW w:w="1630" w:type="pct"/>
            <w:vAlign w:val="center"/>
          </w:tcPr>
          <w:p w14:paraId="7DF0B4AE" w14:textId="5F9881F2" w:rsidR="009B3E60" w:rsidRPr="00982A42" w:rsidRDefault="009B3E60" w:rsidP="00D70AD8">
            <w:pPr>
              <w:ind w:right="270"/>
              <w:rPr>
                <w:rFonts w:asciiTheme="minorBidi" w:hAnsiTheme="minorBidi" w:cstheme="minorBidi"/>
                <w:bCs/>
                <w:color w:val="000000" w:themeColor="text1"/>
                <w:sz w:val="22"/>
                <w:szCs w:val="22"/>
              </w:rPr>
            </w:pPr>
            <w:r w:rsidRPr="00982A42">
              <w:rPr>
                <w:rFonts w:asciiTheme="minorBidi" w:hAnsiTheme="minorBidi" w:cstheme="minorBidi"/>
                <w:bCs/>
                <w:color w:val="000000" w:themeColor="text1"/>
                <w:sz w:val="22"/>
                <w:szCs w:val="22"/>
              </w:rPr>
              <w:t xml:space="preserve">Mr. Inayat </w:t>
            </w:r>
          </w:p>
        </w:tc>
        <w:tc>
          <w:tcPr>
            <w:tcW w:w="2707" w:type="pct"/>
            <w:vAlign w:val="center"/>
          </w:tcPr>
          <w:p w14:paraId="16505FE3" w14:textId="37DD5880" w:rsidR="009B3E60" w:rsidRPr="00982A42" w:rsidRDefault="009B3E60" w:rsidP="00D70AD8">
            <w:pPr>
              <w:ind w:right="270"/>
              <w:rPr>
                <w:rFonts w:asciiTheme="minorBidi" w:hAnsiTheme="minorBidi" w:cstheme="minorBidi"/>
                <w:bCs/>
                <w:color w:val="000000" w:themeColor="text1"/>
                <w:sz w:val="22"/>
                <w:szCs w:val="22"/>
              </w:rPr>
            </w:pPr>
            <w:r w:rsidRPr="00982A42">
              <w:rPr>
                <w:rFonts w:asciiTheme="minorBidi" w:hAnsiTheme="minorBidi" w:cstheme="minorBidi"/>
                <w:bCs/>
                <w:color w:val="000000" w:themeColor="text1"/>
                <w:sz w:val="22"/>
                <w:szCs w:val="22"/>
              </w:rPr>
              <w:t>Lead DACAUM</w:t>
            </w:r>
          </w:p>
        </w:tc>
      </w:tr>
      <w:tr w:rsidR="009B3E60" w:rsidRPr="00982A42" w14:paraId="1E5F1E7F" w14:textId="77777777" w:rsidTr="00C41E56">
        <w:trPr>
          <w:trHeight w:val="20"/>
          <w:jc w:val="center"/>
        </w:trPr>
        <w:tc>
          <w:tcPr>
            <w:tcW w:w="663" w:type="pct"/>
            <w:vAlign w:val="center"/>
          </w:tcPr>
          <w:p w14:paraId="6ACB20E2" w14:textId="77777777" w:rsidR="009B3E60" w:rsidRPr="00982A42" w:rsidRDefault="009B3E60" w:rsidP="00D70AD8">
            <w:pPr>
              <w:pStyle w:val="ListParagraph"/>
              <w:numPr>
                <w:ilvl w:val="0"/>
                <w:numId w:val="5"/>
              </w:numPr>
              <w:pBdr>
                <w:top w:val="nil"/>
                <w:left w:val="nil"/>
                <w:bottom w:val="nil"/>
                <w:right w:val="nil"/>
                <w:between w:val="nil"/>
              </w:pBdr>
              <w:ind w:right="270"/>
              <w:jc w:val="center"/>
              <w:rPr>
                <w:rFonts w:asciiTheme="minorBidi" w:eastAsia="Cambria" w:hAnsiTheme="minorBidi"/>
                <w:b/>
                <w:bCs/>
                <w:color w:val="000000" w:themeColor="text1"/>
                <w:sz w:val="22"/>
              </w:rPr>
            </w:pPr>
          </w:p>
        </w:tc>
        <w:tc>
          <w:tcPr>
            <w:tcW w:w="1630" w:type="pct"/>
            <w:vAlign w:val="center"/>
          </w:tcPr>
          <w:p w14:paraId="0DB96402" w14:textId="007567C2" w:rsidR="009B3E60" w:rsidRPr="00982A42" w:rsidRDefault="009B3E60" w:rsidP="00D70AD8">
            <w:pPr>
              <w:ind w:right="270"/>
              <w:rPr>
                <w:rFonts w:asciiTheme="minorBidi" w:hAnsiTheme="minorBidi" w:cstheme="minorBidi"/>
                <w:bCs/>
                <w:color w:val="000000" w:themeColor="text1"/>
                <w:sz w:val="22"/>
                <w:szCs w:val="22"/>
              </w:rPr>
            </w:pPr>
            <w:r w:rsidRPr="00982A42">
              <w:rPr>
                <w:rFonts w:asciiTheme="minorBidi" w:hAnsiTheme="minorBidi" w:cstheme="minorBidi"/>
                <w:bCs/>
                <w:color w:val="000000" w:themeColor="text1"/>
                <w:sz w:val="22"/>
                <w:szCs w:val="22"/>
              </w:rPr>
              <w:t>Mr. Sabeel Kiyani</w:t>
            </w:r>
          </w:p>
        </w:tc>
        <w:tc>
          <w:tcPr>
            <w:tcW w:w="2707" w:type="pct"/>
            <w:vAlign w:val="center"/>
          </w:tcPr>
          <w:p w14:paraId="1C3E5567" w14:textId="13D04E82" w:rsidR="009B3E60" w:rsidRPr="00982A42" w:rsidRDefault="0099292C" w:rsidP="00D70AD8">
            <w:pPr>
              <w:ind w:right="270"/>
              <w:rPr>
                <w:rFonts w:asciiTheme="minorBidi" w:hAnsiTheme="minorBidi" w:cstheme="minorBidi"/>
                <w:bCs/>
                <w:color w:val="000000" w:themeColor="text1"/>
                <w:sz w:val="22"/>
                <w:szCs w:val="22"/>
              </w:rPr>
            </w:pPr>
            <w:r w:rsidRPr="00982A42">
              <w:rPr>
                <w:rFonts w:asciiTheme="minorBidi" w:hAnsiTheme="minorBidi" w:cstheme="minorBidi"/>
                <w:bCs/>
                <w:color w:val="000000" w:themeColor="text1"/>
                <w:sz w:val="22"/>
                <w:szCs w:val="22"/>
              </w:rPr>
              <w:t xml:space="preserve">Assistant Director, </w:t>
            </w:r>
            <w:r w:rsidR="009B3E60" w:rsidRPr="00982A42">
              <w:rPr>
                <w:rFonts w:asciiTheme="minorBidi" w:hAnsiTheme="minorBidi" w:cstheme="minorBidi"/>
                <w:bCs/>
                <w:color w:val="000000" w:themeColor="text1"/>
                <w:sz w:val="22"/>
                <w:szCs w:val="22"/>
              </w:rPr>
              <w:t>GIZ</w:t>
            </w:r>
          </w:p>
        </w:tc>
      </w:tr>
      <w:tr w:rsidR="009B3E60" w:rsidRPr="00982A42" w14:paraId="602BF5E4" w14:textId="77777777" w:rsidTr="00C41E56">
        <w:trPr>
          <w:trHeight w:val="20"/>
          <w:jc w:val="center"/>
        </w:trPr>
        <w:tc>
          <w:tcPr>
            <w:tcW w:w="663" w:type="pct"/>
            <w:vAlign w:val="center"/>
          </w:tcPr>
          <w:p w14:paraId="3EA247A6" w14:textId="77777777" w:rsidR="009B3E60" w:rsidRPr="00982A42" w:rsidRDefault="009B3E60" w:rsidP="00D70AD8">
            <w:pPr>
              <w:pStyle w:val="ListParagraph"/>
              <w:numPr>
                <w:ilvl w:val="0"/>
                <w:numId w:val="5"/>
              </w:numPr>
              <w:pBdr>
                <w:top w:val="nil"/>
                <w:left w:val="nil"/>
                <w:bottom w:val="nil"/>
                <w:right w:val="nil"/>
                <w:between w:val="nil"/>
              </w:pBdr>
              <w:ind w:right="270"/>
              <w:jc w:val="center"/>
              <w:rPr>
                <w:rFonts w:asciiTheme="minorBidi" w:eastAsia="Cambria" w:hAnsiTheme="minorBidi"/>
                <w:b/>
                <w:bCs/>
                <w:color w:val="000000" w:themeColor="text1"/>
                <w:sz w:val="22"/>
              </w:rPr>
            </w:pPr>
          </w:p>
        </w:tc>
        <w:tc>
          <w:tcPr>
            <w:tcW w:w="1630" w:type="pct"/>
            <w:vAlign w:val="center"/>
          </w:tcPr>
          <w:p w14:paraId="72A383CB" w14:textId="356A1FD2" w:rsidR="009B3E60" w:rsidRPr="00982A42" w:rsidRDefault="009B3E60" w:rsidP="00D70AD8">
            <w:pPr>
              <w:ind w:right="270"/>
              <w:rPr>
                <w:rFonts w:asciiTheme="minorBidi" w:hAnsiTheme="minorBidi" w:cstheme="minorBidi"/>
                <w:bCs/>
                <w:color w:val="000000" w:themeColor="text1"/>
                <w:sz w:val="22"/>
                <w:szCs w:val="22"/>
              </w:rPr>
            </w:pPr>
            <w:r w:rsidRPr="00982A42">
              <w:rPr>
                <w:rFonts w:asciiTheme="minorBidi" w:hAnsiTheme="minorBidi" w:cstheme="minorBidi"/>
                <w:bCs/>
                <w:color w:val="000000" w:themeColor="text1"/>
                <w:sz w:val="22"/>
                <w:szCs w:val="22"/>
              </w:rPr>
              <w:t xml:space="preserve">Ms. </w:t>
            </w:r>
            <w:r w:rsidR="0099292C" w:rsidRPr="00982A42">
              <w:rPr>
                <w:rFonts w:asciiTheme="minorBidi" w:hAnsiTheme="minorBidi" w:cstheme="minorBidi"/>
                <w:bCs/>
                <w:color w:val="000000" w:themeColor="text1"/>
                <w:sz w:val="22"/>
                <w:szCs w:val="22"/>
              </w:rPr>
              <w:t xml:space="preserve">Sidra </w:t>
            </w:r>
          </w:p>
        </w:tc>
        <w:tc>
          <w:tcPr>
            <w:tcW w:w="2707" w:type="pct"/>
            <w:vAlign w:val="center"/>
          </w:tcPr>
          <w:p w14:paraId="0603F072" w14:textId="39293D91" w:rsidR="009B3E60" w:rsidRPr="00982A42" w:rsidRDefault="009B3E60" w:rsidP="00D70AD8">
            <w:pPr>
              <w:ind w:right="270"/>
              <w:rPr>
                <w:rFonts w:asciiTheme="minorBidi" w:hAnsiTheme="minorBidi" w:cstheme="minorBidi"/>
                <w:bCs/>
                <w:color w:val="000000" w:themeColor="text1"/>
                <w:sz w:val="22"/>
                <w:szCs w:val="22"/>
              </w:rPr>
            </w:pPr>
            <w:proofErr w:type="spellStart"/>
            <w:proofErr w:type="gramStart"/>
            <w:r w:rsidRPr="00982A42">
              <w:rPr>
                <w:rFonts w:asciiTheme="minorBidi" w:hAnsiTheme="minorBidi" w:cstheme="minorBidi"/>
                <w:bCs/>
                <w:color w:val="000000" w:themeColor="text1"/>
                <w:sz w:val="22"/>
                <w:szCs w:val="22"/>
              </w:rPr>
              <w:t>Navtac</w:t>
            </w:r>
            <w:proofErr w:type="spellEnd"/>
            <w:r w:rsidRPr="00982A42">
              <w:rPr>
                <w:rFonts w:asciiTheme="minorBidi" w:hAnsiTheme="minorBidi" w:cstheme="minorBidi"/>
                <w:bCs/>
                <w:color w:val="000000" w:themeColor="text1"/>
                <w:sz w:val="22"/>
                <w:szCs w:val="22"/>
              </w:rPr>
              <w:t xml:space="preserve"> </w:t>
            </w:r>
            <w:r w:rsidR="0099292C" w:rsidRPr="00982A42">
              <w:rPr>
                <w:rFonts w:asciiTheme="minorBidi" w:hAnsiTheme="minorBidi" w:cstheme="minorBidi"/>
                <w:bCs/>
                <w:color w:val="000000" w:themeColor="text1"/>
                <w:sz w:val="22"/>
                <w:szCs w:val="22"/>
              </w:rPr>
              <w:t>,</w:t>
            </w:r>
            <w:proofErr w:type="gramEnd"/>
            <w:r w:rsidR="0099292C" w:rsidRPr="00982A42">
              <w:rPr>
                <w:rFonts w:asciiTheme="minorBidi" w:hAnsiTheme="minorBidi" w:cstheme="minorBidi"/>
                <w:bCs/>
                <w:color w:val="000000" w:themeColor="text1"/>
                <w:sz w:val="22"/>
                <w:szCs w:val="22"/>
              </w:rPr>
              <w:t xml:space="preserve"> Islamabad</w:t>
            </w:r>
          </w:p>
        </w:tc>
      </w:tr>
      <w:tr w:rsidR="00196F8E" w:rsidRPr="00982A42" w14:paraId="21F58E6B" w14:textId="77777777" w:rsidTr="00C41E56">
        <w:trPr>
          <w:trHeight w:val="323"/>
          <w:jc w:val="center"/>
        </w:trPr>
        <w:tc>
          <w:tcPr>
            <w:tcW w:w="663" w:type="pct"/>
            <w:vAlign w:val="center"/>
          </w:tcPr>
          <w:p w14:paraId="0B8BE1AD" w14:textId="77777777" w:rsidR="00196F8E" w:rsidRPr="00982A42" w:rsidRDefault="00196F8E" w:rsidP="00D70AD8">
            <w:pPr>
              <w:numPr>
                <w:ilvl w:val="0"/>
                <w:numId w:val="5"/>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105D5A54" w14:textId="6D1A5B62" w:rsidR="00196F8E" w:rsidRPr="00982A42" w:rsidRDefault="00196F8E" w:rsidP="00D70AD8">
            <w:pPr>
              <w:rPr>
                <w:rFonts w:asciiTheme="minorBidi" w:hAnsiTheme="minorBidi" w:cstheme="minorBidi"/>
                <w:bCs/>
                <w:sz w:val="22"/>
                <w:szCs w:val="22"/>
              </w:rPr>
            </w:pPr>
            <w:r w:rsidRPr="00982A42">
              <w:rPr>
                <w:rFonts w:asciiTheme="minorBidi" w:hAnsiTheme="minorBidi" w:cstheme="minorBidi"/>
                <w:sz w:val="22"/>
                <w:szCs w:val="22"/>
              </w:rPr>
              <w:t>Dr. Muhammad Rizwan Tariq</w:t>
            </w:r>
          </w:p>
        </w:tc>
        <w:tc>
          <w:tcPr>
            <w:tcW w:w="2707" w:type="pct"/>
            <w:vAlign w:val="center"/>
          </w:tcPr>
          <w:p w14:paraId="685F0FFF" w14:textId="5DA99621" w:rsidR="00196F8E" w:rsidRPr="00982A42" w:rsidRDefault="00196F8E" w:rsidP="00D70AD8">
            <w:pPr>
              <w:rPr>
                <w:rFonts w:asciiTheme="minorBidi" w:hAnsiTheme="minorBidi" w:cstheme="minorBidi"/>
                <w:sz w:val="22"/>
                <w:szCs w:val="22"/>
              </w:rPr>
            </w:pPr>
            <w:r w:rsidRPr="00982A42">
              <w:rPr>
                <w:rFonts w:asciiTheme="minorBidi" w:hAnsiTheme="minorBidi" w:cstheme="minorBidi"/>
                <w:sz w:val="22"/>
                <w:szCs w:val="22"/>
              </w:rPr>
              <w:t xml:space="preserve">Manager Processing </w:t>
            </w:r>
            <w:proofErr w:type="spellStart"/>
            <w:r w:rsidRPr="00982A42">
              <w:rPr>
                <w:rFonts w:asciiTheme="minorBidi" w:hAnsiTheme="minorBidi" w:cstheme="minorBidi"/>
                <w:sz w:val="22"/>
                <w:szCs w:val="22"/>
              </w:rPr>
              <w:t>Hajveri</w:t>
            </w:r>
            <w:proofErr w:type="spellEnd"/>
            <w:r w:rsidRPr="00982A42">
              <w:rPr>
                <w:rFonts w:asciiTheme="minorBidi" w:hAnsiTheme="minorBidi" w:cstheme="minorBidi"/>
                <w:sz w:val="22"/>
                <w:szCs w:val="22"/>
              </w:rPr>
              <w:t xml:space="preserve"> Foods</w:t>
            </w:r>
            <w:r w:rsidR="00C41E56" w:rsidRPr="00982A42">
              <w:rPr>
                <w:rFonts w:asciiTheme="minorBidi" w:hAnsiTheme="minorBidi" w:cstheme="minorBidi"/>
                <w:sz w:val="22"/>
                <w:szCs w:val="22"/>
              </w:rPr>
              <w:t xml:space="preserve"> </w:t>
            </w:r>
            <w:r w:rsidR="00BD02CB" w:rsidRPr="00982A42">
              <w:rPr>
                <w:rFonts w:asciiTheme="minorBidi" w:hAnsiTheme="minorBidi" w:cstheme="minorBidi"/>
                <w:sz w:val="22"/>
                <w:szCs w:val="22"/>
              </w:rPr>
              <w:t>Multan</w:t>
            </w:r>
          </w:p>
        </w:tc>
      </w:tr>
      <w:tr w:rsidR="00196F8E" w:rsidRPr="00982A42" w14:paraId="05A58F2D" w14:textId="77777777" w:rsidTr="00C41E56">
        <w:trPr>
          <w:trHeight w:val="260"/>
          <w:jc w:val="center"/>
        </w:trPr>
        <w:tc>
          <w:tcPr>
            <w:tcW w:w="663" w:type="pct"/>
            <w:vAlign w:val="center"/>
          </w:tcPr>
          <w:p w14:paraId="64655E1C" w14:textId="77777777" w:rsidR="00196F8E" w:rsidRPr="00982A42" w:rsidRDefault="00196F8E" w:rsidP="00D70AD8">
            <w:pPr>
              <w:numPr>
                <w:ilvl w:val="0"/>
                <w:numId w:val="5"/>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1FD83DB4" w14:textId="27309D2A" w:rsidR="00196F8E" w:rsidRPr="00982A42" w:rsidRDefault="00196F8E" w:rsidP="00D70AD8">
            <w:pPr>
              <w:rPr>
                <w:rFonts w:asciiTheme="minorBidi" w:hAnsiTheme="minorBidi" w:cstheme="minorBidi"/>
                <w:bCs/>
                <w:sz w:val="22"/>
                <w:szCs w:val="22"/>
              </w:rPr>
            </w:pPr>
            <w:r w:rsidRPr="00982A42">
              <w:rPr>
                <w:rFonts w:asciiTheme="minorBidi" w:hAnsiTheme="minorBidi" w:cstheme="minorBidi"/>
                <w:sz w:val="22"/>
                <w:szCs w:val="22"/>
              </w:rPr>
              <w:t>Dr. Rubab Sattar</w:t>
            </w:r>
          </w:p>
        </w:tc>
        <w:tc>
          <w:tcPr>
            <w:tcW w:w="2707" w:type="pct"/>
            <w:vAlign w:val="center"/>
          </w:tcPr>
          <w:p w14:paraId="45C3DA96" w14:textId="30898C28" w:rsidR="00196F8E" w:rsidRPr="00982A42" w:rsidRDefault="00196F8E" w:rsidP="00D70AD8">
            <w:pPr>
              <w:rPr>
                <w:rFonts w:asciiTheme="minorBidi" w:hAnsiTheme="minorBidi" w:cstheme="minorBidi"/>
                <w:bCs/>
                <w:sz w:val="22"/>
                <w:szCs w:val="22"/>
              </w:rPr>
            </w:pPr>
            <w:r w:rsidRPr="00982A42">
              <w:rPr>
                <w:rFonts w:asciiTheme="minorBidi" w:hAnsiTheme="minorBidi" w:cstheme="minorBidi"/>
                <w:sz w:val="22"/>
                <w:szCs w:val="22"/>
              </w:rPr>
              <w:t>Visiting Faculty</w:t>
            </w:r>
            <w:r w:rsidR="00C41E56" w:rsidRPr="00982A42">
              <w:rPr>
                <w:rFonts w:asciiTheme="minorBidi" w:hAnsiTheme="minorBidi" w:cstheme="minorBidi"/>
                <w:sz w:val="22"/>
                <w:szCs w:val="22"/>
              </w:rPr>
              <w:t xml:space="preserve"> </w:t>
            </w:r>
            <w:r w:rsidRPr="00982A42">
              <w:rPr>
                <w:rFonts w:asciiTheme="minorBidi" w:hAnsiTheme="minorBidi" w:cstheme="minorBidi"/>
                <w:sz w:val="22"/>
                <w:szCs w:val="22"/>
              </w:rPr>
              <w:t xml:space="preserve">UVAS Lahore </w:t>
            </w:r>
          </w:p>
        </w:tc>
      </w:tr>
      <w:tr w:rsidR="00196F8E" w:rsidRPr="00982A42" w14:paraId="50C672A2" w14:textId="77777777" w:rsidTr="00C41E56">
        <w:trPr>
          <w:trHeight w:val="20"/>
          <w:jc w:val="center"/>
        </w:trPr>
        <w:tc>
          <w:tcPr>
            <w:tcW w:w="663" w:type="pct"/>
            <w:vAlign w:val="center"/>
          </w:tcPr>
          <w:p w14:paraId="3B726D4A" w14:textId="77777777" w:rsidR="00196F8E" w:rsidRPr="00982A42" w:rsidRDefault="00196F8E" w:rsidP="00D70AD8">
            <w:pPr>
              <w:numPr>
                <w:ilvl w:val="0"/>
                <w:numId w:val="5"/>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2FD795B6" w14:textId="6C669291" w:rsidR="00196F8E" w:rsidRPr="00982A42" w:rsidRDefault="00196F8E" w:rsidP="00D70AD8">
            <w:pPr>
              <w:ind w:right="270"/>
              <w:rPr>
                <w:rFonts w:asciiTheme="minorBidi" w:hAnsiTheme="minorBidi" w:cstheme="minorBidi"/>
                <w:bCs/>
                <w:sz w:val="22"/>
                <w:szCs w:val="22"/>
              </w:rPr>
            </w:pPr>
            <w:proofErr w:type="spellStart"/>
            <w:r w:rsidRPr="00982A42">
              <w:rPr>
                <w:rFonts w:asciiTheme="minorBidi" w:hAnsiTheme="minorBidi" w:cstheme="minorBidi"/>
                <w:sz w:val="22"/>
                <w:szCs w:val="22"/>
              </w:rPr>
              <w:t>Ms</w:t>
            </w:r>
            <w:proofErr w:type="spellEnd"/>
            <w:r w:rsidRPr="00982A42">
              <w:rPr>
                <w:rFonts w:asciiTheme="minorBidi" w:hAnsiTheme="minorBidi" w:cstheme="minorBidi"/>
                <w:sz w:val="22"/>
                <w:szCs w:val="22"/>
              </w:rPr>
              <w:t xml:space="preserve"> Noor Fatima</w:t>
            </w:r>
          </w:p>
        </w:tc>
        <w:tc>
          <w:tcPr>
            <w:tcW w:w="2707" w:type="pct"/>
            <w:vAlign w:val="center"/>
          </w:tcPr>
          <w:p w14:paraId="7C973B2F" w14:textId="6F634AF7" w:rsidR="00196F8E" w:rsidRPr="00982A42" w:rsidRDefault="00196F8E" w:rsidP="00D70AD8">
            <w:pPr>
              <w:rPr>
                <w:rFonts w:asciiTheme="minorBidi" w:hAnsiTheme="minorBidi" w:cstheme="minorBidi"/>
                <w:bCs/>
                <w:sz w:val="22"/>
                <w:szCs w:val="22"/>
              </w:rPr>
            </w:pPr>
            <w:r w:rsidRPr="00982A42">
              <w:rPr>
                <w:rFonts w:asciiTheme="minorBidi" w:hAnsiTheme="minorBidi" w:cstheme="minorBidi"/>
                <w:sz w:val="22"/>
                <w:szCs w:val="22"/>
              </w:rPr>
              <w:t>Quality Control Manager</w:t>
            </w:r>
            <w:r w:rsidR="00C41E56" w:rsidRPr="00982A42">
              <w:rPr>
                <w:rFonts w:asciiTheme="minorBidi" w:hAnsiTheme="minorBidi" w:cstheme="minorBidi"/>
                <w:sz w:val="22"/>
                <w:szCs w:val="22"/>
              </w:rPr>
              <w:t xml:space="preserve"> </w:t>
            </w:r>
            <w:r w:rsidR="001A64D3" w:rsidRPr="00982A42">
              <w:rPr>
                <w:rFonts w:asciiTheme="minorBidi" w:hAnsiTheme="minorBidi" w:cstheme="minorBidi"/>
                <w:sz w:val="22"/>
                <w:szCs w:val="22"/>
              </w:rPr>
              <w:t>Dosing</w:t>
            </w:r>
            <w:r w:rsidRPr="00982A42">
              <w:rPr>
                <w:rFonts w:asciiTheme="minorBidi" w:hAnsiTheme="minorBidi" w:cstheme="minorBidi"/>
                <w:sz w:val="22"/>
                <w:szCs w:val="22"/>
              </w:rPr>
              <w:t xml:space="preserve"> and Bakes, Lahore</w:t>
            </w:r>
          </w:p>
        </w:tc>
      </w:tr>
      <w:tr w:rsidR="00196F8E" w:rsidRPr="00982A42" w14:paraId="6127344D" w14:textId="77777777" w:rsidTr="00C41E56">
        <w:trPr>
          <w:trHeight w:val="20"/>
          <w:jc w:val="center"/>
        </w:trPr>
        <w:tc>
          <w:tcPr>
            <w:tcW w:w="663" w:type="pct"/>
            <w:vAlign w:val="center"/>
          </w:tcPr>
          <w:p w14:paraId="682894BB" w14:textId="77777777" w:rsidR="00196F8E" w:rsidRPr="00982A42" w:rsidRDefault="00196F8E" w:rsidP="00D70AD8">
            <w:pPr>
              <w:numPr>
                <w:ilvl w:val="0"/>
                <w:numId w:val="5"/>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77DEA8A4" w14:textId="56F6E05A" w:rsidR="00196F8E" w:rsidRPr="00982A42" w:rsidRDefault="00196F8E" w:rsidP="00D70AD8">
            <w:pPr>
              <w:ind w:right="270"/>
              <w:rPr>
                <w:rFonts w:asciiTheme="minorBidi" w:hAnsiTheme="minorBidi" w:cstheme="minorBidi"/>
                <w:bCs/>
                <w:sz w:val="22"/>
                <w:szCs w:val="22"/>
              </w:rPr>
            </w:pPr>
            <w:r w:rsidRPr="00982A42">
              <w:rPr>
                <w:rFonts w:asciiTheme="minorBidi" w:hAnsiTheme="minorBidi" w:cstheme="minorBidi"/>
                <w:sz w:val="22"/>
                <w:szCs w:val="22"/>
              </w:rPr>
              <w:t>Ms. Mehak Hameed</w:t>
            </w:r>
          </w:p>
        </w:tc>
        <w:tc>
          <w:tcPr>
            <w:tcW w:w="2707" w:type="pct"/>
            <w:vAlign w:val="center"/>
          </w:tcPr>
          <w:p w14:paraId="33F88C32" w14:textId="55705F72" w:rsidR="00196F8E" w:rsidRPr="00982A42" w:rsidRDefault="00196F8E" w:rsidP="00D70AD8">
            <w:pPr>
              <w:rPr>
                <w:rFonts w:asciiTheme="minorBidi" w:hAnsiTheme="minorBidi" w:cstheme="minorBidi"/>
                <w:bCs/>
                <w:sz w:val="22"/>
                <w:szCs w:val="22"/>
              </w:rPr>
            </w:pPr>
            <w:r w:rsidRPr="00982A42">
              <w:rPr>
                <w:rFonts w:asciiTheme="minorBidi" w:hAnsiTheme="minorBidi" w:cstheme="minorBidi"/>
                <w:sz w:val="22"/>
                <w:szCs w:val="22"/>
              </w:rPr>
              <w:t>Production Manager Hico, Lahore</w:t>
            </w:r>
          </w:p>
        </w:tc>
      </w:tr>
      <w:tr w:rsidR="00300FEC" w:rsidRPr="00982A42" w14:paraId="6A6587FD" w14:textId="77777777" w:rsidTr="00C41E56">
        <w:trPr>
          <w:trHeight w:val="20"/>
          <w:jc w:val="center"/>
        </w:trPr>
        <w:tc>
          <w:tcPr>
            <w:tcW w:w="663" w:type="pct"/>
            <w:vAlign w:val="center"/>
          </w:tcPr>
          <w:p w14:paraId="380E5B85" w14:textId="77777777" w:rsidR="00300FEC" w:rsidRPr="00982A42" w:rsidRDefault="00300FEC" w:rsidP="00D70AD8">
            <w:pPr>
              <w:numPr>
                <w:ilvl w:val="0"/>
                <w:numId w:val="5"/>
              </w:numPr>
              <w:pBdr>
                <w:top w:val="nil"/>
                <w:left w:val="nil"/>
                <w:bottom w:val="nil"/>
                <w:right w:val="nil"/>
                <w:between w:val="nil"/>
              </w:pBdr>
              <w:ind w:right="270"/>
              <w:jc w:val="center"/>
              <w:rPr>
                <w:rFonts w:asciiTheme="minorBidi" w:hAnsiTheme="minorBidi" w:cstheme="minorBidi"/>
                <w:b/>
                <w:bCs/>
                <w:color w:val="000000" w:themeColor="text1"/>
                <w:sz w:val="22"/>
                <w:szCs w:val="22"/>
              </w:rPr>
            </w:pPr>
          </w:p>
        </w:tc>
        <w:tc>
          <w:tcPr>
            <w:tcW w:w="1630" w:type="pct"/>
            <w:vAlign w:val="center"/>
          </w:tcPr>
          <w:p w14:paraId="19D9C639" w14:textId="18232B83" w:rsidR="00300FEC" w:rsidRPr="00982A42" w:rsidRDefault="00196F8E" w:rsidP="00D70AD8">
            <w:pPr>
              <w:ind w:right="270"/>
              <w:rPr>
                <w:rFonts w:asciiTheme="minorBidi" w:hAnsiTheme="minorBidi" w:cstheme="minorBidi"/>
                <w:bCs/>
                <w:sz w:val="22"/>
                <w:szCs w:val="22"/>
              </w:rPr>
            </w:pPr>
            <w:r w:rsidRPr="00982A42">
              <w:rPr>
                <w:rFonts w:asciiTheme="minorBidi" w:hAnsiTheme="minorBidi" w:cstheme="minorBidi"/>
                <w:bCs/>
                <w:sz w:val="22"/>
                <w:szCs w:val="22"/>
              </w:rPr>
              <w:t xml:space="preserve">Engr. </w:t>
            </w:r>
            <w:proofErr w:type="spellStart"/>
            <w:r w:rsidRPr="00982A42">
              <w:rPr>
                <w:rFonts w:asciiTheme="minorBidi" w:hAnsiTheme="minorBidi" w:cstheme="minorBidi"/>
                <w:bCs/>
                <w:sz w:val="22"/>
                <w:szCs w:val="22"/>
              </w:rPr>
              <w:t>Qurbat</w:t>
            </w:r>
            <w:proofErr w:type="spellEnd"/>
            <w:r w:rsidRPr="00982A42">
              <w:rPr>
                <w:rFonts w:asciiTheme="minorBidi" w:hAnsiTheme="minorBidi" w:cstheme="minorBidi"/>
                <w:bCs/>
                <w:sz w:val="22"/>
                <w:szCs w:val="22"/>
              </w:rPr>
              <w:t xml:space="preserve"> Zahra</w:t>
            </w:r>
          </w:p>
        </w:tc>
        <w:tc>
          <w:tcPr>
            <w:tcW w:w="2707" w:type="pct"/>
            <w:vAlign w:val="center"/>
          </w:tcPr>
          <w:p w14:paraId="5296486E" w14:textId="66E2B980" w:rsidR="00300FEC" w:rsidRPr="00982A42" w:rsidRDefault="00196F8E" w:rsidP="00D70AD8">
            <w:pPr>
              <w:ind w:right="270"/>
              <w:rPr>
                <w:rFonts w:asciiTheme="minorBidi" w:hAnsiTheme="minorBidi" w:cstheme="minorBidi"/>
                <w:bCs/>
                <w:sz w:val="22"/>
                <w:szCs w:val="22"/>
              </w:rPr>
            </w:pPr>
            <w:r w:rsidRPr="00982A42">
              <w:rPr>
                <w:rFonts w:asciiTheme="minorBidi" w:hAnsiTheme="minorBidi" w:cstheme="minorBidi"/>
                <w:bCs/>
                <w:sz w:val="22"/>
                <w:szCs w:val="22"/>
              </w:rPr>
              <w:t>DACUM FACILITATOR</w:t>
            </w:r>
          </w:p>
        </w:tc>
      </w:tr>
    </w:tbl>
    <w:p w14:paraId="3CE9C41F" w14:textId="77777777" w:rsidR="006D7D54" w:rsidRPr="00982A42" w:rsidRDefault="006D7D54" w:rsidP="00D70AD8">
      <w:pPr>
        <w:jc w:val="both"/>
        <w:rPr>
          <w:rFonts w:asciiTheme="minorBidi" w:hAnsiTheme="minorBidi" w:cstheme="minorBidi"/>
          <w:b/>
          <w:color w:val="000000"/>
          <w:sz w:val="22"/>
          <w:szCs w:val="22"/>
        </w:rPr>
      </w:pPr>
    </w:p>
    <w:sectPr w:rsidR="006D7D54" w:rsidRPr="00982A42" w:rsidSect="00F21727">
      <w:headerReference w:type="default" r:id="rId10"/>
      <w:footerReference w:type="default" r:id="rId11"/>
      <w:headerReference w:type="first" r:id="rId12"/>
      <w:pgSz w:w="11900" w:h="16840"/>
      <w:pgMar w:top="1440" w:right="1080" w:bottom="1275" w:left="990" w:header="144" w:footer="288"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161CBB" w14:textId="77777777" w:rsidR="00944C22" w:rsidRDefault="00944C22">
      <w:r>
        <w:separator/>
      </w:r>
    </w:p>
  </w:endnote>
  <w:endnote w:type="continuationSeparator" w:id="0">
    <w:p w14:paraId="2217F6CD" w14:textId="77777777" w:rsidR="00944C22" w:rsidRDefault="00944C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embedRegular r:id="rId1" w:fontKey="{D07325CA-5E19-4536-BFCD-1B2776A0CBDD}"/>
    <w:embedBold r:id="rId2" w:fontKey="{16A907F5-94C6-4388-8591-6D0DDB5248CC}"/>
    <w:embedItalic r:id="rId3" w:fontKey="{B2C14FD9-5E1F-4FC4-9C23-5B84F3396229}"/>
    <w:embedBoldItalic r:id="rId4" w:fontKey="{8F34587A-8CC9-4F21-BE0D-E0CF02784288}"/>
  </w:font>
  <w:font w:name="Georgia">
    <w:panose1 w:val="02040502050405020303"/>
    <w:charset w:val="00"/>
    <w:family w:val="roman"/>
    <w:pitch w:val="variable"/>
    <w:sig w:usb0="00000287" w:usb1="00000000" w:usb2="00000000" w:usb3="00000000" w:csb0="0000009F" w:csb1="00000000"/>
    <w:embedRegular r:id="rId5" w:fontKey="{1FC12CCE-4C2A-4CEB-8BA0-BE49E90590C2}"/>
    <w:embedItalic r:id="rId6" w:fontKey="{ADE988A9-F9EA-4D58-BCBB-B403E9C2D698}"/>
  </w:font>
  <w:font w:name="Trebuchet MS">
    <w:panose1 w:val="020B0603020202020204"/>
    <w:charset w:val="00"/>
    <w:family w:val="swiss"/>
    <w:pitch w:val="variable"/>
    <w:sig w:usb0="00000687" w:usb1="00000000" w:usb2="00000000" w:usb3="00000000" w:csb0="0000009F" w:csb1="00000000"/>
    <w:embedRegular r:id="rId7" w:fontKey="{4B807CFB-493C-4AA5-9E8A-5F40D57ADFB4}"/>
    <w:embedBold r:id="rId8" w:fontKey="{589C9672-7548-470E-9A19-147469C62980}"/>
  </w:font>
  <w:font w:name="Cambria">
    <w:panose1 w:val="02040503050406030204"/>
    <w:charset w:val="00"/>
    <w:family w:val="roman"/>
    <w:pitch w:val="variable"/>
    <w:sig w:usb0="E00006FF" w:usb1="420024FF" w:usb2="02000000" w:usb3="00000000" w:csb0="0000019F" w:csb1="00000000"/>
    <w:embedRegular r:id="rId9" w:fontKey="{8EC2A034-50B3-411A-AF0B-7B68EE43299D}"/>
    <w:embedBold r:id="rId10" w:fontKey="{9BB67D32-66ED-4574-BC12-26B13867F5BE}"/>
    <w:embedItalic r:id="rId11" w:fontKey="{6B50DC53-78B8-4D20-8F01-A329129B3DA2}"/>
  </w:font>
  <w:font w:name="Tahoma">
    <w:panose1 w:val="020B0604030504040204"/>
    <w:charset w:val="00"/>
    <w:family w:val="swiss"/>
    <w:pitch w:val="variable"/>
    <w:sig w:usb0="E1002EFF" w:usb1="C000605B" w:usb2="00000029" w:usb3="00000000" w:csb0="000101FF" w:csb1="00000000"/>
    <w:embedRegular r:id="rId12" w:fontKey="{832CCFD2-FFE6-4F8C-A3CB-7047576BCFAC}"/>
  </w:font>
  <w:font w:name="Myriad Pro">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8C034" w14:textId="01F3B21F" w:rsidR="00714A2E" w:rsidRPr="00E2253E" w:rsidRDefault="00714A2E" w:rsidP="00E2253E">
    <w:pPr>
      <w:pStyle w:val="Footer"/>
      <w:rPr>
        <w:rFonts w:asciiTheme="minorBidi" w:hAnsiTheme="minorBidi"/>
        <w:sz w:val="22"/>
      </w:rPr>
    </w:pPr>
    <w:r>
      <w:rPr>
        <w:rFonts w:asciiTheme="minorBidi" w:hAnsiTheme="minorBidi"/>
        <w:sz w:val="22"/>
      </w:rPr>
      <w:t>CS-Dairy Technician (Level 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DA3E59" w14:textId="77777777" w:rsidR="00944C22" w:rsidRDefault="00944C22">
      <w:bookmarkStart w:id="0" w:name="_Hlk214859511"/>
      <w:bookmarkEnd w:id="0"/>
      <w:r>
        <w:separator/>
      </w:r>
    </w:p>
  </w:footnote>
  <w:footnote w:type="continuationSeparator" w:id="0">
    <w:p w14:paraId="54BD51CD" w14:textId="77777777" w:rsidR="00944C22" w:rsidRDefault="00944C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ffffffff5"/>
      <w:tblW w:w="1085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483"/>
      <w:gridCol w:w="7599"/>
      <w:gridCol w:w="1773"/>
    </w:tblGrid>
    <w:tr w:rsidR="00714A2E" w14:paraId="70AD241F" w14:textId="77777777" w:rsidTr="00F21727">
      <w:trPr>
        <w:trHeight w:val="70"/>
      </w:trPr>
      <w:tc>
        <w:tcPr>
          <w:tcW w:w="1483" w:type="dxa"/>
          <w:tcBorders>
            <w:top w:val="nil"/>
            <w:left w:val="nil"/>
            <w:bottom w:val="nil"/>
            <w:right w:val="nil"/>
          </w:tcBorders>
          <w:shd w:val="clear" w:color="auto" w:fill="auto"/>
          <w:vAlign w:val="center"/>
        </w:tcPr>
        <w:p w14:paraId="22B1DE73" w14:textId="44A1E26F" w:rsidR="00714A2E" w:rsidRDefault="00D70AD8">
          <w:r>
            <w:rPr>
              <w:noProof/>
              <w:lang w:eastAsia="en-US"/>
            </w:rPr>
            <w:drawing>
              <wp:anchor distT="0" distB="0" distL="114300" distR="114300" simplePos="0" relativeHeight="251662336" behindDoc="0" locked="0" layoutInCell="1" allowOverlap="1" wp14:anchorId="50D9A6C1" wp14:editId="75D5F6D0">
                <wp:simplePos x="0" y="0"/>
                <wp:positionH relativeFrom="column">
                  <wp:posOffset>-121285</wp:posOffset>
                </wp:positionH>
                <wp:positionV relativeFrom="paragraph">
                  <wp:posOffset>271145</wp:posOffset>
                </wp:positionV>
                <wp:extent cx="871855" cy="877570"/>
                <wp:effectExtent l="0" t="0" r="4445" b="0"/>
                <wp:wrapSquare wrapText="bothSides"/>
                <wp:docPr id="394059787"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871855" cy="877570"/>
                        </a:xfrm>
                        <a:prstGeom prst="rect">
                          <a:avLst/>
                        </a:prstGeom>
                        <a:ln/>
                      </pic:spPr>
                    </pic:pic>
                  </a:graphicData>
                </a:graphic>
                <wp14:sizeRelH relativeFrom="margin">
                  <wp14:pctWidth>0</wp14:pctWidth>
                </wp14:sizeRelH>
                <wp14:sizeRelV relativeFrom="margin">
                  <wp14:pctHeight>0</wp14:pctHeight>
                </wp14:sizeRelV>
              </wp:anchor>
            </w:drawing>
          </w:r>
        </w:p>
      </w:tc>
      <w:tc>
        <w:tcPr>
          <w:tcW w:w="7599" w:type="dxa"/>
          <w:tcBorders>
            <w:top w:val="nil"/>
            <w:left w:val="nil"/>
            <w:bottom w:val="nil"/>
            <w:right w:val="nil"/>
          </w:tcBorders>
          <w:shd w:val="clear" w:color="auto" w:fill="auto"/>
          <w:vAlign w:val="center"/>
        </w:tcPr>
        <w:p w14:paraId="1CAFB0AE" w14:textId="324D23A9" w:rsidR="00714A2E" w:rsidRDefault="00714A2E"/>
        <w:p w14:paraId="1B19C0F4" w14:textId="6F7F63C3" w:rsidR="00714A2E" w:rsidRDefault="00714A2E"/>
        <w:p w14:paraId="0B4E38D2" w14:textId="3278C4D8" w:rsidR="00714A2E" w:rsidRPr="00D70AD8" w:rsidRDefault="00F21727" w:rsidP="00F21727">
          <w:pPr>
            <w:spacing w:before="92" w:line="360" w:lineRule="auto"/>
            <w:ind w:right="975"/>
            <w:jc w:val="left"/>
            <w:rPr>
              <w:rFonts w:asciiTheme="minorBidi" w:hAnsiTheme="minorBidi" w:cstheme="minorBidi"/>
              <w:b/>
            </w:rPr>
          </w:pPr>
          <w:r>
            <w:rPr>
              <w:rFonts w:asciiTheme="minorBidi" w:hAnsiTheme="minorBidi" w:cstheme="minorBidi"/>
              <w:b/>
            </w:rPr>
            <w:t xml:space="preserve">               </w:t>
          </w:r>
          <w:r w:rsidR="004C31BA" w:rsidRPr="004C31BA">
            <w:rPr>
              <w:rFonts w:asciiTheme="minorBidi" w:hAnsiTheme="minorBidi" w:cstheme="minorBidi"/>
              <w:b/>
            </w:rPr>
            <w:t xml:space="preserve">National Diploma </w:t>
          </w:r>
          <w:r>
            <w:rPr>
              <w:rFonts w:asciiTheme="minorBidi" w:hAnsiTheme="minorBidi" w:cstheme="minorBidi"/>
              <w:b/>
            </w:rPr>
            <w:t xml:space="preserve">in </w:t>
          </w:r>
          <w:r w:rsidR="004C31BA" w:rsidRPr="004C31BA">
            <w:rPr>
              <w:rFonts w:asciiTheme="minorBidi" w:hAnsiTheme="minorBidi" w:cstheme="minorBidi"/>
              <w:b/>
            </w:rPr>
            <w:t>Level 4</w:t>
          </w:r>
          <w:r w:rsidR="00D70AD8">
            <w:rPr>
              <w:rFonts w:asciiTheme="minorBidi" w:hAnsiTheme="minorBidi" w:cstheme="minorBidi"/>
              <w:b/>
            </w:rPr>
            <w:t xml:space="preserve"> </w:t>
          </w:r>
          <w:r w:rsidR="00D70AD8" w:rsidRPr="004C31BA">
            <w:rPr>
              <w:rFonts w:asciiTheme="minorBidi" w:hAnsiTheme="minorBidi" w:cstheme="minorBidi"/>
              <w:b/>
            </w:rPr>
            <w:t>“</w:t>
          </w:r>
          <w:r w:rsidR="004C31BA" w:rsidRPr="004C31BA">
            <w:rPr>
              <w:rFonts w:asciiTheme="minorBidi" w:eastAsia="Arial" w:hAnsiTheme="minorBidi" w:cstheme="minorBidi"/>
              <w:b/>
            </w:rPr>
            <w:t>Dairy</w:t>
          </w:r>
          <w:r w:rsidR="004C31BA" w:rsidRPr="004C31BA">
            <w:rPr>
              <w:rFonts w:asciiTheme="minorBidi" w:hAnsiTheme="minorBidi" w:cstheme="minorBidi"/>
              <w:b/>
            </w:rPr>
            <w:t xml:space="preserve"> Technician”</w:t>
          </w:r>
        </w:p>
      </w:tc>
      <w:tc>
        <w:tcPr>
          <w:tcW w:w="1773" w:type="dxa"/>
          <w:tcBorders>
            <w:top w:val="nil"/>
            <w:left w:val="nil"/>
            <w:bottom w:val="nil"/>
            <w:right w:val="nil"/>
          </w:tcBorders>
          <w:shd w:val="clear" w:color="auto" w:fill="auto"/>
          <w:vAlign w:val="center"/>
        </w:tcPr>
        <w:p w14:paraId="52E685F0" w14:textId="32B81402" w:rsidR="00714A2E" w:rsidRDefault="00714A2E"/>
      </w:tc>
    </w:tr>
    <w:tr w:rsidR="00D70AD8" w14:paraId="48EBF264" w14:textId="77777777" w:rsidTr="00F21727">
      <w:trPr>
        <w:trHeight w:val="70"/>
      </w:trPr>
      <w:tc>
        <w:tcPr>
          <w:tcW w:w="1483" w:type="dxa"/>
          <w:tcBorders>
            <w:top w:val="nil"/>
            <w:left w:val="nil"/>
            <w:bottom w:val="nil"/>
            <w:right w:val="nil"/>
          </w:tcBorders>
          <w:shd w:val="clear" w:color="auto" w:fill="auto"/>
          <w:vAlign w:val="center"/>
        </w:tcPr>
        <w:p w14:paraId="163FEEBF" w14:textId="3D1408C9" w:rsidR="00D70AD8" w:rsidRDefault="00D70AD8">
          <w:pPr>
            <w:rPr>
              <w:noProof/>
              <w:lang w:eastAsia="en-US"/>
            </w:rPr>
          </w:pPr>
        </w:p>
      </w:tc>
      <w:tc>
        <w:tcPr>
          <w:tcW w:w="7599" w:type="dxa"/>
          <w:tcBorders>
            <w:top w:val="nil"/>
            <w:left w:val="nil"/>
            <w:bottom w:val="nil"/>
            <w:right w:val="nil"/>
          </w:tcBorders>
          <w:shd w:val="clear" w:color="auto" w:fill="auto"/>
          <w:vAlign w:val="center"/>
        </w:tcPr>
        <w:p w14:paraId="2DB6C412" w14:textId="387A5912" w:rsidR="00D70AD8" w:rsidRDefault="00D70AD8"/>
      </w:tc>
      <w:tc>
        <w:tcPr>
          <w:tcW w:w="1773" w:type="dxa"/>
          <w:tcBorders>
            <w:top w:val="nil"/>
            <w:left w:val="nil"/>
            <w:bottom w:val="nil"/>
            <w:right w:val="nil"/>
          </w:tcBorders>
          <w:shd w:val="clear" w:color="auto" w:fill="auto"/>
          <w:vAlign w:val="center"/>
        </w:tcPr>
        <w:p w14:paraId="578CA03C" w14:textId="77777777" w:rsidR="00D70AD8" w:rsidRDefault="00D70AD8">
          <w:pPr>
            <w:rPr>
              <w:noProof/>
              <w:lang w:eastAsia="en-US"/>
            </w:rPr>
          </w:pPr>
        </w:p>
      </w:tc>
    </w:tr>
  </w:tbl>
  <w:p w14:paraId="3D4FB498" w14:textId="5AE4701C" w:rsidR="00714A2E" w:rsidRDefault="00D70AD8">
    <w:pPr>
      <w:pBdr>
        <w:top w:val="nil"/>
        <w:left w:val="nil"/>
        <w:bottom w:val="nil"/>
        <w:right w:val="nil"/>
        <w:between w:val="nil"/>
      </w:pBdr>
      <w:tabs>
        <w:tab w:val="center" w:pos="4680"/>
        <w:tab w:val="right" w:pos="9360"/>
      </w:tabs>
      <w:rPr>
        <w:rFonts w:ascii="Cambria" w:eastAsia="Cambria" w:hAnsi="Cambria" w:cs="Cambria"/>
        <w:color w:val="000000"/>
      </w:rPr>
    </w:pPr>
    <w:r>
      <w:rPr>
        <w:noProof/>
        <w:lang w:eastAsia="en-US"/>
      </w:rPr>
      <w:drawing>
        <wp:anchor distT="0" distB="0" distL="114300" distR="114300" simplePos="0" relativeHeight="251667456" behindDoc="0" locked="0" layoutInCell="1" allowOverlap="1" wp14:anchorId="373B352B" wp14:editId="7B27D86C">
          <wp:simplePos x="0" y="0"/>
          <wp:positionH relativeFrom="column">
            <wp:posOffset>5468576</wp:posOffset>
          </wp:positionH>
          <wp:positionV relativeFrom="paragraph">
            <wp:posOffset>-1111959</wp:posOffset>
          </wp:positionV>
          <wp:extent cx="937260" cy="988695"/>
          <wp:effectExtent l="0" t="0" r="0" b="1905"/>
          <wp:wrapSquare wrapText="bothSides"/>
          <wp:docPr id="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937260" cy="988695"/>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C3330" w14:textId="538A2952" w:rsidR="00D70AD8" w:rsidRPr="00F21727" w:rsidRDefault="00D70AD8" w:rsidP="00F21727">
    <w:pPr>
      <w:spacing w:before="92" w:line="360" w:lineRule="auto"/>
      <w:ind w:right="975"/>
      <w:rPr>
        <w:rFonts w:asciiTheme="minorBidi" w:hAnsiTheme="minorBidi" w:cstheme="minorBidi"/>
        <w:b/>
      </w:rPr>
    </w:pPr>
    <w:r>
      <w:rPr>
        <w:noProof/>
        <w:lang w:eastAsia="en-US"/>
      </w:rPr>
      <w:drawing>
        <wp:anchor distT="0" distB="0" distL="114300" distR="114300" simplePos="0" relativeHeight="251652096" behindDoc="0" locked="0" layoutInCell="1" allowOverlap="1" wp14:anchorId="62B1110C" wp14:editId="0579089F">
          <wp:simplePos x="0" y="0"/>
          <wp:positionH relativeFrom="column">
            <wp:posOffset>5389097</wp:posOffset>
          </wp:positionH>
          <wp:positionV relativeFrom="paragraph">
            <wp:posOffset>-45454</wp:posOffset>
          </wp:positionV>
          <wp:extent cx="852805" cy="772160"/>
          <wp:effectExtent l="0" t="0" r="4445" b="8890"/>
          <wp:wrapSquare wrapText="bothSides"/>
          <wp:docPr id="13054147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852805" cy="772160"/>
                  </a:xfrm>
                  <a:prstGeom prst="rect">
                    <a:avLst/>
                  </a:prstGeom>
                  <a:ln/>
                </pic:spPr>
              </pic:pic>
            </a:graphicData>
          </a:graphic>
        </wp:anchor>
      </w:drawing>
    </w:r>
    <w:r>
      <w:rPr>
        <w:noProof/>
        <w:lang w:eastAsia="en-US"/>
      </w:rPr>
      <w:drawing>
        <wp:anchor distT="0" distB="0" distL="114300" distR="114300" simplePos="0" relativeHeight="251656192" behindDoc="0" locked="0" layoutInCell="1" allowOverlap="1" wp14:anchorId="13F5EA64" wp14:editId="049CD5F5">
          <wp:simplePos x="0" y="0"/>
          <wp:positionH relativeFrom="column">
            <wp:posOffset>8978</wp:posOffset>
          </wp:positionH>
          <wp:positionV relativeFrom="paragraph">
            <wp:posOffset>-34261</wp:posOffset>
          </wp:positionV>
          <wp:extent cx="685800" cy="760730"/>
          <wp:effectExtent l="0" t="0" r="0" b="1270"/>
          <wp:wrapSquare wrapText="bothSides"/>
          <wp:docPr id="39"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685800" cy="760730"/>
                  </a:xfrm>
                  <a:prstGeom prst="rect">
                    <a:avLst/>
                  </a:prstGeom>
                  <a:ln/>
                </pic:spPr>
              </pic:pic>
            </a:graphicData>
          </a:graphic>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95411"/>
    <w:multiLevelType w:val="multilevel"/>
    <w:tmpl w:val="99528D56"/>
    <w:lvl w:ilvl="0">
      <w:start w:val="1"/>
      <w:numFmt w:val="decimal"/>
      <w:lvlText w:val="C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275512"/>
    <w:multiLevelType w:val="hybridMultilevel"/>
    <w:tmpl w:val="B3123BE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15:restartNumberingAfterBreak="0">
    <w:nsid w:val="018D2DD2"/>
    <w:multiLevelType w:val="hybridMultilevel"/>
    <w:tmpl w:val="1B70EA9C"/>
    <w:lvl w:ilvl="0" w:tplc="37C60B82">
      <w:start w:val="1"/>
      <w:numFmt w:val="decimal"/>
      <w:lvlText w:val="CU%1. "/>
      <w:lvlJc w:val="left"/>
      <w:pPr>
        <w:ind w:left="1260" w:hanging="360"/>
      </w:pPr>
      <w:rPr>
        <w:b/>
        <w:sz w:val="22"/>
        <w:szCs w:val="22"/>
      </w:r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3" w15:restartNumberingAfterBreak="0">
    <w:nsid w:val="02A76C25"/>
    <w:multiLevelType w:val="hybridMultilevel"/>
    <w:tmpl w:val="2CECD852"/>
    <w:lvl w:ilvl="0" w:tplc="55D08CBA">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4014F7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916BA2"/>
    <w:multiLevelType w:val="hybridMultilevel"/>
    <w:tmpl w:val="E2DE014E"/>
    <w:lvl w:ilvl="0" w:tplc="92403108">
      <w:start w:val="4"/>
      <w:numFmt w:val="decimal"/>
      <w:lvlText w:val="P%1."/>
      <w:lvlJc w:val="left"/>
      <w:pPr>
        <w:ind w:left="743"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F66F04"/>
    <w:multiLevelType w:val="multilevel"/>
    <w:tmpl w:val="5CEAF244"/>
    <w:lvl w:ilvl="0">
      <w:start w:val="1"/>
      <w:numFmt w:val="bullet"/>
      <w:pStyle w:val="List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05814EE5"/>
    <w:multiLevelType w:val="hybridMultilevel"/>
    <w:tmpl w:val="E0526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F3518A"/>
    <w:multiLevelType w:val="multilevel"/>
    <w:tmpl w:val="D38653A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9C03FA4"/>
    <w:multiLevelType w:val="multilevel"/>
    <w:tmpl w:val="09929B5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A547114"/>
    <w:multiLevelType w:val="hybridMultilevel"/>
    <w:tmpl w:val="C8B41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08540A"/>
    <w:multiLevelType w:val="multilevel"/>
    <w:tmpl w:val="4DC8493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B0A3CA1"/>
    <w:multiLevelType w:val="hybridMultilevel"/>
    <w:tmpl w:val="28A8FF0C"/>
    <w:lvl w:ilvl="0" w:tplc="B6C65C5A">
      <w:start w:val="1"/>
      <w:numFmt w:val="decimal"/>
      <w:lvlText w:val="CU%1."/>
      <w:lvlJc w:val="left"/>
      <w:pPr>
        <w:ind w:left="360" w:hanging="360"/>
      </w:pPr>
      <w:rPr>
        <w:rFonts w:hint="default"/>
        <w:b/>
        <w:bCs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C030B1B"/>
    <w:multiLevelType w:val="multilevel"/>
    <w:tmpl w:val="3A1E17F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C9026E5"/>
    <w:multiLevelType w:val="hybridMultilevel"/>
    <w:tmpl w:val="BB3439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0DE07551"/>
    <w:multiLevelType w:val="hybridMultilevel"/>
    <w:tmpl w:val="EA02D00E"/>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6" w15:restartNumberingAfterBreak="0">
    <w:nsid w:val="0E2839E9"/>
    <w:multiLevelType w:val="hybridMultilevel"/>
    <w:tmpl w:val="B364A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B70C2B"/>
    <w:multiLevelType w:val="multilevel"/>
    <w:tmpl w:val="102814F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08025B3"/>
    <w:multiLevelType w:val="hybridMultilevel"/>
    <w:tmpl w:val="1AD83AE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 w15:restartNumberingAfterBreak="0">
    <w:nsid w:val="13100838"/>
    <w:multiLevelType w:val="multilevel"/>
    <w:tmpl w:val="39B685B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342038A"/>
    <w:multiLevelType w:val="multilevel"/>
    <w:tmpl w:val="B956BD2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34B49B9"/>
    <w:multiLevelType w:val="multilevel"/>
    <w:tmpl w:val="DA8E185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4651F62"/>
    <w:multiLevelType w:val="multilevel"/>
    <w:tmpl w:val="E2C2C270"/>
    <w:lvl w:ilvl="0">
      <w:start w:val="1"/>
      <w:numFmt w:val="bullet"/>
      <w:lvlText w:val=""/>
      <w:lvlJc w:val="left"/>
      <w:pPr>
        <w:ind w:left="-180" w:hanging="360"/>
      </w:pPr>
      <w:rPr>
        <w:rFonts w:ascii="Symbol" w:hAnsi="Symbol" w:hint="default"/>
        <w:b/>
        <w:i w:val="0"/>
        <w:sz w:val="22"/>
      </w:rPr>
    </w:lvl>
    <w:lvl w:ilvl="1">
      <w:numFmt w:val="bullet"/>
      <w:lvlText w:val="o"/>
      <w:lvlJc w:val="left"/>
      <w:pPr>
        <w:ind w:left="540" w:hanging="360"/>
      </w:pPr>
      <w:rPr>
        <w:rFonts w:ascii="Courier New" w:eastAsia="Courier New" w:hAnsi="Courier New" w:cs="Courier New"/>
      </w:rPr>
    </w:lvl>
    <w:lvl w:ilvl="2">
      <w:start w:val="1"/>
      <w:numFmt w:val="bullet"/>
      <w:lvlText w:val=""/>
      <w:lvlJc w:val="left"/>
      <w:pPr>
        <w:ind w:left="720" w:hanging="360"/>
      </w:pPr>
      <w:rPr>
        <w:rFonts w:ascii="Symbol" w:hAnsi="Symbol" w:hint="default"/>
      </w:rPr>
    </w:lvl>
    <w:lvl w:ilvl="3">
      <w:numFmt w:val="bullet"/>
      <w:lvlText w:val="●"/>
      <w:lvlJc w:val="left"/>
      <w:pPr>
        <w:ind w:left="1980" w:hanging="360"/>
      </w:pPr>
      <w:rPr>
        <w:rFonts w:ascii="Noto Sans Symbols" w:eastAsia="Noto Sans Symbols" w:hAnsi="Noto Sans Symbols" w:cs="Noto Sans Symbols"/>
      </w:rPr>
    </w:lvl>
    <w:lvl w:ilvl="4">
      <w:numFmt w:val="bullet"/>
      <w:lvlText w:val="o"/>
      <w:lvlJc w:val="left"/>
      <w:pPr>
        <w:ind w:left="2700" w:hanging="360"/>
      </w:pPr>
      <w:rPr>
        <w:rFonts w:ascii="Courier New" w:eastAsia="Courier New" w:hAnsi="Courier New" w:cs="Courier New"/>
      </w:rPr>
    </w:lvl>
    <w:lvl w:ilvl="5">
      <w:numFmt w:val="bullet"/>
      <w:lvlText w:val="▪"/>
      <w:lvlJc w:val="left"/>
      <w:pPr>
        <w:ind w:left="3420" w:hanging="360"/>
      </w:pPr>
      <w:rPr>
        <w:rFonts w:ascii="Noto Sans Symbols" w:eastAsia="Noto Sans Symbols" w:hAnsi="Noto Sans Symbols" w:cs="Noto Sans Symbols"/>
      </w:rPr>
    </w:lvl>
    <w:lvl w:ilvl="6">
      <w:numFmt w:val="bullet"/>
      <w:lvlText w:val="●"/>
      <w:lvlJc w:val="left"/>
      <w:pPr>
        <w:ind w:left="4140" w:hanging="360"/>
      </w:pPr>
      <w:rPr>
        <w:rFonts w:ascii="Noto Sans Symbols" w:eastAsia="Noto Sans Symbols" w:hAnsi="Noto Sans Symbols" w:cs="Noto Sans Symbols"/>
      </w:rPr>
    </w:lvl>
    <w:lvl w:ilvl="7">
      <w:numFmt w:val="bullet"/>
      <w:lvlText w:val="o"/>
      <w:lvlJc w:val="left"/>
      <w:pPr>
        <w:ind w:left="4860" w:hanging="360"/>
      </w:pPr>
      <w:rPr>
        <w:rFonts w:ascii="Courier New" w:eastAsia="Courier New" w:hAnsi="Courier New" w:cs="Courier New"/>
      </w:rPr>
    </w:lvl>
    <w:lvl w:ilvl="8">
      <w:numFmt w:val="bullet"/>
      <w:lvlText w:val="▪"/>
      <w:lvlJc w:val="left"/>
      <w:pPr>
        <w:ind w:left="5580" w:hanging="360"/>
      </w:pPr>
      <w:rPr>
        <w:rFonts w:ascii="Noto Sans Symbols" w:eastAsia="Noto Sans Symbols" w:hAnsi="Noto Sans Symbols" w:cs="Noto Sans Symbols"/>
      </w:rPr>
    </w:lvl>
  </w:abstractNum>
  <w:abstractNum w:abstractNumId="23" w15:restartNumberingAfterBreak="0">
    <w:nsid w:val="1467792B"/>
    <w:multiLevelType w:val="hybridMultilevel"/>
    <w:tmpl w:val="7F64C602"/>
    <w:lvl w:ilvl="0" w:tplc="1A3CE690">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4A0700D"/>
    <w:multiLevelType w:val="multilevel"/>
    <w:tmpl w:val="62EC96A0"/>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4EA003B"/>
    <w:multiLevelType w:val="hybridMultilevel"/>
    <w:tmpl w:val="E6BC7300"/>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6" w15:restartNumberingAfterBreak="0">
    <w:nsid w:val="16921EF0"/>
    <w:multiLevelType w:val="multilevel"/>
    <w:tmpl w:val="638A038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16BF4C53"/>
    <w:multiLevelType w:val="multilevel"/>
    <w:tmpl w:val="A3E05CC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86A5C13"/>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96D19A7"/>
    <w:multiLevelType w:val="multilevel"/>
    <w:tmpl w:val="0870EA0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A2771D6"/>
    <w:multiLevelType w:val="multilevel"/>
    <w:tmpl w:val="1C7ADE3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AB96588"/>
    <w:multiLevelType w:val="multilevel"/>
    <w:tmpl w:val="D5A00C9E"/>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BD97DCF"/>
    <w:multiLevelType w:val="multilevel"/>
    <w:tmpl w:val="E88246C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1D587B1B"/>
    <w:multiLevelType w:val="multilevel"/>
    <w:tmpl w:val="5334605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E6B1C7A"/>
    <w:multiLevelType w:val="multilevel"/>
    <w:tmpl w:val="A230ABE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F413A5C"/>
    <w:multiLevelType w:val="multilevel"/>
    <w:tmpl w:val="290AC238"/>
    <w:styleLink w:val="WWNum9"/>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2A438F0"/>
    <w:multiLevelType w:val="multilevel"/>
    <w:tmpl w:val="6028602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2DF0E91"/>
    <w:multiLevelType w:val="multilevel"/>
    <w:tmpl w:val="92CE748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36B68C3"/>
    <w:multiLevelType w:val="multilevel"/>
    <w:tmpl w:val="E8E2D6B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6B114CB"/>
    <w:multiLevelType w:val="multilevel"/>
    <w:tmpl w:val="59A810A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6F955D7"/>
    <w:multiLevelType w:val="multilevel"/>
    <w:tmpl w:val="91BA18F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27A21EFC"/>
    <w:multiLevelType w:val="hybridMultilevel"/>
    <w:tmpl w:val="B8621762"/>
    <w:lvl w:ilvl="0" w:tplc="1E945536">
      <w:start w:val="1"/>
      <w:numFmt w:val="decimal"/>
      <w:lvlText w:val="P%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28A04E98"/>
    <w:multiLevelType w:val="multilevel"/>
    <w:tmpl w:val="EC5E692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B6459A1"/>
    <w:multiLevelType w:val="hybridMultilevel"/>
    <w:tmpl w:val="7DD265A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4" w15:restartNumberingAfterBreak="0">
    <w:nsid w:val="2B966590"/>
    <w:multiLevelType w:val="hybridMultilevel"/>
    <w:tmpl w:val="04A2FF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2CA736D0"/>
    <w:multiLevelType w:val="multilevel"/>
    <w:tmpl w:val="EFE4A7E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CAA2036"/>
    <w:multiLevelType w:val="hybridMultilevel"/>
    <w:tmpl w:val="D4D69450"/>
    <w:lvl w:ilvl="0" w:tplc="1A3CE690">
      <w:start w:val="1"/>
      <w:numFmt w:val="decimal"/>
      <w:lvlText w:val="P%1."/>
      <w:lvlJc w:val="left"/>
      <w:pPr>
        <w:ind w:left="1081" w:hanging="360"/>
      </w:pPr>
      <w:rPr>
        <w:rFonts w:ascii="Arial" w:hAnsi="Arial" w:cs="Arial" w:hint="default"/>
        <w:b/>
        <w:i w:val="0"/>
      </w:rPr>
    </w:lvl>
    <w:lvl w:ilvl="1" w:tplc="04090019" w:tentative="1">
      <w:start w:val="1"/>
      <w:numFmt w:val="lowerLetter"/>
      <w:lvlText w:val="%2."/>
      <w:lvlJc w:val="left"/>
      <w:pPr>
        <w:ind w:left="1801" w:hanging="360"/>
      </w:pPr>
    </w:lvl>
    <w:lvl w:ilvl="2" w:tplc="0409001B" w:tentative="1">
      <w:start w:val="1"/>
      <w:numFmt w:val="lowerRoman"/>
      <w:lvlText w:val="%3."/>
      <w:lvlJc w:val="right"/>
      <w:pPr>
        <w:ind w:left="2521" w:hanging="180"/>
      </w:pPr>
    </w:lvl>
    <w:lvl w:ilvl="3" w:tplc="0409000F" w:tentative="1">
      <w:start w:val="1"/>
      <w:numFmt w:val="decimal"/>
      <w:lvlText w:val="%4."/>
      <w:lvlJc w:val="left"/>
      <w:pPr>
        <w:ind w:left="3241" w:hanging="360"/>
      </w:pPr>
    </w:lvl>
    <w:lvl w:ilvl="4" w:tplc="04090019" w:tentative="1">
      <w:start w:val="1"/>
      <w:numFmt w:val="lowerLetter"/>
      <w:lvlText w:val="%5."/>
      <w:lvlJc w:val="left"/>
      <w:pPr>
        <w:ind w:left="3961" w:hanging="360"/>
      </w:pPr>
    </w:lvl>
    <w:lvl w:ilvl="5" w:tplc="0409001B" w:tentative="1">
      <w:start w:val="1"/>
      <w:numFmt w:val="lowerRoman"/>
      <w:lvlText w:val="%6."/>
      <w:lvlJc w:val="right"/>
      <w:pPr>
        <w:ind w:left="4681" w:hanging="180"/>
      </w:pPr>
    </w:lvl>
    <w:lvl w:ilvl="6" w:tplc="0409000F" w:tentative="1">
      <w:start w:val="1"/>
      <w:numFmt w:val="decimal"/>
      <w:lvlText w:val="%7."/>
      <w:lvlJc w:val="left"/>
      <w:pPr>
        <w:ind w:left="5401" w:hanging="360"/>
      </w:pPr>
    </w:lvl>
    <w:lvl w:ilvl="7" w:tplc="04090019" w:tentative="1">
      <w:start w:val="1"/>
      <w:numFmt w:val="lowerLetter"/>
      <w:lvlText w:val="%8."/>
      <w:lvlJc w:val="left"/>
      <w:pPr>
        <w:ind w:left="6121" w:hanging="360"/>
      </w:pPr>
    </w:lvl>
    <w:lvl w:ilvl="8" w:tplc="0409001B" w:tentative="1">
      <w:start w:val="1"/>
      <w:numFmt w:val="lowerRoman"/>
      <w:lvlText w:val="%9."/>
      <w:lvlJc w:val="right"/>
      <w:pPr>
        <w:ind w:left="6841" w:hanging="180"/>
      </w:pPr>
    </w:lvl>
  </w:abstractNum>
  <w:abstractNum w:abstractNumId="47" w15:restartNumberingAfterBreak="0">
    <w:nsid w:val="2D46060C"/>
    <w:multiLevelType w:val="hybridMultilevel"/>
    <w:tmpl w:val="3D1CEE2C"/>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8" w15:restartNumberingAfterBreak="0">
    <w:nsid w:val="2FA169E5"/>
    <w:multiLevelType w:val="multilevel"/>
    <w:tmpl w:val="6CF452B6"/>
    <w:styleLink w:val="WWNum14"/>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3421D84"/>
    <w:multiLevelType w:val="multilevel"/>
    <w:tmpl w:val="967CA78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3FF0489"/>
    <w:multiLevelType w:val="multilevel"/>
    <w:tmpl w:val="6324F110"/>
    <w:styleLink w:val="WWNum11"/>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51" w15:restartNumberingAfterBreak="0">
    <w:nsid w:val="365920FF"/>
    <w:multiLevelType w:val="multilevel"/>
    <w:tmpl w:val="29D6412A"/>
    <w:styleLink w:val="WWNum15"/>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B126180"/>
    <w:multiLevelType w:val="multilevel"/>
    <w:tmpl w:val="BBA8D54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B6F52E5"/>
    <w:multiLevelType w:val="hybridMultilevel"/>
    <w:tmpl w:val="E84C27BC"/>
    <w:lvl w:ilvl="0" w:tplc="1E945536">
      <w:start w:val="1"/>
      <w:numFmt w:val="decimal"/>
      <w:lvlText w:val="P%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3DFC25B6"/>
    <w:multiLevelType w:val="multilevel"/>
    <w:tmpl w:val="E6F274AE"/>
    <w:styleLink w:val="WWNum7"/>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F207DA6"/>
    <w:multiLevelType w:val="multilevel"/>
    <w:tmpl w:val="26EA4522"/>
    <w:styleLink w:val="WWNum12"/>
    <w:lvl w:ilvl="0">
      <w:numFmt w:val="bullet"/>
      <w:lvlText w:val="⮚"/>
      <w:lvlJc w:val="left"/>
      <w:pPr>
        <w:ind w:left="1800" w:hanging="360"/>
      </w:pPr>
      <w:rPr>
        <w:rFonts w:ascii="Noto Sans Symbols" w:eastAsia="Noto Sans Symbols" w:hAnsi="Noto Sans Symbols" w:cs="Noto Sans Symbols"/>
        <w:sz w:val="22"/>
      </w:rPr>
    </w:lvl>
    <w:lvl w:ilvl="1">
      <w:numFmt w:val="bullet"/>
      <w:lvlText w:val="o"/>
      <w:lvlJc w:val="left"/>
      <w:pPr>
        <w:ind w:left="2520" w:hanging="360"/>
      </w:pPr>
      <w:rPr>
        <w:rFonts w:ascii="Courier New" w:eastAsia="Courier New" w:hAnsi="Courier New" w:cs="Courier New"/>
      </w:rPr>
    </w:lvl>
    <w:lvl w:ilvl="2">
      <w:numFmt w:val="bullet"/>
      <w:lvlText w:val="▪"/>
      <w:lvlJc w:val="left"/>
      <w:pPr>
        <w:ind w:left="3240" w:hanging="360"/>
      </w:pPr>
      <w:rPr>
        <w:rFonts w:ascii="Noto Sans Symbols" w:eastAsia="Noto Sans Symbols" w:hAnsi="Noto Sans Symbols" w:cs="Noto Sans Symbols"/>
      </w:rPr>
    </w:lvl>
    <w:lvl w:ilvl="3">
      <w:numFmt w:val="bullet"/>
      <w:lvlText w:val="●"/>
      <w:lvlJc w:val="left"/>
      <w:pPr>
        <w:ind w:left="3960" w:hanging="360"/>
      </w:pPr>
      <w:rPr>
        <w:rFonts w:ascii="Noto Sans Symbols" w:eastAsia="Noto Sans Symbols" w:hAnsi="Noto Sans Symbols" w:cs="Noto Sans Symbols"/>
      </w:rPr>
    </w:lvl>
    <w:lvl w:ilvl="4">
      <w:numFmt w:val="bullet"/>
      <w:lvlText w:val="o"/>
      <w:lvlJc w:val="left"/>
      <w:pPr>
        <w:ind w:left="4680" w:hanging="360"/>
      </w:pPr>
      <w:rPr>
        <w:rFonts w:ascii="Courier New" w:eastAsia="Courier New" w:hAnsi="Courier New" w:cs="Courier New"/>
      </w:rPr>
    </w:lvl>
    <w:lvl w:ilvl="5">
      <w:numFmt w:val="bullet"/>
      <w:lvlText w:val="▪"/>
      <w:lvlJc w:val="left"/>
      <w:pPr>
        <w:ind w:left="5400" w:hanging="360"/>
      </w:pPr>
      <w:rPr>
        <w:rFonts w:ascii="Noto Sans Symbols" w:eastAsia="Noto Sans Symbols" w:hAnsi="Noto Sans Symbols" w:cs="Noto Sans Symbols"/>
      </w:rPr>
    </w:lvl>
    <w:lvl w:ilvl="6">
      <w:numFmt w:val="bullet"/>
      <w:lvlText w:val="●"/>
      <w:lvlJc w:val="left"/>
      <w:pPr>
        <w:ind w:left="6120" w:hanging="360"/>
      </w:pPr>
      <w:rPr>
        <w:rFonts w:ascii="Noto Sans Symbols" w:eastAsia="Noto Sans Symbols" w:hAnsi="Noto Sans Symbols" w:cs="Noto Sans Symbols"/>
      </w:rPr>
    </w:lvl>
    <w:lvl w:ilvl="7">
      <w:numFmt w:val="bullet"/>
      <w:lvlText w:val="o"/>
      <w:lvlJc w:val="left"/>
      <w:pPr>
        <w:ind w:left="6840" w:hanging="360"/>
      </w:pPr>
      <w:rPr>
        <w:rFonts w:ascii="Courier New" w:eastAsia="Courier New" w:hAnsi="Courier New" w:cs="Courier New"/>
      </w:rPr>
    </w:lvl>
    <w:lvl w:ilvl="8">
      <w:numFmt w:val="bullet"/>
      <w:lvlText w:val="▪"/>
      <w:lvlJc w:val="left"/>
      <w:pPr>
        <w:ind w:left="7560" w:hanging="360"/>
      </w:pPr>
      <w:rPr>
        <w:rFonts w:ascii="Noto Sans Symbols" w:eastAsia="Noto Sans Symbols" w:hAnsi="Noto Sans Symbols" w:cs="Noto Sans Symbols"/>
      </w:rPr>
    </w:lvl>
  </w:abstractNum>
  <w:abstractNum w:abstractNumId="56" w15:restartNumberingAfterBreak="0">
    <w:nsid w:val="430D7E0B"/>
    <w:multiLevelType w:val="multilevel"/>
    <w:tmpl w:val="8FCC1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3567255"/>
    <w:multiLevelType w:val="multilevel"/>
    <w:tmpl w:val="1E3C23C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468165E"/>
    <w:multiLevelType w:val="hybridMultilevel"/>
    <w:tmpl w:val="78C0C782"/>
    <w:lvl w:ilvl="0" w:tplc="1A3CE690">
      <w:start w:val="1"/>
      <w:numFmt w:val="decimal"/>
      <w:lvlText w:val="P%1."/>
      <w:lvlJc w:val="left"/>
      <w:pPr>
        <w:ind w:left="743" w:hanging="360"/>
      </w:pPr>
      <w:rPr>
        <w:rFonts w:ascii="Arial" w:hAnsi="Arial" w:cs="Arial" w:hint="default"/>
        <w:b/>
        <w:i w:val="0"/>
      </w:rPr>
    </w:lvl>
    <w:lvl w:ilvl="1" w:tplc="04090019" w:tentative="1">
      <w:start w:val="1"/>
      <w:numFmt w:val="lowerLetter"/>
      <w:lvlText w:val="%2."/>
      <w:lvlJc w:val="left"/>
      <w:pPr>
        <w:ind w:left="1463" w:hanging="360"/>
      </w:pPr>
    </w:lvl>
    <w:lvl w:ilvl="2" w:tplc="0409001B" w:tentative="1">
      <w:start w:val="1"/>
      <w:numFmt w:val="lowerRoman"/>
      <w:lvlText w:val="%3."/>
      <w:lvlJc w:val="right"/>
      <w:pPr>
        <w:ind w:left="2183" w:hanging="180"/>
      </w:pPr>
    </w:lvl>
    <w:lvl w:ilvl="3" w:tplc="0409000F" w:tentative="1">
      <w:start w:val="1"/>
      <w:numFmt w:val="decimal"/>
      <w:lvlText w:val="%4."/>
      <w:lvlJc w:val="left"/>
      <w:pPr>
        <w:ind w:left="2903" w:hanging="360"/>
      </w:pPr>
    </w:lvl>
    <w:lvl w:ilvl="4" w:tplc="04090019" w:tentative="1">
      <w:start w:val="1"/>
      <w:numFmt w:val="lowerLetter"/>
      <w:lvlText w:val="%5."/>
      <w:lvlJc w:val="left"/>
      <w:pPr>
        <w:ind w:left="3623" w:hanging="360"/>
      </w:pPr>
    </w:lvl>
    <w:lvl w:ilvl="5" w:tplc="0409001B" w:tentative="1">
      <w:start w:val="1"/>
      <w:numFmt w:val="lowerRoman"/>
      <w:lvlText w:val="%6."/>
      <w:lvlJc w:val="right"/>
      <w:pPr>
        <w:ind w:left="4343" w:hanging="180"/>
      </w:pPr>
    </w:lvl>
    <w:lvl w:ilvl="6" w:tplc="0409000F" w:tentative="1">
      <w:start w:val="1"/>
      <w:numFmt w:val="decimal"/>
      <w:lvlText w:val="%7."/>
      <w:lvlJc w:val="left"/>
      <w:pPr>
        <w:ind w:left="5063" w:hanging="360"/>
      </w:pPr>
    </w:lvl>
    <w:lvl w:ilvl="7" w:tplc="04090019" w:tentative="1">
      <w:start w:val="1"/>
      <w:numFmt w:val="lowerLetter"/>
      <w:lvlText w:val="%8."/>
      <w:lvlJc w:val="left"/>
      <w:pPr>
        <w:ind w:left="5783" w:hanging="360"/>
      </w:pPr>
    </w:lvl>
    <w:lvl w:ilvl="8" w:tplc="0409001B" w:tentative="1">
      <w:start w:val="1"/>
      <w:numFmt w:val="lowerRoman"/>
      <w:lvlText w:val="%9."/>
      <w:lvlJc w:val="right"/>
      <w:pPr>
        <w:ind w:left="6503" w:hanging="180"/>
      </w:pPr>
    </w:lvl>
  </w:abstractNum>
  <w:abstractNum w:abstractNumId="59" w15:restartNumberingAfterBreak="0">
    <w:nsid w:val="46D9397C"/>
    <w:multiLevelType w:val="hybridMultilevel"/>
    <w:tmpl w:val="FC98D96E"/>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60" w15:restartNumberingAfterBreak="0">
    <w:nsid w:val="483B4340"/>
    <w:multiLevelType w:val="hybridMultilevel"/>
    <w:tmpl w:val="F12E34B6"/>
    <w:lvl w:ilvl="0" w:tplc="3DB006CE">
      <w:start w:val="1"/>
      <w:numFmt w:val="decimal"/>
      <w:lvlText w:val="P%1."/>
      <w:lvlJc w:val="left"/>
      <w:pPr>
        <w:ind w:left="720" w:hanging="360"/>
      </w:pPr>
      <w:rPr>
        <w:b/>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1" w15:restartNumberingAfterBreak="0">
    <w:nsid w:val="484E2D79"/>
    <w:multiLevelType w:val="multilevel"/>
    <w:tmpl w:val="6600AE32"/>
    <w:styleLink w:val="WWNum10"/>
    <w:lvl w:ilvl="0">
      <w:start w:val="1"/>
      <w:numFmt w:val="decimal"/>
      <w:lvlText w:val="P%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4A22493C"/>
    <w:multiLevelType w:val="multilevel"/>
    <w:tmpl w:val="4C18C70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BCB639F"/>
    <w:multiLevelType w:val="hybridMultilevel"/>
    <w:tmpl w:val="22F467A2"/>
    <w:lvl w:ilvl="0" w:tplc="30B87862">
      <w:start w:val="1"/>
      <w:numFmt w:val="decimal"/>
      <w:lvlText w:val="CU%1."/>
      <w:lvlJc w:val="left"/>
      <w:pPr>
        <w:ind w:left="720" w:hanging="360"/>
      </w:pPr>
      <w:rPr>
        <w:rFonts w:ascii="Arial" w:hAnsi="Arial"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C3A0B50"/>
    <w:multiLevelType w:val="multilevel"/>
    <w:tmpl w:val="6C14C14C"/>
    <w:lvl w:ilvl="0">
      <w:start w:val="1"/>
      <w:numFmt w:val="bullet"/>
      <w:lvlText w:val=""/>
      <w:lvlJc w:val="left"/>
      <w:pPr>
        <w:ind w:left="-180" w:hanging="360"/>
      </w:pPr>
      <w:rPr>
        <w:rFonts w:ascii="Symbol" w:hAnsi="Symbol" w:hint="default"/>
        <w:b/>
        <w:i w:val="0"/>
        <w:sz w:val="22"/>
      </w:rPr>
    </w:lvl>
    <w:lvl w:ilvl="1">
      <w:numFmt w:val="bullet"/>
      <w:lvlText w:val="o"/>
      <w:lvlJc w:val="left"/>
      <w:pPr>
        <w:ind w:left="540" w:hanging="360"/>
      </w:pPr>
      <w:rPr>
        <w:rFonts w:ascii="Courier New" w:eastAsia="Courier New" w:hAnsi="Courier New" w:cs="Courier New"/>
      </w:rPr>
    </w:lvl>
    <w:lvl w:ilvl="2">
      <w:numFmt w:val="bullet"/>
      <w:lvlText w:val="▪"/>
      <w:lvlJc w:val="left"/>
      <w:pPr>
        <w:ind w:left="1260" w:hanging="360"/>
      </w:pPr>
      <w:rPr>
        <w:rFonts w:ascii="Noto Sans Symbols" w:eastAsia="Noto Sans Symbols" w:hAnsi="Noto Sans Symbols" w:cs="Noto Sans Symbols"/>
      </w:rPr>
    </w:lvl>
    <w:lvl w:ilvl="3">
      <w:numFmt w:val="bullet"/>
      <w:lvlText w:val="●"/>
      <w:lvlJc w:val="left"/>
      <w:pPr>
        <w:ind w:left="1980" w:hanging="360"/>
      </w:pPr>
      <w:rPr>
        <w:rFonts w:ascii="Noto Sans Symbols" w:eastAsia="Noto Sans Symbols" w:hAnsi="Noto Sans Symbols" w:cs="Noto Sans Symbols"/>
      </w:rPr>
    </w:lvl>
    <w:lvl w:ilvl="4">
      <w:numFmt w:val="bullet"/>
      <w:lvlText w:val="o"/>
      <w:lvlJc w:val="left"/>
      <w:pPr>
        <w:ind w:left="2700" w:hanging="360"/>
      </w:pPr>
      <w:rPr>
        <w:rFonts w:ascii="Courier New" w:eastAsia="Courier New" w:hAnsi="Courier New" w:cs="Courier New"/>
      </w:rPr>
    </w:lvl>
    <w:lvl w:ilvl="5">
      <w:numFmt w:val="bullet"/>
      <w:lvlText w:val="▪"/>
      <w:lvlJc w:val="left"/>
      <w:pPr>
        <w:ind w:left="3420" w:hanging="360"/>
      </w:pPr>
      <w:rPr>
        <w:rFonts w:ascii="Noto Sans Symbols" w:eastAsia="Noto Sans Symbols" w:hAnsi="Noto Sans Symbols" w:cs="Noto Sans Symbols"/>
      </w:rPr>
    </w:lvl>
    <w:lvl w:ilvl="6">
      <w:numFmt w:val="bullet"/>
      <w:lvlText w:val="●"/>
      <w:lvlJc w:val="left"/>
      <w:pPr>
        <w:ind w:left="4140" w:hanging="360"/>
      </w:pPr>
      <w:rPr>
        <w:rFonts w:ascii="Noto Sans Symbols" w:eastAsia="Noto Sans Symbols" w:hAnsi="Noto Sans Symbols" w:cs="Noto Sans Symbols"/>
      </w:rPr>
    </w:lvl>
    <w:lvl w:ilvl="7">
      <w:numFmt w:val="bullet"/>
      <w:lvlText w:val="o"/>
      <w:lvlJc w:val="left"/>
      <w:pPr>
        <w:ind w:left="4860" w:hanging="360"/>
      </w:pPr>
      <w:rPr>
        <w:rFonts w:ascii="Courier New" w:eastAsia="Courier New" w:hAnsi="Courier New" w:cs="Courier New"/>
      </w:rPr>
    </w:lvl>
    <w:lvl w:ilvl="8">
      <w:numFmt w:val="bullet"/>
      <w:lvlText w:val="▪"/>
      <w:lvlJc w:val="left"/>
      <w:pPr>
        <w:ind w:left="5580" w:hanging="360"/>
      </w:pPr>
      <w:rPr>
        <w:rFonts w:ascii="Noto Sans Symbols" w:eastAsia="Noto Sans Symbols" w:hAnsi="Noto Sans Symbols" w:cs="Noto Sans Symbols"/>
      </w:rPr>
    </w:lvl>
  </w:abstractNum>
  <w:abstractNum w:abstractNumId="65" w15:restartNumberingAfterBreak="0">
    <w:nsid w:val="4C4F3B6B"/>
    <w:multiLevelType w:val="multilevel"/>
    <w:tmpl w:val="AF004624"/>
    <w:lvl w:ilvl="0">
      <w:start w:val="1"/>
      <w:numFmt w:val="decimal"/>
      <w:lvlText w:val="CU%1."/>
      <w:lvlJc w:val="left"/>
      <w:pPr>
        <w:ind w:left="720" w:hanging="360"/>
      </w:pPr>
      <w:rPr>
        <w:rFonts w:ascii="Arial" w:hAnsi="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4E9607F8"/>
    <w:multiLevelType w:val="multilevel"/>
    <w:tmpl w:val="07FCA24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4ED44F0F"/>
    <w:multiLevelType w:val="multilevel"/>
    <w:tmpl w:val="36585C7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0062DCE"/>
    <w:multiLevelType w:val="hybridMultilevel"/>
    <w:tmpl w:val="080CF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9" w15:restartNumberingAfterBreak="0">
    <w:nsid w:val="50976F98"/>
    <w:multiLevelType w:val="multilevel"/>
    <w:tmpl w:val="DAA22CA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0B1547B"/>
    <w:multiLevelType w:val="multilevel"/>
    <w:tmpl w:val="E2A0CEB8"/>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0C438B0"/>
    <w:multiLevelType w:val="multilevel"/>
    <w:tmpl w:val="1EF62D76"/>
    <w:lvl w:ilvl="0">
      <w:start w:val="1"/>
      <w:numFmt w:val="bullet"/>
      <w:lvlText w:val=""/>
      <w:lvlJc w:val="left"/>
      <w:pPr>
        <w:ind w:left="-180" w:hanging="360"/>
      </w:pPr>
      <w:rPr>
        <w:rFonts w:ascii="Symbol" w:hAnsi="Symbol" w:hint="default"/>
        <w:b/>
        <w:i w:val="0"/>
        <w:sz w:val="22"/>
      </w:rPr>
    </w:lvl>
    <w:lvl w:ilvl="1">
      <w:numFmt w:val="bullet"/>
      <w:lvlText w:val="o"/>
      <w:lvlJc w:val="left"/>
      <w:pPr>
        <w:ind w:left="540" w:hanging="360"/>
      </w:pPr>
      <w:rPr>
        <w:rFonts w:ascii="Courier New" w:eastAsia="Courier New" w:hAnsi="Courier New" w:cs="Courier New"/>
      </w:rPr>
    </w:lvl>
    <w:lvl w:ilvl="2">
      <w:numFmt w:val="bullet"/>
      <w:lvlText w:val="▪"/>
      <w:lvlJc w:val="left"/>
      <w:pPr>
        <w:ind w:left="1260" w:hanging="360"/>
      </w:pPr>
      <w:rPr>
        <w:rFonts w:ascii="Noto Sans Symbols" w:eastAsia="Noto Sans Symbols" w:hAnsi="Noto Sans Symbols" w:cs="Noto Sans Symbols"/>
      </w:rPr>
    </w:lvl>
    <w:lvl w:ilvl="3">
      <w:numFmt w:val="bullet"/>
      <w:lvlText w:val="●"/>
      <w:lvlJc w:val="left"/>
      <w:pPr>
        <w:ind w:left="1980" w:hanging="360"/>
      </w:pPr>
      <w:rPr>
        <w:rFonts w:ascii="Noto Sans Symbols" w:eastAsia="Noto Sans Symbols" w:hAnsi="Noto Sans Symbols" w:cs="Noto Sans Symbols"/>
      </w:rPr>
    </w:lvl>
    <w:lvl w:ilvl="4">
      <w:numFmt w:val="bullet"/>
      <w:lvlText w:val="o"/>
      <w:lvlJc w:val="left"/>
      <w:pPr>
        <w:ind w:left="2700" w:hanging="360"/>
      </w:pPr>
      <w:rPr>
        <w:rFonts w:ascii="Courier New" w:eastAsia="Courier New" w:hAnsi="Courier New" w:cs="Courier New"/>
      </w:rPr>
    </w:lvl>
    <w:lvl w:ilvl="5">
      <w:numFmt w:val="bullet"/>
      <w:lvlText w:val="▪"/>
      <w:lvlJc w:val="left"/>
      <w:pPr>
        <w:ind w:left="3420" w:hanging="360"/>
      </w:pPr>
      <w:rPr>
        <w:rFonts w:ascii="Noto Sans Symbols" w:eastAsia="Noto Sans Symbols" w:hAnsi="Noto Sans Symbols" w:cs="Noto Sans Symbols"/>
      </w:rPr>
    </w:lvl>
    <w:lvl w:ilvl="6">
      <w:numFmt w:val="bullet"/>
      <w:lvlText w:val="●"/>
      <w:lvlJc w:val="left"/>
      <w:pPr>
        <w:ind w:left="4140" w:hanging="360"/>
      </w:pPr>
      <w:rPr>
        <w:rFonts w:ascii="Noto Sans Symbols" w:eastAsia="Noto Sans Symbols" w:hAnsi="Noto Sans Symbols" w:cs="Noto Sans Symbols"/>
      </w:rPr>
    </w:lvl>
    <w:lvl w:ilvl="7">
      <w:numFmt w:val="bullet"/>
      <w:lvlText w:val="o"/>
      <w:lvlJc w:val="left"/>
      <w:pPr>
        <w:ind w:left="4860" w:hanging="360"/>
      </w:pPr>
      <w:rPr>
        <w:rFonts w:ascii="Courier New" w:eastAsia="Courier New" w:hAnsi="Courier New" w:cs="Courier New"/>
      </w:rPr>
    </w:lvl>
    <w:lvl w:ilvl="8">
      <w:numFmt w:val="bullet"/>
      <w:lvlText w:val="▪"/>
      <w:lvlJc w:val="left"/>
      <w:pPr>
        <w:ind w:left="5580" w:hanging="360"/>
      </w:pPr>
      <w:rPr>
        <w:rFonts w:ascii="Noto Sans Symbols" w:eastAsia="Noto Sans Symbols" w:hAnsi="Noto Sans Symbols" w:cs="Noto Sans Symbols"/>
      </w:rPr>
    </w:lvl>
  </w:abstractNum>
  <w:abstractNum w:abstractNumId="72" w15:restartNumberingAfterBreak="0">
    <w:nsid w:val="51C77D5A"/>
    <w:multiLevelType w:val="multilevel"/>
    <w:tmpl w:val="696E290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4B27247"/>
    <w:multiLevelType w:val="multilevel"/>
    <w:tmpl w:val="707818F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54FA34A7"/>
    <w:multiLevelType w:val="multilevel"/>
    <w:tmpl w:val="8F727C5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555B5543"/>
    <w:multiLevelType w:val="multilevel"/>
    <w:tmpl w:val="49301544"/>
    <w:lvl w:ilvl="0">
      <w:start w:val="1"/>
      <w:numFmt w:val="bullet"/>
      <w:pStyle w:val="ListBullet3"/>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15:restartNumberingAfterBreak="0">
    <w:nsid w:val="583F2AC5"/>
    <w:multiLevelType w:val="multilevel"/>
    <w:tmpl w:val="AF8ADE8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9350C0B"/>
    <w:multiLevelType w:val="hybridMultilevel"/>
    <w:tmpl w:val="F6BC143C"/>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78" w15:restartNumberingAfterBreak="0">
    <w:nsid w:val="59D80D51"/>
    <w:multiLevelType w:val="hybridMultilevel"/>
    <w:tmpl w:val="14D80B2E"/>
    <w:lvl w:ilvl="0" w:tplc="D02CE2DC">
      <w:start w:val="1"/>
      <w:numFmt w:val="decimal"/>
      <w:pStyle w:val="Heading2"/>
      <w:lvlText w:val="1.%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AEC646A"/>
    <w:multiLevelType w:val="hybridMultilevel"/>
    <w:tmpl w:val="E3327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C474DAA"/>
    <w:multiLevelType w:val="hybridMultilevel"/>
    <w:tmpl w:val="5C163BC8"/>
    <w:lvl w:ilvl="0" w:tplc="04090001">
      <w:start w:val="1"/>
      <w:numFmt w:val="bullet"/>
      <w:lvlText w:val=""/>
      <w:lvlJc w:val="left"/>
      <w:pPr>
        <w:ind w:left="45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1" w15:restartNumberingAfterBreak="0">
    <w:nsid w:val="5C847890"/>
    <w:multiLevelType w:val="multilevel"/>
    <w:tmpl w:val="1F461AAA"/>
    <w:lvl w:ilvl="0">
      <w:start w:val="1"/>
      <w:numFmt w:val="decimal"/>
      <w:lvlText w:val="CU%1."/>
      <w:lvlJc w:val="left"/>
      <w:pPr>
        <w:ind w:left="720" w:hanging="360"/>
      </w:pPr>
      <w:rPr>
        <w:rFonts w:ascii="Arial" w:hAnsi="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D1238AE"/>
    <w:multiLevelType w:val="multilevel"/>
    <w:tmpl w:val="B42458C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5D3C01D7"/>
    <w:multiLevelType w:val="multilevel"/>
    <w:tmpl w:val="E2C2C270"/>
    <w:lvl w:ilvl="0">
      <w:start w:val="1"/>
      <w:numFmt w:val="bullet"/>
      <w:lvlText w:val=""/>
      <w:lvlJc w:val="left"/>
      <w:pPr>
        <w:ind w:left="-180" w:hanging="360"/>
      </w:pPr>
      <w:rPr>
        <w:rFonts w:ascii="Symbol" w:hAnsi="Symbol" w:hint="default"/>
        <w:b/>
        <w:i w:val="0"/>
        <w:sz w:val="22"/>
        <w:szCs w:val="22"/>
      </w:rPr>
    </w:lvl>
    <w:lvl w:ilvl="1">
      <w:numFmt w:val="bullet"/>
      <w:lvlText w:val="o"/>
      <w:lvlJc w:val="left"/>
      <w:pPr>
        <w:ind w:left="540" w:hanging="360"/>
      </w:pPr>
      <w:rPr>
        <w:rFonts w:ascii="Courier New" w:eastAsia="Courier New" w:hAnsi="Courier New" w:cs="Courier New"/>
      </w:rPr>
    </w:lvl>
    <w:lvl w:ilvl="2">
      <w:start w:val="1"/>
      <w:numFmt w:val="bullet"/>
      <w:lvlText w:val=""/>
      <w:lvlJc w:val="left"/>
      <w:pPr>
        <w:ind w:left="720" w:hanging="360"/>
      </w:pPr>
      <w:rPr>
        <w:rFonts w:ascii="Symbol" w:hAnsi="Symbol" w:hint="default"/>
      </w:rPr>
    </w:lvl>
    <w:lvl w:ilvl="3">
      <w:numFmt w:val="bullet"/>
      <w:lvlText w:val="●"/>
      <w:lvlJc w:val="left"/>
      <w:pPr>
        <w:ind w:left="1980" w:hanging="360"/>
      </w:pPr>
      <w:rPr>
        <w:rFonts w:ascii="Noto Sans Symbols" w:eastAsia="Noto Sans Symbols" w:hAnsi="Noto Sans Symbols" w:cs="Noto Sans Symbols"/>
      </w:rPr>
    </w:lvl>
    <w:lvl w:ilvl="4">
      <w:numFmt w:val="bullet"/>
      <w:lvlText w:val="o"/>
      <w:lvlJc w:val="left"/>
      <w:pPr>
        <w:ind w:left="2700" w:hanging="360"/>
      </w:pPr>
      <w:rPr>
        <w:rFonts w:ascii="Courier New" w:eastAsia="Courier New" w:hAnsi="Courier New" w:cs="Courier New"/>
      </w:rPr>
    </w:lvl>
    <w:lvl w:ilvl="5">
      <w:numFmt w:val="bullet"/>
      <w:lvlText w:val="▪"/>
      <w:lvlJc w:val="left"/>
      <w:pPr>
        <w:ind w:left="3420" w:hanging="360"/>
      </w:pPr>
      <w:rPr>
        <w:rFonts w:ascii="Noto Sans Symbols" w:eastAsia="Noto Sans Symbols" w:hAnsi="Noto Sans Symbols" w:cs="Noto Sans Symbols"/>
      </w:rPr>
    </w:lvl>
    <w:lvl w:ilvl="6">
      <w:numFmt w:val="bullet"/>
      <w:lvlText w:val="●"/>
      <w:lvlJc w:val="left"/>
      <w:pPr>
        <w:ind w:left="4140" w:hanging="360"/>
      </w:pPr>
      <w:rPr>
        <w:rFonts w:ascii="Noto Sans Symbols" w:eastAsia="Noto Sans Symbols" w:hAnsi="Noto Sans Symbols" w:cs="Noto Sans Symbols"/>
      </w:rPr>
    </w:lvl>
    <w:lvl w:ilvl="7">
      <w:numFmt w:val="bullet"/>
      <w:lvlText w:val="o"/>
      <w:lvlJc w:val="left"/>
      <w:pPr>
        <w:ind w:left="4860" w:hanging="360"/>
      </w:pPr>
      <w:rPr>
        <w:rFonts w:ascii="Courier New" w:eastAsia="Courier New" w:hAnsi="Courier New" w:cs="Courier New"/>
      </w:rPr>
    </w:lvl>
    <w:lvl w:ilvl="8">
      <w:numFmt w:val="bullet"/>
      <w:lvlText w:val="▪"/>
      <w:lvlJc w:val="left"/>
      <w:pPr>
        <w:ind w:left="5580" w:hanging="360"/>
      </w:pPr>
      <w:rPr>
        <w:rFonts w:ascii="Noto Sans Symbols" w:eastAsia="Noto Sans Symbols" w:hAnsi="Noto Sans Symbols" w:cs="Noto Sans Symbols"/>
      </w:rPr>
    </w:lvl>
  </w:abstractNum>
  <w:abstractNum w:abstractNumId="84" w15:restartNumberingAfterBreak="0">
    <w:nsid w:val="60706155"/>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61303BB7"/>
    <w:multiLevelType w:val="multilevel"/>
    <w:tmpl w:val="DF6CC2B0"/>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14D14F5"/>
    <w:multiLevelType w:val="multilevel"/>
    <w:tmpl w:val="6C14C14C"/>
    <w:lvl w:ilvl="0">
      <w:start w:val="1"/>
      <w:numFmt w:val="bullet"/>
      <w:lvlText w:val=""/>
      <w:lvlJc w:val="left"/>
      <w:pPr>
        <w:ind w:left="-180" w:hanging="360"/>
      </w:pPr>
      <w:rPr>
        <w:rFonts w:ascii="Symbol" w:hAnsi="Symbol" w:hint="default"/>
        <w:b/>
        <w:i w:val="0"/>
        <w:sz w:val="22"/>
      </w:rPr>
    </w:lvl>
    <w:lvl w:ilvl="1">
      <w:numFmt w:val="bullet"/>
      <w:lvlText w:val="o"/>
      <w:lvlJc w:val="left"/>
      <w:pPr>
        <w:ind w:left="540" w:hanging="360"/>
      </w:pPr>
      <w:rPr>
        <w:rFonts w:ascii="Courier New" w:eastAsia="Courier New" w:hAnsi="Courier New" w:cs="Courier New"/>
      </w:rPr>
    </w:lvl>
    <w:lvl w:ilvl="2">
      <w:numFmt w:val="bullet"/>
      <w:lvlText w:val="▪"/>
      <w:lvlJc w:val="left"/>
      <w:pPr>
        <w:ind w:left="1260" w:hanging="360"/>
      </w:pPr>
      <w:rPr>
        <w:rFonts w:ascii="Noto Sans Symbols" w:eastAsia="Noto Sans Symbols" w:hAnsi="Noto Sans Symbols" w:cs="Noto Sans Symbols"/>
      </w:rPr>
    </w:lvl>
    <w:lvl w:ilvl="3">
      <w:numFmt w:val="bullet"/>
      <w:lvlText w:val="●"/>
      <w:lvlJc w:val="left"/>
      <w:pPr>
        <w:ind w:left="1980" w:hanging="360"/>
      </w:pPr>
      <w:rPr>
        <w:rFonts w:ascii="Noto Sans Symbols" w:eastAsia="Noto Sans Symbols" w:hAnsi="Noto Sans Symbols" w:cs="Noto Sans Symbols"/>
      </w:rPr>
    </w:lvl>
    <w:lvl w:ilvl="4">
      <w:numFmt w:val="bullet"/>
      <w:lvlText w:val="o"/>
      <w:lvlJc w:val="left"/>
      <w:pPr>
        <w:ind w:left="2700" w:hanging="360"/>
      </w:pPr>
      <w:rPr>
        <w:rFonts w:ascii="Courier New" w:eastAsia="Courier New" w:hAnsi="Courier New" w:cs="Courier New"/>
      </w:rPr>
    </w:lvl>
    <w:lvl w:ilvl="5">
      <w:numFmt w:val="bullet"/>
      <w:lvlText w:val="▪"/>
      <w:lvlJc w:val="left"/>
      <w:pPr>
        <w:ind w:left="3420" w:hanging="360"/>
      </w:pPr>
      <w:rPr>
        <w:rFonts w:ascii="Noto Sans Symbols" w:eastAsia="Noto Sans Symbols" w:hAnsi="Noto Sans Symbols" w:cs="Noto Sans Symbols"/>
      </w:rPr>
    </w:lvl>
    <w:lvl w:ilvl="6">
      <w:numFmt w:val="bullet"/>
      <w:lvlText w:val="●"/>
      <w:lvlJc w:val="left"/>
      <w:pPr>
        <w:ind w:left="4140" w:hanging="360"/>
      </w:pPr>
      <w:rPr>
        <w:rFonts w:ascii="Noto Sans Symbols" w:eastAsia="Noto Sans Symbols" w:hAnsi="Noto Sans Symbols" w:cs="Noto Sans Symbols"/>
      </w:rPr>
    </w:lvl>
    <w:lvl w:ilvl="7">
      <w:numFmt w:val="bullet"/>
      <w:lvlText w:val="o"/>
      <w:lvlJc w:val="left"/>
      <w:pPr>
        <w:ind w:left="4860" w:hanging="360"/>
      </w:pPr>
      <w:rPr>
        <w:rFonts w:ascii="Courier New" w:eastAsia="Courier New" w:hAnsi="Courier New" w:cs="Courier New"/>
      </w:rPr>
    </w:lvl>
    <w:lvl w:ilvl="8">
      <w:numFmt w:val="bullet"/>
      <w:lvlText w:val="▪"/>
      <w:lvlJc w:val="left"/>
      <w:pPr>
        <w:ind w:left="5580" w:hanging="360"/>
      </w:pPr>
      <w:rPr>
        <w:rFonts w:ascii="Noto Sans Symbols" w:eastAsia="Noto Sans Symbols" w:hAnsi="Noto Sans Symbols" w:cs="Noto Sans Symbols"/>
      </w:rPr>
    </w:lvl>
  </w:abstractNum>
  <w:abstractNum w:abstractNumId="87" w15:restartNumberingAfterBreak="0">
    <w:nsid w:val="61EB4141"/>
    <w:multiLevelType w:val="multilevel"/>
    <w:tmpl w:val="19400A6E"/>
    <w:lvl w:ilvl="0">
      <w:start w:val="1"/>
      <w:numFmt w:val="bullet"/>
      <w:pStyle w:val="ListBullet2"/>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8" w15:restartNumberingAfterBreak="0">
    <w:nsid w:val="62A65144"/>
    <w:multiLevelType w:val="multilevel"/>
    <w:tmpl w:val="EFC6073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62E40429"/>
    <w:multiLevelType w:val="multilevel"/>
    <w:tmpl w:val="AC46AE7E"/>
    <w:styleLink w:val="WWNum2"/>
    <w:lvl w:ilvl="0">
      <w:start w:val="1"/>
      <w:numFmt w:val="decimal"/>
      <w:lvlText w:val="%1."/>
      <w:lvlJc w:val="left"/>
      <w:pPr>
        <w:ind w:left="720" w:hanging="360"/>
      </w:pPr>
      <w:rPr>
        <w:rFonts w:ascii="Arial" w:hAnsi="Arial"/>
        <w:b/>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63091241"/>
    <w:multiLevelType w:val="hybridMultilevel"/>
    <w:tmpl w:val="DDCC6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6D37F34"/>
    <w:multiLevelType w:val="multilevel"/>
    <w:tmpl w:val="2C9267E2"/>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69150A90"/>
    <w:multiLevelType w:val="hybridMultilevel"/>
    <w:tmpl w:val="EA5C5A06"/>
    <w:lvl w:ilvl="0" w:tplc="1A3CE690">
      <w:start w:val="1"/>
      <w:numFmt w:val="decimal"/>
      <w:lvlText w:val="P%1."/>
      <w:lvlJc w:val="left"/>
      <w:pPr>
        <w:ind w:left="720" w:hanging="360"/>
      </w:pPr>
      <w:rPr>
        <w:rFonts w:ascii="Arial" w:hAnsi="Arial" w:cs="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A285E52"/>
    <w:multiLevelType w:val="multilevel"/>
    <w:tmpl w:val="3382697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6A4E7F5F"/>
    <w:multiLevelType w:val="hybridMultilevel"/>
    <w:tmpl w:val="7B7E0A50"/>
    <w:lvl w:ilvl="0" w:tplc="7D581050">
      <w:start w:val="1"/>
      <w:numFmt w:val="decimal"/>
      <w:lvlText w:val="P%1."/>
      <w:lvlJc w:val="righ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6AA20C8B"/>
    <w:multiLevelType w:val="multilevel"/>
    <w:tmpl w:val="4ECE8C9C"/>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6B380B91"/>
    <w:multiLevelType w:val="multilevel"/>
    <w:tmpl w:val="B4A4A69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B4C7FC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6E114571"/>
    <w:multiLevelType w:val="hybridMultilevel"/>
    <w:tmpl w:val="8846901E"/>
    <w:lvl w:ilvl="0" w:tplc="30B87862">
      <w:start w:val="1"/>
      <w:numFmt w:val="decimal"/>
      <w:lvlText w:val="CU%1."/>
      <w:lvlJc w:val="left"/>
      <w:pPr>
        <w:ind w:left="720" w:hanging="360"/>
      </w:pPr>
      <w:rPr>
        <w:rFonts w:ascii="Arial" w:hAnsi="Arial"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E1C6F24"/>
    <w:multiLevelType w:val="multilevel"/>
    <w:tmpl w:val="D5DC1A10"/>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E2B412D"/>
    <w:multiLevelType w:val="hybridMultilevel"/>
    <w:tmpl w:val="2C5C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076271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72E10432"/>
    <w:multiLevelType w:val="multilevel"/>
    <w:tmpl w:val="AF76BC1A"/>
    <w:lvl w:ilvl="0">
      <w:start w:val="1"/>
      <w:numFmt w:val="decimal"/>
      <w:lvlText w:val="%1."/>
      <w:lvlJc w:val="left"/>
      <w:pPr>
        <w:ind w:left="1170" w:hanging="720"/>
      </w:pPr>
      <w:rPr>
        <w:rFonts w:hint="default"/>
        <w:b/>
        <w:bCs/>
        <w:i w:val="0"/>
        <w:iCs w:val="0"/>
      </w:rPr>
    </w:lvl>
    <w:lvl w:ilvl="1">
      <w:start w:val="1"/>
      <w:numFmt w:val="decimal"/>
      <w:lvlText w:val="%2."/>
      <w:lvlJc w:val="left"/>
      <w:pPr>
        <w:ind w:left="360" w:hanging="360"/>
      </w:p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3" w15:restartNumberingAfterBreak="0">
    <w:nsid w:val="753B38C3"/>
    <w:multiLevelType w:val="multilevel"/>
    <w:tmpl w:val="247E622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76241610"/>
    <w:multiLevelType w:val="hybridMultilevel"/>
    <w:tmpl w:val="3604AC66"/>
    <w:lvl w:ilvl="0" w:tplc="30B87862">
      <w:start w:val="1"/>
      <w:numFmt w:val="decimal"/>
      <w:lvlText w:val="CU%1."/>
      <w:lvlJc w:val="left"/>
      <w:pPr>
        <w:ind w:left="720" w:hanging="360"/>
      </w:pPr>
      <w:rPr>
        <w:rFonts w:ascii="Arial" w:hAnsi="Arial" w:hint="default"/>
        <w:b/>
        <w:i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7A1B2CCC"/>
    <w:multiLevelType w:val="multilevel"/>
    <w:tmpl w:val="AD5C4A2A"/>
    <w:styleLink w:val="WWNum1"/>
    <w:lvl w:ilvl="0">
      <w:start w:val="1"/>
      <w:numFmt w:val="decimal"/>
      <w:lvlText w:val="C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7ABB36BE"/>
    <w:multiLevelType w:val="hybridMultilevel"/>
    <w:tmpl w:val="F12E34B6"/>
    <w:lvl w:ilvl="0" w:tplc="FFFFFFFF">
      <w:start w:val="1"/>
      <w:numFmt w:val="decimal"/>
      <w:lvlText w:val="P%1."/>
      <w:lvlJc w:val="left"/>
      <w:pPr>
        <w:ind w:left="720" w:hanging="360"/>
      </w:pPr>
      <w:rPr>
        <w:b/>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7" w15:restartNumberingAfterBreak="0">
    <w:nsid w:val="7BFC3AA9"/>
    <w:multiLevelType w:val="multilevel"/>
    <w:tmpl w:val="AD5C4A2A"/>
    <w:lvl w:ilvl="0">
      <w:start w:val="1"/>
      <w:numFmt w:val="decimal"/>
      <w:lvlText w:val="CU%1."/>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C6E6909"/>
    <w:multiLevelType w:val="multilevel"/>
    <w:tmpl w:val="0EC614E4"/>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7FA353CC"/>
    <w:multiLevelType w:val="multilevel"/>
    <w:tmpl w:val="575CC3A6"/>
    <w:lvl w:ilvl="0">
      <w:start w:val="1"/>
      <w:numFmt w:val="decimal"/>
      <w:lvlText w:val="P%1."/>
      <w:lvlJc w:val="left"/>
      <w:pPr>
        <w:ind w:left="720" w:hanging="360"/>
      </w:pPr>
      <w:rPr>
        <w:rFonts w:ascii="Arial" w:hAnsi="Arial" w:cs="Aria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92448236">
    <w:abstractNumId w:val="6"/>
  </w:num>
  <w:num w:numId="2" w16cid:durableId="395781869">
    <w:abstractNumId w:val="87"/>
  </w:num>
  <w:num w:numId="3" w16cid:durableId="1020932405">
    <w:abstractNumId w:val="75"/>
  </w:num>
  <w:num w:numId="4" w16cid:durableId="1591623974">
    <w:abstractNumId w:val="102"/>
  </w:num>
  <w:num w:numId="5" w16cid:durableId="894704077">
    <w:abstractNumId w:val="3"/>
  </w:num>
  <w:num w:numId="6" w16cid:durableId="265044440">
    <w:abstractNumId w:val="78"/>
  </w:num>
  <w:num w:numId="7" w16cid:durableId="960304137">
    <w:abstractNumId w:val="56"/>
  </w:num>
  <w:num w:numId="8" w16cid:durableId="1243179081">
    <w:abstractNumId w:val="105"/>
  </w:num>
  <w:num w:numId="9" w16cid:durableId="1987511118">
    <w:abstractNumId w:val="61"/>
  </w:num>
  <w:num w:numId="10" w16cid:durableId="1647930868">
    <w:abstractNumId w:val="64"/>
  </w:num>
  <w:num w:numId="11" w16cid:durableId="645401878">
    <w:abstractNumId w:val="89"/>
  </w:num>
  <w:num w:numId="12" w16cid:durableId="456528714">
    <w:abstractNumId w:val="35"/>
  </w:num>
  <w:num w:numId="13" w16cid:durableId="481043848">
    <w:abstractNumId w:val="50"/>
  </w:num>
  <w:num w:numId="14" w16cid:durableId="620570167">
    <w:abstractNumId w:val="55"/>
  </w:num>
  <w:num w:numId="15" w16cid:durableId="330134803">
    <w:abstractNumId w:val="48"/>
  </w:num>
  <w:num w:numId="16" w16cid:durableId="217592250">
    <w:abstractNumId w:val="51"/>
  </w:num>
  <w:num w:numId="17" w16cid:durableId="735204252">
    <w:abstractNumId w:val="16"/>
  </w:num>
  <w:num w:numId="18" w16cid:durableId="421679866">
    <w:abstractNumId w:val="77"/>
  </w:num>
  <w:num w:numId="19" w16cid:durableId="776414351">
    <w:abstractNumId w:val="7"/>
  </w:num>
  <w:num w:numId="20" w16cid:durableId="1004011897">
    <w:abstractNumId w:val="47"/>
  </w:num>
  <w:num w:numId="21" w16cid:durableId="323700680">
    <w:abstractNumId w:val="0"/>
  </w:num>
  <w:num w:numId="22" w16cid:durableId="1362439322">
    <w:abstractNumId w:val="83"/>
  </w:num>
  <w:num w:numId="23" w16cid:durableId="936602249">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92382178">
    <w:abstractNumId w:val="54"/>
  </w:num>
  <w:num w:numId="25" w16cid:durableId="186792103">
    <w:abstractNumId w:val="64"/>
    <w:lvlOverride w:ilvl="0">
      <w:startOverride w:val="1"/>
    </w:lvlOverride>
    <w:lvlOverride w:ilvl="1"/>
    <w:lvlOverride w:ilvl="2"/>
    <w:lvlOverride w:ilvl="3"/>
    <w:lvlOverride w:ilvl="4"/>
    <w:lvlOverride w:ilvl="5"/>
    <w:lvlOverride w:ilvl="6"/>
    <w:lvlOverride w:ilvl="7"/>
    <w:lvlOverride w:ilvl="8"/>
  </w:num>
  <w:num w:numId="26" w16cid:durableId="586621759">
    <w:abstractNumId w:val="68"/>
  </w:num>
  <w:num w:numId="27" w16cid:durableId="585505818">
    <w:abstractNumId w:val="86"/>
  </w:num>
  <w:num w:numId="28" w16cid:durableId="1171723179">
    <w:abstractNumId w:val="107"/>
  </w:num>
  <w:num w:numId="29" w16cid:durableId="1046949846">
    <w:abstractNumId w:val="22"/>
  </w:num>
  <w:num w:numId="30" w16cid:durableId="94978351">
    <w:abstractNumId w:val="46"/>
  </w:num>
  <w:num w:numId="31" w16cid:durableId="44658508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03511745">
    <w:abstractNumId w:val="83"/>
    <w:lvlOverride w:ilvl="0">
      <w:startOverride w:val="1"/>
    </w:lvlOverride>
    <w:lvlOverride w:ilvl="1"/>
    <w:lvlOverride w:ilvl="2"/>
    <w:lvlOverride w:ilvl="3"/>
    <w:lvlOverride w:ilvl="4"/>
    <w:lvlOverride w:ilvl="5"/>
    <w:lvlOverride w:ilvl="6"/>
    <w:lvlOverride w:ilvl="7"/>
    <w:lvlOverride w:ilvl="8"/>
  </w:num>
  <w:num w:numId="33" w16cid:durableId="1896236614">
    <w:abstractNumId w:val="71"/>
  </w:num>
  <w:num w:numId="34" w16cid:durableId="68622552">
    <w:abstractNumId w:val="14"/>
  </w:num>
  <w:num w:numId="35" w16cid:durableId="1041051792">
    <w:abstractNumId w:val="1"/>
  </w:num>
  <w:num w:numId="36" w16cid:durableId="976178213">
    <w:abstractNumId w:val="59"/>
  </w:num>
  <w:num w:numId="37" w16cid:durableId="1999994471">
    <w:abstractNumId w:val="15"/>
  </w:num>
  <w:num w:numId="38" w16cid:durableId="1220901362">
    <w:abstractNumId w:val="25"/>
  </w:num>
  <w:num w:numId="39" w16cid:durableId="1406604559">
    <w:abstractNumId w:val="18"/>
  </w:num>
  <w:num w:numId="40" w16cid:durableId="97734450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13444889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0196665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8406104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357435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514150158">
    <w:abstractNumId w:val="10"/>
  </w:num>
  <w:num w:numId="46" w16cid:durableId="87510503">
    <w:abstractNumId w:val="100"/>
  </w:num>
  <w:num w:numId="47" w16cid:durableId="195574536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8398562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55314913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966968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31654422">
    <w:abstractNumId w:val="43"/>
  </w:num>
  <w:num w:numId="52" w16cid:durableId="1010333757">
    <w:abstractNumId w:val="44"/>
  </w:num>
  <w:num w:numId="53" w16cid:durableId="1840997848">
    <w:abstractNumId w:val="94"/>
  </w:num>
  <w:num w:numId="54" w16cid:durableId="1761441703">
    <w:abstractNumId w:val="79"/>
  </w:num>
  <w:num w:numId="55" w16cid:durableId="1233737477">
    <w:abstractNumId w:val="84"/>
  </w:num>
  <w:num w:numId="56" w16cid:durableId="1917131862">
    <w:abstractNumId w:val="40"/>
  </w:num>
  <w:num w:numId="57" w16cid:durableId="1863129235">
    <w:abstractNumId w:val="88"/>
  </w:num>
  <w:num w:numId="58" w16cid:durableId="2145535428">
    <w:abstractNumId w:val="24"/>
  </w:num>
  <w:num w:numId="59" w16cid:durableId="809639485">
    <w:abstractNumId w:val="74"/>
  </w:num>
  <w:num w:numId="60" w16cid:durableId="1120223700">
    <w:abstractNumId w:val="72"/>
  </w:num>
  <w:num w:numId="61" w16cid:durableId="1558199084">
    <w:abstractNumId w:val="27"/>
  </w:num>
  <w:num w:numId="62" w16cid:durableId="1615212748">
    <w:abstractNumId w:val="73"/>
  </w:num>
  <w:num w:numId="63" w16cid:durableId="76440259">
    <w:abstractNumId w:val="57"/>
  </w:num>
  <w:num w:numId="64" w16cid:durableId="113596784">
    <w:abstractNumId w:val="45"/>
  </w:num>
  <w:num w:numId="65" w16cid:durableId="1623532724">
    <w:abstractNumId w:val="63"/>
  </w:num>
  <w:num w:numId="66" w16cid:durableId="1273056424">
    <w:abstractNumId w:val="91"/>
  </w:num>
  <w:num w:numId="67" w16cid:durableId="1106996321">
    <w:abstractNumId w:val="9"/>
  </w:num>
  <w:num w:numId="68" w16cid:durableId="381289668">
    <w:abstractNumId w:val="85"/>
  </w:num>
  <w:num w:numId="69" w16cid:durableId="1384523478">
    <w:abstractNumId w:val="11"/>
  </w:num>
  <w:num w:numId="70" w16cid:durableId="134489061">
    <w:abstractNumId w:val="49"/>
  </w:num>
  <w:num w:numId="71" w16cid:durableId="195001166">
    <w:abstractNumId w:val="36"/>
  </w:num>
  <w:num w:numId="72" w16cid:durableId="296030615">
    <w:abstractNumId w:val="81"/>
  </w:num>
  <w:num w:numId="73" w16cid:durableId="1376540561">
    <w:abstractNumId w:val="103"/>
  </w:num>
  <w:num w:numId="74" w16cid:durableId="2010401090">
    <w:abstractNumId w:val="19"/>
  </w:num>
  <w:num w:numId="75" w16cid:durableId="1911191045">
    <w:abstractNumId w:val="31"/>
  </w:num>
  <w:num w:numId="76" w16cid:durableId="1852989470">
    <w:abstractNumId w:val="109"/>
  </w:num>
  <w:num w:numId="77" w16cid:durableId="1653371844">
    <w:abstractNumId w:val="8"/>
  </w:num>
  <w:num w:numId="78" w16cid:durableId="1861700194">
    <w:abstractNumId w:val="96"/>
  </w:num>
  <w:num w:numId="79" w16cid:durableId="730469135">
    <w:abstractNumId w:val="34"/>
  </w:num>
  <w:num w:numId="80" w16cid:durableId="762920517">
    <w:abstractNumId w:val="93"/>
  </w:num>
  <w:num w:numId="81" w16cid:durableId="1946303254">
    <w:abstractNumId w:val="42"/>
  </w:num>
  <w:num w:numId="82" w16cid:durableId="454953404">
    <w:abstractNumId w:val="26"/>
  </w:num>
  <w:num w:numId="83" w16cid:durableId="859003316">
    <w:abstractNumId w:val="67"/>
  </w:num>
  <w:num w:numId="84" w16cid:durableId="1961646756">
    <w:abstractNumId w:val="30"/>
  </w:num>
  <w:num w:numId="85" w16cid:durableId="1469124302">
    <w:abstractNumId w:val="62"/>
  </w:num>
  <w:num w:numId="86" w16cid:durableId="739332093">
    <w:abstractNumId w:val="70"/>
  </w:num>
  <w:num w:numId="87" w16cid:durableId="1910264427">
    <w:abstractNumId w:val="39"/>
  </w:num>
  <w:num w:numId="88" w16cid:durableId="1010762271">
    <w:abstractNumId w:val="108"/>
  </w:num>
  <w:num w:numId="89" w16cid:durableId="1069840744">
    <w:abstractNumId w:val="65"/>
  </w:num>
  <w:num w:numId="90" w16cid:durableId="1239049751">
    <w:abstractNumId w:val="52"/>
  </w:num>
  <w:num w:numId="91" w16cid:durableId="1074202873">
    <w:abstractNumId w:val="32"/>
  </w:num>
  <w:num w:numId="92" w16cid:durableId="1956983515">
    <w:abstractNumId w:val="95"/>
  </w:num>
  <w:num w:numId="93" w16cid:durableId="1748066250">
    <w:abstractNumId w:val="66"/>
  </w:num>
  <w:num w:numId="94" w16cid:durableId="354306108">
    <w:abstractNumId w:val="76"/>
  </w:num>
  <w:num w:numId="95" w16cid:durableId="2025083819">
    <w:abstractNumId w:val="17"/>
  </w:num>
  <w:num w:numId="96" w16cid:durableId="301349470">
    <w:abstractNumId w:val="99"/>
  </w:num>
  <w:num w:numId="97" w16cid:durableId="233202345">
    <w:abstractNumId w:val="37"/>
  </w:num>
  <w:num w:numId="98" w16cid:durableId="148251560">
    <w:abstractNumId w:val="104"/>
  </w:num>
  <w:num w:numId="99" w16cid:durableId="762184148">
    <w:abstractNumId w:val="82"/>
  </w:num>
  <w:num w:numId="100" w16cid:durableId="1026129074">
    <w:abstractNumId w:val="13"/>
  </w:num>
  <w:num w:numId="101" w16cid:durableId="2092964657">
    <w:abstractNumId w:val="21"/>
  </w:num>
  <w:num w:numId="102" w16cid:durableId="78257865">
    <w:abstractNumId w:val="33"/>
  </w:num>
  <w:num w:numId="103" w16cid:durableId="1790008008">
    <w:abstractNumId w:val="98"/>
  </w:num>
  <w:num w:numId="104" w16cid:durableId="1314021475">
    <w:abstractNumId w:val="29"/>
  </w:num>
  <w:num w:numId="105" w16cid:durableId="1942880894">
    <w:abstractNumId w:val="20"/>
  </w:num>
  <w:num w:numId="106" w16cid:durableId="1317222743">
    <w:abstractNumId w:val="38"/>
  </w:num>
  <w:num w:numId="107" w16cid:durableId="599994949">
    <w:abstractNumId w:val="58"/>
  </w:num>
  <w:num w:numId="108" w16cid:durableId="1904100679">
    <w:abstractNumId w:val="69"/>
  </w:num>
  <w:num w:numId="109" w16cid:durableId="704401803">
    <w:abstractNumId w:val="5"/>
  </w:num>
  <w:num w:numId="110" w16cid:durableId="466359421">
    <w:abstractNumId w:val="41"/>
  </w:num>
  <w:num w:numId="111" w16cid:durableId="968700987">
    <w:abstractNumId w:val="2"/>
  </w:num>
  <w:num w:numId="112" w16cid:durableId="46875126">
    <w:abstractNumId w:val="12"/>
  </w:num>
  <w:num w:numId="113" w16cid:durableId="576284477">
    <w:abstractNumId w:val="92"/>
  </w:num>
  <w:num w:numId="114" w16cid:durableId="2025596327">
    <w:abstractNumId w:val="80"/>
  </w:num>
  <w:num w:numId="115" w16cid:durableId="103497128">
    <w:abstractNumId w:val="23"/>
  </w:num>
  <w:num w:numId="116" w16cid:durableId="415328522">
    <w:abstractNumId w:val="60"/>
  </w:num>
  <w:num w:numId="117" w16cid:durableId="1613200259">
    <w:abstractNumId w:val="106"/>
  </w:num>
  <w:num w:numId="118" w16cid:durableId="755905461">
    <w:abstractNumId w:val="90"/>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94CB9"/>
    <w:rsid w:val="0000280D"/>
    <w:rsid w:val="00006FF2"/>
    <w:rsid w:val="0001018D"/>
    <w:rsid w:val="00011B63"/>
    <w:rsid w:val="00016C2C"/>
    <w:rsid w:val="00030165"/>
    <w:rsid w:val="0003496D"/>
    <w:rsid w:val="000363EB"/>
    <w:rsid w:val="00036D25"/>
    <w:rsid w:val="000427C9"/>
    <w:rsid w:val="000433D7"/>
    <w:rsid w:val="000452C9"/>
    <w:rsid w:val="0004704B"/>
    <w:rsid w:val="000519CA"/>
    <w:rsid w:val="00067A33"/>
    <w:rsid w:val="00067C32"/>
    <w:rsid w:val="000709B8"/>
    <w:rsid w:val="000720BB"/>
    <w:rsid w:val="000724A2"/>
    <w:rsid w:val="00073F72"/>
    <w:rsid w:val="000745DC"/>
    <w:rsid w:val="000753EA"/>
    <w:rsid w:val="00076AB9"/>
    <w:rsid w:val="000774F9"/>
    <w:rsid w:val="0008055D"/>
    <w:rsid w:val="00082062"/>
    <w:rsid w:val="00083011"/>
    <w:rsid w:val="00083D2F"/>
    <w:rsid w:val="0008746B"/>
    <w:rsid w:val="00090BC7"/>
    <w:rsid w:val="00090C11"/>
    <w:rsid w:val="00094314"/>
    <w:rsid w:val="0009678E"/>
    <w:rsid w:val="000A023D"/>
    <w:rsid w:val="000A087C"/>
    <w:rsid w:val="000A1948"/>
    <w:rsid w:val="000A33D3"/>
    <w:rsid w:val="000A52FE"/>
    <w:rsid w:val="000B1D70"/>
    <w:rsid w:val="000B2279"/>
    <w:rsid w:val="000B3259"/>
    <w:rsid w:val="000B4C76"/>
    <w:rsid w:val="000B7EFA"/>
    <w:rsid w:val="000C0811"/>
    <w:rsid w:val="000C16B1"/>
    <w:rsid w:val="000C4541"/>
    <w:rsid w:val="000C5F33"/>
    <w:rsid w:val="000C7438"/>
    <w:rsid w:val="000D1E54"/>
    <w:rsid w:val="000D4161"/>
    <w:rsid w:val="000D7E0A"/>
    <w:rsid w:val="000E2857"/>
    <w:rsid w:val="000E2D46"/>
    <w:rsid w:val="000F1488"/>
    <w:rsid w:val="000F5AEB"/>
    <w:rsid w:val="001003EE"/>
    <w:rsid w:val="00101E9F"/>
    <w:rsid w:val="001033A4"/>
    <w:rsid w:val="00111E55"/>
    <w:rsid w:val="0011258C"/>
    <w:rsid w:val="00121743"/>
    <w:rsid w:val="00122FC4"/>
    <w:rsid w:val="0012417F"/>
    <w:rsid w:val="00130195"/>
    <w:rsid w:val="001328F7"/>
    <w:rsid w:val="001346BD"/>
    <w:rsid w:val="00143863"/>
    <w:rsid w:val="00147847"/>
    <w:rsid w:val="0015199E"/>
    <w:rsid w:val="00151D30"/>
    <w:rsid w:val="00152081"/>
    <w:rsid w:val="001554CC"/>
    <w:rsid w:val="00155FBD"/>
    <w:rsid w:val="00160B9E"/>
    <w:rsid w:val="00163387"/>
    <w:rsid w:val="00164428"/>
    <w:rsid w:val="00164593"/>
    <w:rsid w:val="00164D7D"/>
    <w:rsid w:val="00165A58"/>
    <w:rsid w:val="001674FB"/>
    <w:rsid w:val="00167D00"/>
    <w:rsid w:val="00172C79"/>
    <w:rsid w:val="001741F3"/>
    <w:rsid w:val="001746A0"/>
    <w:rsid w:val="00176B99"/>
    <w:rsid w:val="0017704B"/>
    <w:rsid w:val="0018180A"/>
    <w:rsid w:val="00183098"/>
    <w:rsid w:val="00184A78"/>
    <w:rsid w:val="00195EBE"/>
    <w:rsid w:val="00196F8E"/>
    <w:rsid w:val="00197A29"/>
    <w:rsid w:val="001A628A"/>
    <w:rsid w:val="001A64D3"/>
    <w:rsid w:val="001B3327"/>
    <w:rsid w:val="001B3658"/>
    <w:rsid w:val="001B5B68"/>
    <w:rsid w:val="001B7234"/>
    <w:rsid w:val="001B7797"/>
    <w:rsid w:val="001C5585"/>
    <w:rsid w:val="001C5B0C"/>
    <w:rsid w:val="001D2E40"/>
    <w:rsid w:val="001D3C97"/>
    <w:rsid w:val="001D5F1C"/>
    <w:rsid w:val="001D69C7"/>
    <w:rsid w:val="001E38B7"/>
    <w:rsid w:val="001E4E56"/>
    <w:rsid w:val="001E7B52"/>
    <w:rsid w:val="001F265E"/>
    <w:rsid w:val="001F7C1E"/>
    <w:rsid w:val="00200409"/>
    <w:rsid w:val="002046F9"/>
    <w:rsid w:val="00204D9A"/>
    <w:rsid w:val="00212CF4"/>
    <w:rsid w:val="0021681D"/>
    <w:rsid w:val="0022075B"/>
    <w:rsid w:val="00222403"/>
    <w:rsid w:val="00224391"/>
    <w:rsid w:val="00227C0E"/>
    <w:rsid w:val="002343B5"/>
    <w:rsid w:val="002354F8"/>
    <w:rsid w:val="00237FD3"/>
    <w:rsid w:val="00247069"/>
    <w:rsid w:val="00251138"/>
    <w:rsid w:val="0025492B"/>
    <w:rsid w:val="00257921"/>
    <w:rsid w:val="00257B7E"/>
    <w:rsid w:val="00265213"/>
    <w:rsid w:val="00271DD2"/>
    <w:rsid w:val="00273D20"/>
    <w:rsid w:val="00274FAD"/>
    <w:rsid w:val="0028070D"/>
    <w:rsid w:val="00282BEC"/>
    <w:rsid w:val="00290333"/>
    <w:rsid w:val="00290E38"/>
    <w:rsid w:val="00291C10"/>
    <w:rsid w:val="00296163"/>
    <w:rsid w:val="00296423"/>
    <w:rsid w:val="002A481B"/>
    <w:rsid w:val="002A75D5"/>
    <w:rsid w:val="002B5A26"/>
    <w:rsid w:val="002B67BE"/>
    <w:rsid w:val="002B75A0"/>
    <w:rsid w:val="002B7CB1"/>
    <w:rsid w:val="002C008D"/>
    <w:rsid w:val="002C1BEB"/>
    <w:rsid w:val="002D5D7B"/>
    <w:rsid w:val="002D7A49"/>
    <w:rsid w:val="002E3F17"/>
    <w:rsid w:val="002E4452"/>
    <w:rsid w:val="002E55E7"/>
    <w:rsid w:val="002F0F61"/>
    <w:rsid w:val="002F2E16"/>
    <w:rsid w:val="00300417"/>
    <w:rsid w:val="00300FEC"/>
    <w:rsid w:val="0030264D"/>
    <w:rsid w:val="0030491A"/>
    <w:rsid w:val="00312B60"/>
    <w:rsid w:val="0031698D"/>
    <w:rsid w:val="0032111B"/>
    <w:rsid w:val="0032162E"/>
    <w:rsid w:val="00327156"/>
    <w:rsid w:val="003309C5"/>
    <w:rsid w:val="00330D16"/>
    <w:rsid w:val="00333840"/>
    <w:rsid w:val="00342081"/>
    <w:rsid w:val="0034318B"/>
    <w:rsid w:val="0034506B"/>
    <w:rsid w:val="003455DB"/>
    <w:rsid w:val="00346C35"/>
    <w:rsid w:val="00351E57"/>
    <w:rsid w:val="00352377"/>
    <w:rsid w:val="003554E4"/>
    <w:rsid w:val="003601D6"/>
    <w:rsid w:val="0036169A"/>
    <w:rsid w:val="00362043"/>
    <w:rsid w:val="00362802"/>
    <w:rsid w:val="00363C70"/>
    <w:rsid w:val="003656D9"/>
    <w:rsid w:val="00365CF8"/>
    <w:rsid w:val="00370A83"/>
    <w:rsid w:val="0037222E"/>
    <w:rsid w:val="0037691F"/>
    <w:rsid w:val="00382E5F"/>
    <w:rsid w:val="00386356"/>
    <w:rsid w:val="003923BB"/>
    <w:rsid w:val="003A26DD"/>
    <w:rsid w:val="003A57A1"/>
    <w:rsid w:val="003A6816"/>
    <w:rsid w:val="003B01EA"/>
    <w:rsid w:val="003B1224"/>
    <w:rsid w:val="003B151C"/>
    <w:rsid w:val="003B2027"/>
    <w:rsid w:val="003B6388"/>
    <w:rsid w:val="003B731A"/>
    <w:rsid w:val="003C292B"/>
    <w:rsid w:val="003C6E1C"/>
    <w:rsid w:val="003D091E"/>
    <w:rsid w:val="003D2838"/>
    <w:rsid w:val="003D2BF5"/>
    <w:rsid w:val="003D5F51"/>
    <w:rsid w:val="003D68D0"/>
    <w:rsid w:val="003E00CB"/>
    <w:rsid w:val="003E6307"/>
    <w:rsid w:val="003E7138"/>
    <w:rsid w:val="003E7542"/>
    <w:rsid w:val="003F20C9"/>
    <w:rsid w:val="003F30E4"/>
    <w:rsid w:val="0040111A"/>
    <w:rsid w:val="00402764"/>
    <w:rsid w:val="00405953"/>
    <w:rsid w:val="004173BA"/>
    <w:rsid w:val="00424DC9"/>
    <w:rsid w:val="00424F36"/>
    <w:rsid w:val="00425BB6"/>
    <w:rsid w:val="0043431E"/>
    <w:rsid w:val="00437368"/>
    <w:rsid w:val="00444EC5"/>
    <w:rsid w:val="00447857"/>
    <w:rsid w:val="00451927"/>
    <w:rsid w:val="00455AB7"/>
    <w:rsid w:val="00457988"/>
    <w:rsid w:val="00461308"/>
    <w:rsid w:val="00461F36"/>
    <w:rsid w:val="00464212"/>
    <w:rsid w:val="0047146D"/>
    <w:rsid w:val="00475AB4"/>
    <w:rsid w:val="00484BCA"/>
    <w:rsid w:val="004866A9"/>
    <w:rsid w:val="00487729"/>
    <w:rsid w:val="004920AA"/>
    <w:rsid w:val="00494B95"/>
    <w:rsid w:val="00494BBF"/>
    <w:rsid w:val="00495FAC"/>
    <w:rsid w:val="004A04B5"/>
    <w:rsid w:val="004A12F0"/>
    <w:rsid w:val="004A2207"/>
    <w:rsid w:val="004A4E1A"/>
    <w:rsid w:val="004A5C8F"/>
    <w:rsid w:val="004A70E4"/>
    <w:rsid w:val="004B286C"/>
    <w:rsid w:val="004B3719"/>
    <w:rsid w:val="004B5451"/>
    <w:rsid w:val="004C0D6B"/>
    <w:rsid w:val="004C127F"/>
    <w:rsid w:val="004C2083"/>
    <w:rsid w:val="004C31BA"/>
    <w:rsid w:val="004C7D41"/>
    <w:rsid w:val="004D2ECB"/>
    <w:rsid w:val="004D345F"/>
    <w:rsid w:val="004D3B77"/>
    <w:rsid w:val="004D479C"/>
    <w:rsid w:val="004D567A"/>
    <w:rsid w:val="004D5FAA"/>
    <w:rsid w:val="004E3BFD"/>
    <w:rsid w:val="004E448D"/>
    <w:rsid w:val="004E686C"/>
    <w:rsid w:val="004F029F"/>
    <w:rsid w:val="004F1E97"/>
    <w:rsid w:val="00500F64"/>
    <w:rsid w:val="0051172F"/>
    <w:rsid w:val="0051489F"/>
    <w:rsid w:val="005222EA"/>
    <w:rsid w:val="005407F4"/>
    <w:rsid w:val="00545EEC"/>
    <w:rsid w:val="00551764"/>
    <w:rsid w:val="005526C6"/>
    <w:rsid w:val="00555BFE"/>
    <w:rsid w:val="00560409"/>
    <w:rsid w:val="005658C2"/>
    <w:rsid w:val="0056712E"/>
    <w:rsid w:val="00570657"/>
    <w:rsid w:val="005749B9"/>
    <w:rsid w:val="00575384"/>
    <w:rsid w:val="00575F4F"/>
    <w:rsid w:val="005779B4"/>
    <w:rsid w:val="00577F5B"/>
    <w:rsid w:val="0058095B"/>
    <w:rsid w:val="0058187A"/>
    <w:rsid w:val="00583940"/>
    <w:rsid w:val="00587C65"/>
    <w:rsid w:val="00596547"/>
    <w:rsid w:val="005A537A"/>
    <w:rsid w:val="005B04DB"/>
    <w:rsid w:val="005C7778"/>
    <w:rsid w:val="005D2B1B"/>
    <w:rsid w:val="005D6D63"/>
    <w:rsid w:val="005E1E00"/>
    <w:rsid w:val="005E2953"/>
    <w:rsid w:val="005E3247"/>
    <w:rsid w:val="005E3592"/>
    <w:rsid w:val="005E4508"/>
    <w:rsid w:val="005E4B40"/>
    <w:rsid w:val="005E6771"/>
    <w:rsid w:val="005F5712"/>
    <w:rsid w:val="005F7BC6"/>
    <w:rsid w:val="006005F9"/>
    <w:rsid w:val="00601205"/>
    <w:rsid w:val="00601F87"/>
    <w:rsid w:val="006021D2"/>
    <w:rsid w:val="006040EC"/>
    <w:rsid w:val="006041CA"/>
    <w:rsid w:val="00604D75"/>
    <w:rsid w:val="006050F0"/>
    <w:rsid w:val="0061254F"/>
    <w:rsid w:val="00613DFD"/>
    <w:rsid w:val="00615176"/>
    <w:rsid w:val="006170C8"/>
    <w:rsid w:val="0062083D"/>
    <w:rsid w:val="00623411"/>
    <w:rsid w:val="00623ECF"/>
    <w:rsid w:val="006305EA"/>
    <w:rsid w:val="00634356"/>
    <w:rsid w:val="0064396F"/>
    <w:rsid w:val="00643AD9"/>
    <w:rsid w:val="006453CE"/>
    <w:rsid w:val="0065420F"/>
    <w:rsid w:val="00655DB3"/>
    <w:rsid w:val="00660C12"/>
    <w:rsid w:val="00674AD4"/>
    <w:rsid w:val="00680248"/>
    <w:rsid w:val="0068299C"/>
    <w:rsid w:val="0069326F"/>
    <w:rsid w:val="006A2971"/>
    <w:rsid w:val="006A694A"/>
    <w:rsid w:val="006A7CE0"/>
    <w:rsid w:val="006B6CCB"/>
    <w:rsid w:val="006B7542"/>
    <w:rsid w:val="006C55A4"/>
    <w:rsid w:val="006D06B8"/>
    <w:rsid w:val="006D0816"/>
    <w:rsid w:val="006D0ADC"/>
    <w:rsid w:val="006D6B79"/>
    <w:rsid w:val="006D7D54"/>
    <w:rsid w:val="006E15F3"/>
    <w:rsid w:val="006E5C3D"/>
    <w:rsid w:val="006E64F7"/>
    <w:rsid w:val="006E72B7"/>
    <w:rsid w:val="006F4FC0"/>
    <w:rsid w:val="006F524D"/>
    <w:rsid w:val="006F60BC"/>
    <w:rsid w:val="006F748F"/>
    <w:rsid w:val="00704CD5"/>
    <w:rsid w:val="00705D65"/>
    <w:rsid w:val="007067C6"/>
    <w:rsid w:val="0071124E"/>
    <w:rsid w:val="00711779"/>
    <w:rsid w:val="00713A48"/>
    <w:rsid w:val="00714A2E"/>
    <w:rsid w:val="0071581E"/>
    <w:rsid w:val="00722B27"/>
    <w:rsid w:val="00725552"/>
    <w:rsid w:val="007272E6"/>
    <w:rsid w:val="00727FFB"/>
    <w:rsid w:val="00731160"/>
    <w:rsid w:val="0073240A"/>
    <w:rsid w:val="00736C3E"/>
    <w:rsid w:val="00744DD1"/>
    <w:rsid w:val="007458C4"/>
    <w:rsid w:val="00745D55"/>
    <w:rsid w:val="00757435"/>
    <w:rsid w:val="007618A1"/>
    <w:rsid w:val="00772F1A"/>
    <w:rsid w:val="00776BCD"/>
    <w:rsid w:val="00776E7A"/>
    <w:rsid w:val="007822E7"/>
    <w:rsid w:val="00782D02"/>
    <w:rsid w:val="00785296"/>
    <w:rsid w:val="00785A17"/>
    <w:rsid w:val="007875B5"/>
    <w:rsid w:val="00793299"/>
    <w:rsid w:val="00794CB9"/>
    <w:rsid w:val="007959BB"/>
    <w:rsid w:val="007A12EE"/>
    <w:rsid w:val="007A265B"/>
    <w:rsid w:val="007A4E71"/>
    <w:rsid w:val="007A7416"/>
    <w:rsid w:val="007B58F4"/>
    <w:rsid w:val="007C5008"/>
    <w:rsid w:val="007D1218"/>
    <w:rsid w:val="007D607A"/>
    <w:rsid w:val="007D7FF1"/>
    <w:rsid w:val="007E0ABD"/>
    <w:rsid w:val="007E1EF3"/>
    <w:rsid w:val="007E2635"/>
    <w:rsid w:val="007E3567"/>
    <w:rsid w:val="007F0919"/>
    <w:rsid w:val="007F51C0"/>
    <w:rsid w:val="007F5BAE"/>
    <w:rsid w:val="007F615A"/>
    <w:rsid w:val="007F7FBD"/>
    <w:rsid w:val="00800487"/>
    <w:rsid w:val="00802268"/>
    <w:rsid w:val="008024E7"/>
    <w:rsid w:val="00803587"/>
    <w:rsid w:val="00804A07"/>
    <w:rsid w:val="00805757"/>
    <w:rsid w:val="0081076E"/>
    <w:rsid w:val="008166AD"/>
    <w:rsid w:val="00816807"/>
    <w:rsid w:val="00817126"/>
    <w:rsid w:val="008172FE"/>
    <w:rsid w:val="00824CC4"/>
    <w:rsid w:val="00832DD5"/>
    <w:rsid w:val="00833D10"/>
    <w:rsid w:val="00837D8A"/>
    <w:rsid w:val="00842BF2"/>
    <w:rsid w:val="00850857"/>
    <w:rsid w:val="008538B8"/>
    <w:rsid w:val="00853B23"/>
    <w:rsid w:val="00872881"/>
    <w:rsid w:val="00876432"/>
    <w:rsid w:val="00880478"/>
    <w:rsid w:val="00882B8A"/>
    <w:rsid w:val="00894510"/>
    <w:rsid w:val="008977D3"/>
    <w:rsid w:val="008978AB"/>
    <w:rsid w:val="008A16C3"/>
    <w:rsid w:val="008A1FBC"/>
    <w:rsid w:val="008A25DD"/>
    <w:rsid w:val="008B4D58"/>
    <w:rsid w:val="008B7CBB"/>
    <w:rsid w:val="008C0624"/>
    <w:rsid w:val="008C2C86"/>
    <w:rsid w:val="008C2E12"/>
    <w:rsid w:val="008C6DDA"/>
    <w:rsid w:val="008D0528"/>
    <w:rsid w:val="008D2FC1"/>
    <w:rsid w:val="008E1DE4"/>
    <w:rsid w:val="008E4F7C"/>
    <w:rsid w:val="008E72FC"/>
    <w:rsid w:val="008E731C"/>
    <w:rsid w:val="008F0090"/>
    <w:rsid w:val="008F10EB"/>
    <w:rsid w:val="008F38F4"/>
    <w:rsid w:val="008F3CE6"/>
    <w:rsid w:val="008F7B87"/>
    <w:rsid w:val="009115AB"/>
    <w:rsid w:val="0091331E"/>
    <w:rsid w:val="00917333"/>
    <w:rsid w:val="009177C1"/>
    <w:rsid w:val="00921B20"/>
    <w:rsid w:val="00921FCE"/>
    <w:rsid w:val="00922366"/>
    <w:rsid w:val="00933524"/>
    <w:rsid w:val="00933EC1"/>
    <w:rsid w:val="00941E37"/>
    <w:rsid w:val="00943BC2"/>
    <w:rsid w:val="00944C22"/>
    <w:rsid w:val="00944C8F"/>
    <w:rsid w:val="00945BDF"/>
    <w:rsid w:val="0095599D"/>
    <w:rsid w:val="00956C9F"/>
    <w:rsid w:val="00960E27"/>
    <w:rsid w:val="009642F3"/>
    <w:rsid w:val="00965C62"/>
    <w:rsid w:val="009670BA"/>
    <w:rsid w:val="009720F7"/>
    <w:rsid w:val="00973242"/>
    <w:rsid w:val="00975EFE"/>
    <w:rsid w:val="00981126"/>
    <w:rsid w:val="00982577"/>
    <w:rsid w:val="00982A42"/>
    <w:rsid w:val="00983373"/>
    <w:rsid w:val="00985D9B"/>
    <w:rsid w:val="00987E01"/>
    <w:rsid w:val="009909FB"/>
    <w:rsid w:val="00991C06"/>
    <w:rsid w:val="0099292C"/>
    <w:rsid w:val="009930F9"/>
    <w:rsid w:val="00996896"/>
    <w:rsid w:val="00997AFA"/>
    <w:rsid w:val="009B02E6"/>
    <w:rsid w:val="009B3E60"/>
    <w:rsid w:val="009B70E6"/>
    <w:rsid w:val="009C2477"/>
    <w:rsid w:val="009E091F"/>
    <w:rsid w:val="009E58C1"/>
    <w:rsid w:val="009F08A5"/>
    <w:rsid w:val="009F1FD8"/>
    <w:rsid w:val="00A012AC"/>
    <w:rsid w:val="00A03038"/>
    <w:rsid w:val="00A057E0"/>
    <w:rsid w:val="00A05DB8"/>
    <w:rsid w:val="00A13DE7"/>
    <w:rsid w:val="00A15879"/>
    <w:rsid w:val="00A20C47"/>
    <w:rsid w:val="00A216BE"/>
    <w:rsid w:val="00A23563"/>
    <w:rsid w:val="00A260FA"/>
    <w:rsid w:val="00A27069"/>
    <w:rsid w:val="00A31F78"/>
    <w:rsid w:val="00A3243A"/>
    <w:rsid w:val="00A42854"/>
    <w:rsid w:val="00A435E2"/>
    <w:rsid w:val="00A4375C"/>
    <w:rsid w:val="00A44F79"/>
    <w:rsid w:val="00A45883"/>
    <w:rsid w:val="00A45A02"/>
    <w:rsid w:val="00A47DA5"/>
    <w:rsid w:val="00A5384A"/>
    <w:rsid w:val="00A548BC"/>
    <w:rsid w:val="00A57EBB"/>
    <w:rsid w:val="00A60A85"/>
    <w:rsid w:val="00A60AD3"/>
    <w:rsid w:val="00A6394E"/>
    <w:rsid w:val="00A66913"/>
    <w:rsid w:val="00A66C2A"/>
    <w:rsid w:val="00A707E1"/>
    <w:rsid w:val="00A70F83"/>
    <w:rsid w:val="00A713AE"/>
    <w:rsid w:val="00A72FDF"/>
    <w:rsid w:val="00A7415E"/>
    <w:rsid w:val="00A75EB7"/>
    <w:rsid w:val="00A776FB"/>
    <w:rsid w:val="00A82745"/>
    <w:rsid w:val="00A879D2"/>
    <w:rsid w:val="00A900DF"/>
    <w:rsid w:val="00A9651A"/>
    <w:rsid w:val="00AA41E8"/>
    <w:rsid w:val="00AA47EE"/>
    <w:rsid w:val="00AA5CD4"/>
    <w:rsid w:val="00AA6B82"/>
    <w:rsid w:val="00AA74EC"/>
    <w:rsid w:val="00AB44D9"/>
    <w:rsid w:val="00AC189B"/>
    <w:rsid w:val="00AC2184"/>
    <w:rsid w:val="00AC2461"/>
    <w:rsid w:val="00AC5E28"/>
    <w:rsid w:val="00AD0871"/>
    <w:rsid w:val="00AD1003"/>
    <w:rsid w:val="00AD2945"/>
    <w:rsid w:val="00AD7EE7"/>
    <w:rsid w:val="00AE19A5"/>
    <w:rsid w:val="00AE4792"/>
    <w:rsid w:val="00AF54E2"/>
    <w:rsid w:val="00B019D8"/>
    <w:rsid w:val="00B12865"/>
    <w:rsid w:val="00B13442"/>
    <w:rsid w:val="00B13D0D"/>
    <w:rsid w:val="00B14BB0"/>
    <w:rsid w:val="00B2229C"/>
    <w:rsid w:val="00B2723C"/>
    <w:rsid w:val="00B274B9"/>
    <w:rsid w:val="00B31896"/>
    <w:rsid w:val="00B366DC"/>
    <w:rsid w:val="00B43B2A"/>
    <w:rsid w:val="00B4450A"/>
    <w:rsid w:val="00B448F5"/>
    <w:rsid w:val="00B45588"/>
    <w:rsid w:val="00B475FF"/>
    <w:rsid w:val="00B47DF2"/>
    <w:rsid w:val="00B52B8E"/>
    <w:rsid w:val="00B53913"/>
    <w:rsid w:val="00B5495D"/>
    <w:rsid w:val="00B55DFF"/>
    <w:rsid w:val="00B56A92"/>
    <w:rsid w:val="00B578D3"/>
    <w:rsid w:val="00B602C3"/>
    <w:rsid w:val="00B641CC"/>
    <w:rsid w:val="00B7080B"/>
    <w:rsid w:val="00B750B8"/>
    <w:rsid w:val="00B7519D"/>
    <w:rsid w:val="00B7606A"/>
    <w:rsid w:val="00B7780A"/>
    <w:rsid w:val="00B77D25"/>
    <w:rsid w:val="00B8191E"/>
    <w:rsid w:val="00B81D24"/>
    <w:rsid w:val="00B82AB5"/>
    <w:rsid w:val="00B855FB"/>
    <w:rsid w:val="00B8627C"/>
    <w:rsid w:val="00B86EDE"/>
    <w:rsid w:val="00B870C5"/>
    <w:rsid w:val="00B90DB8"/>
    <w:rsid w:val="00BA21B6"/>
    <w:rsid w:val="00BA2B47"/>
    <w:rsid w:val="00BB1569"/>
    <w:rsid w:val="00BB2993"/>
    <w:rsid w:val="00BC3DAB"/>
    <w:rsid w:val="00BC47AB"/>
    <w:rsid w:val="00BD02CB"/>
    <w:rsid w:val="00BD197D"/>
    <w:rsid w:val="00BD362D"/>
    <w:rsid w:val="00BD78F5"/>
    <w:rsid w:val="00BE374A"/>
    <w:rsid w:val="00BE3AAA"/>
    <w:rsid w:val="00BE5070"/>
    <w:rsid w:val="00BE5C77"/>
    <w:rsid w:val="00BE6280"/>
    <w:rsid w:val="00BF4990"/>
    <w:rsid w:val="00BF5C37"/>
    <w:rsid w:val="00BF7AC8"/>
    <w:rsid w:val="00C0209F"/>
    <w:rsid w:val="00C1030B"/>
    <w:rsid w:val="00C11EFD"/>
    <w:rsid w:val="00C14479"/>
    <w:rsid w:val="00C15046"/>
    <w:rsid w:val="00C227BA"/>
    <w:rsid w:val="00C26A1C"/>
    <w:rsid w:val="00C33669"/>
    <w:rsid w:val="00C33E75"/>
    <w:rsid w:val="00C34593"/>
    <w:rsid w:val="00C349CF"/>
    <w:rsid w:val="00C37C39"/>
    <w:rsid w:val="00C41E56"/>
    <w:rsid w:val="00C42EDB"/>
    <w:rsid w:val="00C504DD"/>
    <w:rsid w:val="00C53328"/>
    <w:rsid w:val="00C53A45"/>
    <w:rsid w:val="00C54333"/>
    <w:rsid w:val="00C54369"/>
    <w:rsid w:val="00C55801"/>
    <w:rsid w:val="00C55AAA"/>
    <w:rsid w:val="00C63477"/>
    <w:rsid w:val="00C64602"/>
    <w:rsid w:val="00C7165E"/>
    <w:rsid w:val="00C71CAB"/>
    <w:rsid w:val="00C74DA2"/>
    <w:rsid w:val="00C761F7"/>
    <w:rsid w:val="00C8329A"/>
    <w:rsid w:val="00C83AB4"/>
    <w:rsid w:val="00C83F97"/>
    <w:rsid w:val="00C865E6"/>
    <w:rsid w:val="00C946AD"/>
    <w:rsid w:val="00C94988"/>
    <w:rsid w:val="00C94B88"/>
    <w:rsid w:val="00C94C07"/>
    <w:rsid w:val="00C9517B"/>
    <w:rsid w:val="00C96BC6"/>
    <w:rsid w:val="00CA0203"/>
    <w:rsid w:val="00CA14EE"/>
    <w:rsid w:val="00CA1E72"/>
    <w:rsid w:val="00CB2795"/>
    <w:rsid w:val="00CB4E9A"/>
    <w:rsid w:val="00CB512A"/>
    <w:rsid w:val="00CC2DB4"/>
    <w:rsid w:val="00CC4A4B"/>
    <w:rsid w:val="00CC70F3"/>
    <w:rsid w:val="00CC7780"/>
    <w:rsid w:val="00CD091C"/>
    <w:rsid w:val="00CD0B3D"/>
    <w:rsid w:val="00CD6509"/>
    <w:rsid w:val="00CE7128"/>
    <w:rsid w:val="00CF184A"/>
    <w:rsid w:val="00CF1D6C"/>
    <w:rsid w:val="00CF1E9C"/>
    <w:rsid w:val="00CF3E79"/>
    <w:rsid w:val="00CF40A8"/>
    <w:rsid w:val="00CF557A"/>
    <w:rsid w:val="00D00AA0"/>
    <w:rsid w:val="00D0457F"/>
    <w:rsid w:val="00D05BC3"/>
    <w:rsid w:val="00D06F71"/>
    <w:rsid w:val="00D13327"/>
    <w:rsid w:val="00D16891"/>
    <w:rsid w:val="00D2065B"/>
    <w:rsid w:val="00D22DF7"/>
    <w:rsid w:val="00D26A24"/>
    <w:rsid w:val="00D3497A"/>
    <w:rsid w:val="00D34FE4"/>
    <w:rsid w:val="00D35AD5"/>
    <w:rsid w:val="00D402D3"/>
    <w:rsid w:val="00D42A63"/>
    <w:rsid w:val="00D43F25"/>
    <w:rsid w:val="00D442EF"/>
    <w:rsid w:val="00D52BF7"/>
    <w:rsid w:val="00D52CF7"/>
    <w:rsid w:val="00D53561"/>
    <w:rsid w:val="00D551B5"/>
    <w:rsid w:val="00D559DB"/>
    <w:rsid w:val="00D55A19"/>
    <w:rsid w:val="00D70AD8"/>
    <w:rsid w:val="00D8093F"/>
    <w:rsid w:val="00D814E9"/>
    <w:rsid w:val="00D83084"/>
    <w:rsid w:val="00D858EB"/>
    <w:rsid w:val="00D90633"/>
    <w:rsid w:val="00D92D30"/>
    <w:rsid w:val="00D96285"/>
    <w:rsid w:val="00D96EB1"/>
    <w:rsid w:val="00DA008F"/>
    <w:rsid w:val="00DA1B95"/>
    <w:rsid w:val="00DA3C69"/>
    <w:rsid w:val="00DA4C15"/>
    <w:rsid w:val="00DC0AFA"/>
    <w:rsid w:val="00DC2505"/>
    <w:rsid w:val="00DC310A"/>
    <w:rsid w:val="00DC4358"/>
    <w:rsid w:val="00DC5355"/>
    <w:rsid w:val="00DC6F52"/>
    <w:rsid w:val="00DD31FD"/>
    <w:rsid w:val="00DD4D58"/>
    <w:rsid w:val="00DE1B48"/>
    <w:rsid w:val="00DE3610"/>
    <w:rsid w:val="00DE455E"/>
    <w:rsid w:val="00DE58FD"/>
    <w:rsid w:val="00DE6BF8"/>
    <w:rsid w:val="00DE6D89"/>
    <w:rsid w:val="00DF5119"/>
    <w:rsid w:val="00DF5B54"/>
    <w:rsid w:val="00DF77CA"/>
    <w:rsid w:val="00E00348"/>
    <w:rsid w:val="00E0265A"/>
    <w:rsid w:val="00E03E2F"/>
    <w:rsid w:val="00E058D3"/>
    <w:rsid w:val="00E06D59"/>
    <w:rsid w:val="00E12821"/>
    <w:rsid w:val="00E1327A"/>
    <w:rsid w:val="00E1633F"/>
    <w:rsid w:val="00E20540"/>
    <w:rsid w:val="00E2253E"/>
    <w:rsid w:val="00E251AD"/>
    <w:rsid w:val="00E32606"/>
    <w:rsid w:val="00E3406D"/>
    <w:rsid w:val="00E34DE7"/>
    <w:rsid w:val="00E3555B"/>
    <w:rsid w:val="00E40C63"/>
    <w:rsid w:val="00E41DE2"/>
    <w:rsid w:val="00E42AC4"/>
    <w:rsid w:val="00E43032"/>
    <w:rsid w:val="00E44F78"/>
    <w:rsid w:val="00E53795"/>
    <w:rsid w:val="00E546D5"/>
    <w:rsid w:val="00E54CAB"/>
    <w:rsid w:val="00E54E6D"/>
    <w:rsid w:val="00E55C13"/>
    <w:rsid w:val="00E574FE"/>
    <w:rsid w:val="00E623BB"/>
    <w:rsid w:val="00E624BD"/>
    <w:rsid w:val="00E643D1"/>
    <w:rsid w:val="00E67610"/>
    <w:rsid w:val="00E67DAE"/>
    <w:rsid w:val="00E71419"/>
    <w:rsid w:val="00E806F6"/>
    <w:rsid w:val="00E81D09"/>
    <w:rsid w:val="00E8709C"/>
    <w:rsid w:val="00E91A41"/>
    <w:rsid w:val="00E96C39"/>
    <w:rsid w:val="00EA083B"/>
    <w:rsid w:val="00EA17EC"/>
    <w:rsid w:val="00EA5A1E"/>
    <w:rsid w:val="00EB10A4"/>
    <w:rsid w:val="00EB48F7"/>
    <w:rsid w:val="00EB7642"/>
    <w:rsid w:val="00EC5402"/>
    <w:rsid w:val="00ED327E"/>
    <w:rsid w:val="00ED6E69"/>
    <w:rsid w:val="00EE0BF4"/>
    <w:rsid w:val="00EE2282"/>
    <w:rsid w:val="00EE6D7F"/>
    <w:rsid w:val="00EF0564"/>
    <w:rsid w:val="00EF1D02"/>
    <w:rsid w:val="00EF281A"/>
    <w:rsid w:val="00EF7DE9"/>
    <w:rsid w:val="00F009A4"/>
    <w:rsid w:val="00F02956"/>
    <w:rsid w:val="00F0467F"/>
    <w:rsid w:val="00F10FC2"/>
    <w:rsid w:val="00F13376"/>
    <w:rsid w:val="00F13C2A"/>
    <w:rsid w:val="00F151A0"/>
    <w:rsid w:val="00F15B56"/>
    <w:rsid w:val="00F21727"/>
    <w:rsid w:val="00F23D1F"/>
    <w:rsid w:val="00F261C4"/>
    <w:rsid w:val="00F26AE0"/>
    <w:rsid w:val="00F26F18"/>
    <w:rsid w:val="00F30E9C"/>
    <w:rsid w:val="00F3210B"/>
    <w:rsid w:val="00F33DCB"/>
    <w:rsid w:val="00F4338C"/>
    <w:rsid w:val="00F43707"/>
    <w:rsid w:val="00F43792"/>
    <w:rsid w:val="00F445E0"/>
    <w:rsid w:val="00F4636E"/>
    <w:rsid w:val="00F4709C"/>
    <w:rsid w:val="00F55CDC"/>
    <w:rsid w:val="00F65AF6"/>
    <w:rsid w:val="00F65E3E"/>
    <w:rsid w:val="00F7016C"/>
    <w:rsid w:val="00F720FD"/>
    <w:rsid w:val="00F72FFC"/>
    <w:rsid w:val="00F7645E"/>
    <w:rsid w:val="00F802FB"/>
    <w:rsid w:val="00F819B5"/>
    <w:rsid w:val="00F857BC"/>
    <w:rsid w:val="00F917AF"/>
    <w:rsid w:val="00F959E0"/>
    <w:rsid w:val="00FA103B"/>
    <w:rsid w:val="00FB1526"/>
    <w:rsid w:val="00FB2DC4"/>
    <w:rsid w:val="00FB2EE7"/>
    <w:rsid w:val="00FB633E"/>
    <w:rsid w:val="00FC38A3"/>
    <w:rsid w:val="00FC631E"/>
    <w:rsid w:val="00FD0659"/>
    <w:rsid w:val="00FD4E52"/>
    <w:rsid w:val="00FE0856"/>
    <w:rsid w:val="00FF021D"/>
    <w:rsid w:val="00FF1914"/>
    <w:rsid w:val="00FF1F90"/>
    <w:rsid w:val="00FF308A"/>
    <w:rsid w:val="00FF49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6B00B852"/>
  <w15:docId w15:val="{CCC5FE93-4256-40BB-883A-1547A43E0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US"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C38"/>
  </w:style>
  <w:style w:type="paragraph" w:styleId="Heading1">
    <w:name w:val="heading 1"/>
    <w:basedOn w:val="Normal"/>
    <w:next w:val="Normal"/>
    <w:link w:val="Heading1Char"/>
    <w:qFormat/>
    <w:pPr>
      <w:keepNext/>
      <w:keepLines/>
      <w:spacing w:before="480" w:after="120"/>
      <w:outlineLvl w:val="0"/>
    </w:pPr>
    <w:rPr>
      <w:b/>
      <w:sz w:val="48"/>
      <w:szCs w:val="48"/>
    </w:rPr>
  </w:style>
  <w:style w:type="paragraph" w:styleId="Heading2">
    <w:name w:val="heading 2"/>
    <w:basedOn w:val="Normal"/>
    <w:next w:val="Normal"/>
    <w:link w:val="Heading2Char"/>
    <w:uiPriority w:val="9"/>
    <w:unhideWhenUsed/>
    <w:qFormat/>
    <w:pPr>
      <w:keepNext/>
      <w:keepLines/>
      <w:numPr>
        <w:numId w:val="6"/>
      </w:numPr>
      <w:spacing w:before="360" w:after="80"/>
      <w:outlineLvl w:val="1"/>
    </w:pPr>
    <w:rPr>
      <w:b/>
      <w:sz w:val="36"/>
      <w:szCs w:val="36"/>
    </w:rPr>
  </w:style>
  <w:style w:type="paragraph" w:styleId="Heading3">
    <w:name w:val="heading 3"/>
    <w:basedOn w:val="Normal"/>
    <w:next w:val="Normal"/>
    <w:link w:val="Heading3Char"/>
    <w:uiPriority w:val="9"/>
    <w:unhideWhenUsed/>
    <w:qFormat/>
    <w:rsid w:val="00A338C7"/>
    <w:pPr>
      <w:keepNext/>
      <w:pBdr>
        <w:top w:val="single" w:sz="4" w:space="0" w:color="000000"/>
        <w:left w:val="single" w:sz="4" w:space="1" w:color="000000"/>
        <w:bottom w:val="single" w:sz="4" w:space="1" w:color="000000"/>
        <w:right w:val="single" w:sz="4" w:space="1" w:color="000000"/>
      </w:pBdr>
      <w:shd w:val="clear" w:color="auto" w:fill="FFC000"/>
      <w:ind w:left="360" w:right="270" w:hanging="360"/>
      <w:jc w:val="both"/>
      <w:outlineLvl w:val="2"/>
    </w:pPr>
    <w:rPr>
      <w:rFonts w:ascii="Arial" w:hAnsi="Arial" w:cs="Arial"/>
      <w:b/>
      <w:bCs/>
      <w:sz w:val="24"/>
      <w:szCs w:val="22"/>
    </w:rPr>
  </w:style>
  <w:style w:type="paragraph" w:styleId="Heading4">
    <w:name w:val="heading 4"/>
    <w:basedOn w:val="Normal"/>
    <w:next w:val="Normal"/>
    <w:link w:val="Heading4Char"/>
    <w:uiPriority w:val="9"/>
    <w:semiHidden/>
    <w:unhideWhenUsed/>
    <w:qFormat/>
    <w:pPr>
      <w:keepNext/>
      <w:keepLines/>
      <w:spacing w:before="240" w:after="40"/>
      <w:outlineLvl w:val="3"/>
    </w:pPr>
    <w:rPr>
      <w:b/>
      <w:sz w:val="24"/>
      <w:szCs w:val="24"/>
    </w:rPr>
  </w:style>
  <w:style w:type="paragraph" w:styleId="Heading5">
    <w:name w:val="heading 5"/>
    <w:basedOn w:val="Normal"/>
    <w:next w:val="Normal"/>
    <w:link w:val="Heading5Char"/>
    <w:uiPriority w:val="9"/>
    <w:semiHidden/>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pPr>
      <w:keepNext/>
      <w:keepLines/>
      <w:spacing w:before="200" w:after="40"/>
      <w:outlineLvl w:val="5"/>
    </w:pPr>
    <w:rPr>
      <w:b/>
    </w:rPr>
  </w:style>
  <w:style w:type="paragraph" w:styleId="Heading7">
    <w:name w:val="heading 7"/>
    <w:basedOn w:val="Normal"/>
    <w:next w:val="Normal"/>
    <w:link w:val="Heading7Char"/>
    <w:qFormat/>
    <w:rsid w:val="00560833"/>
    <w:pPr>
      <w:tabs>
        <w:tab w:val="num" w:pos="1386"/>
      </w:tabs>
      <w:spacing w:before="240" w:after="60"/>
      <w:ind w:left="1386" w:hanging="288"/>
      <w:outlineLvl w:val="6"/>
    </w:pPr>
    <w:rPr>
      <w:rFonts w:ascii="Times New Roman" w:eastAsia="Times New Roman" w:hAnsi="Times New Roman" w:cs="Times New Roman"/>
      <w:szCs w:val="22"/>
    </w:rPr>
  </w:style>
  <w:style w:type="paragraph" w:styleId="Heading8">
    <w:name w:val="heading 8"/>
    <w:basedOn w:val="Normal"/>
    <w:next w:val="Normal"/>
    <w:link w:val="Heading8Char"/>
    <w:qFormat/>
    <w:rsid w:val="00560833"/>
    <w:pPr>
      <w:tabs>
        <w:tab w:val="num" w:pos="1530"/>
      </w:tabs>
      <w:spacing w:before="240" w:after="60"/>
      <w:ind w:left="1530" w:hanging="432"/>
      <w:outlineLvl w:val="7"/>
    </w:pPr>
    <w:rPr>
      <w:rFonts w:ascii="Times New Roman" w:eastAsia="Times New Roman" w:hAnsi="Times New Roman" w:cs="Times New Roman"/>
      <w:i/>
      <w:iCs/>
      <w:szCs w:val="22"/>
    </w:rPr>
  </w:style>
  <w:style w:type="paragraph" w:styleId="Heading9">
    <w:name w:val="heading 9"/>
    <w:basedOn w:val="Normal"/>
    <w:next w:val="Normal"/>
    <w:link w:val="Heading9Char"/>
    <w:qFormat/>
    <w:rsid w:val="00560833"/>
    <w:pPr>
      <w:tabs>
        <w:tab w:val="num" w:pos="1674"/>
      </w:tabs>
      <w:spacing w:before="240" w:after="60"/>
      <w:ind w:left="1674" w:hanging="144"/>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3">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4">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5">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6">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8">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a">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c">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e">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0">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2">
    <w:basedOn w:val="TableNormal"/>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customStyle="1" w:styleId="Heading7Char">
    <w:name w:val="Heading 7 Char"/>
    <w:basedOn w:val="DefaultParagraphFont"/>
    <w:link w:val="Heading7"/>
    <w:rsid w:val="00560833"/>
    <w:rPr>
      <w:rFonts w:ascii="Times New Roman" w:eastAsia="Times New Roman" w:hAnsi="Times New Roman" w:cs="Times New Roman"/>
      <w:szCs w:val="22"/>
    </w:rPr>
  </w:style>
  <w:style w:type="character" w:customStyle="1" w:styleId="Heading8Char">
    <w:name w:val="Heading 8 Char"/>
    <w:basedOn w:val="DefaultParagraphFont"/>
    <w:link w:val="Heading8"/>
    <w:rsid w:val="00560833"/>
    <w:rPr>
      <w:rFonts w:ascii="Times New Roman" w:eastAsia="Times New Roman" w:hAnsi="Times New Roman" w:cs="Times New Roman"/>
      <w:i/>
      <w:iCs/>
      <w:szCs w:val="22"/>
    </w:rPr>
  </w:style>
  <w:style w:type="character" w:customStyle="1" w:styleId="Heading9Char">
    <w:name w:val="Heading 9 Char"/>
    <w:basedOn w:val="DefaultParagraphFont"/>
    <w:link w:val="Heading9"/>
    <w:rsid w:val="00560833"/>
    <w:rPr>
      <w:rFonts w:ascii="Arial" w:eastAsia="Times New Roman" w:hAnsi="Arial" w:cs="Arial"/>
      <w:sz w:val="22"/>
      <w:szCs w:val="22"/>
    </w:rPr>
  </w:style>
  <w:style w:type="character" w:customStyle="1" w:styleId="Heading1Char">
    <w:name w:val="Heading 1 Char"/>
    <w:basedOn w:val="DefaultParagraphFont"/>
    <w:link w:val="Heading1"/>
    <w:rsid w:val="00560833"/>
    <w:rPr>
      <w:b/>
      <w:sz w:val="48"/>
      <w:szCs w:val="48"/>
    </w:rPr>
  </w:style>
  <w:style w:type="character" w:customStyle="1" w:styleId="Heading2Char">
    <w:name w:val="Heading 2 Char"/>
    <w:basedOn w:val="DefaultParagraphFont"/>
    <w:link w:val="Heading2"/>
    <w:uiPriority w:val="9"/>
    <w:rsid w:val="00560833"/>
    <w:rPr>
      <w:b/>
      <w:sz w:val="36"/>
      <w:szCs w:val="36"/>
    </w:rPr>
  </w:style>
  <w:style w:type="character" w:customStyle="1" w:styleId="Heading3Char">
    <w:name w:val="Heading 3 Char"/>
    <w:basedOn w:val="DefaultParagraphFont"/>
    <w:link w:val="Heading3"/>
    <w:uiPriority w:val="9"/>
    <w:rsid w:val="00A338C7"/>
    <w:rPr>
      <w:rFonts w:ascii="Arial" w:hAnsi="Arial" w:cs="Arial"/>
      <w:b/>
      <w:bCs/>
      <w:sz w:val="24"/>
      <w:szCs w:val="22"/>
      <w:shd w:val="clear" w:color="auto" w:fill="FFC000"/>
    </w:rPr>
  </w:style>
  <w:style w:type="character" w:customStyle="1" w:styleId="Heading4Char">
    <w:name w:val="Heading 4 Char"/>
    <w:basedOn w:val="DefaultParagraphFont"/>
    <w:link w:val="Heading4"/>
    <w:rsid w:val="00560833"/>
    <w:rPr>
      <w:b/>
      <w:sz w:val="24"/>
      <w:szCs w:val="24"/>
    </w:rPr>
  </w:style>
  <w:style w:type="character" w:customStyle="1" w:styleId="Heading5Char">
    <w:name w:val="Heading 5 Char"/>
    <w:basedOn w:val="DefaultParagraphFont"/>
    <w:link w:val="Heading5"/>
    <w:rsid w:val="00560833"/>
    <w:rPr>
      <w:b/>
      <w:sz w:val="22"/>
      <w:szCs w:val="22"/>
    </w:rPr>
  </w:style>
  <w:style w:type="character" w:customStyle="1" w:styleId="Heading6Char">
    <w:name w:val="Heading 6 Char"/>
    <w:basedOn w:val="DefaultParagraphFont"/>
    <w:link w:val="Heading6"/>
    <w:rsid w:val="00560833"/>
    <w:rPr>
      <w:b/>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560833"/>
    <w:pPr>
      <w:ind w:left="720"/>
      <w:contextualSpacing/>
    </w:pPr>
    <w:rPr>
      <w:rFonts w:asciiTheme="minorHAnsi" w:eastAsiaTheme="minorHAnsi" w:hAnsiTheme="minorHAnsi" w:cstheme="minorBidi"/>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basedOn w:val="DefaultParagraphFont"/>
    <w:link w:val="ListParagraph"/>
    <w:uiPriority w:val="34"/>
    <w:qFormat/>
    <w:rsid w:val="00560833"/>
    <w:rPr>
      <w:rFonts w:asciiTheme="minorHAnsi" w:eastAsiaTheme="minorHAnsi" w:hAnsiTheme="minorHAnsi" w:cstheme="minorBidi"/>
      <w:szCs w:val="22"/>
    </w:rPr>
  </w:style>
  <w:style w:type="table" w:styleId="TableGrid">
    <w:name w:val="Table Grid"/>
    <w:aliases w:val="GFA Table Grid,Simple table"/>
    <w:basedOn w:val="TableNormal"/>
    <w:uiPriority w:val="59"/>
    <w:qFormat/>
    <w:rsid w:val="0056083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60833"/>
    <w:pPr>
      <w:keepNext/>
      <w:keepLines/>
      <w:spacing w:before="120" w:after="120"/>
      <w:contextualSpacing/>
    </w:pPr>
    <w:rPr>
      <w:rFonts w:ascii="Times New Roman" w:eastAsia="Times New Roman" w:hAnsi="Times New Roman" w:cs="Times New Roman"/>
      <w:szCs w:val="22"/>
      <w:lang w:val="en-AU"/>
    </w:rPr>
  </w:style>
  <w:style w:type="character" w:customStyle="1" w:styleId="BodyTextChar">
    <w:name w:val="Body Text Char"/>
    <w:basedOn w:val="DefaultParagraphFont"/>
    <w:link w:val="BodyText"/>
    <w:rsid w:val="00560833"/>
    <w:rPr>
      <w:rFonts w:ascii="Times New Roman" w:eastAsia="Times New Roman" w:hAnsi="Times New Roman" w:cs="Times New Roman"/>
      <w:szCs w:val="22"/>
      <w:lang w:val="en-AU"/>
    </w:rPr>
  </w:style>
  <w:style w:type="paragraph" w:styleId="BalloonText">
    <w:name w:val="Balloon Text"/>
    <w:basedOn w:val="Normal"/>
    <w:link w:val="BalloonTextChar"/>
    <w:uiPriority w:val="99"/>
    <w:semiHidden/>
    <w:unhideWhenUsed/>
    <w:rsid w:val="00560833"/>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560833"/>
    <w:rPr>
      <w:rFonts w:ascii="Tahoma" w:eastAsiaTheme="minorHAnsi" w:hAnsi="Tahoma" w:cs="Tahoma"/>
      <w:sz w:val="16"/>
      <w:szCs w:val="16"/>
    </w:rPr>
  </w:style>
  <w:style w:type="paragraph" w:customStyle="1" w:styleId="Nameofrecorder">
    <w:name w:val="Name of recorder"/>
    <w:basedOn w:val="Normal"/>
    <w:rsid w:val="00560833"/>
    <w:rPr>
      <w:rFonts w:ascii="Times New Roman" w:eastAsia="Times New Roman" w:hAnsi="Times New Roman" w:cs="Times New Roman"/>
      <w:bCs/>
      <w:sz w:val="22"/>
    </w:rPr>
  </w:style>
  <w:style w:type="paragraph" w:styleId="TOC1">
    <w:name w:val="toc 1"/>
    <w:basedOn w:val="Normal"/>
    <w:next w:val="Normal"/>
    <w:autoRedefine/>
    <w:uiPriority w:val="39"/>
    <w:unhideWhenUsed/>
    <w:rsid w:val="00EB6EF7"/>
    <w:pPr>
      <w:spacing w:before="240" w:after="120"/>
    </w:pPr>
    <w:rPr>
      <w:rFonts w:asciiTheme="minorHAnsi" w:hAnsiTheme="minorHAnsi" w:cs="Times New Roman"/>
      <w:b/>
      <w:bCs/>
      <w:szCs w:val="24"/>
    </w:rPr>
  </w:style>
  <w:style w:type="character" w:styleId="Hyperlink">
    <w:name w:val="Hyperlink"/>
    <w:basedOn w:val="DefaultParagraphFont"/>
    <w:uiPriority w:val="99"/>
    <w:unhideWhenUsed/>
    <w:rsid w:val="00560833"/>
    <w:rPr>
      <w:color w:val="0000FF" w:themeColor="hyperlink"/>
      <w:u w:val="single"/>
    </w:rPr>
  </w:style>
  <w:style w:type="paragraph" w:styleId="Header">
    <w:name w:val="header"/>
    <w:basedOn w:val="Normal"/>
    <w:link w:val="Head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HeaderChar">
    <w:name w:val="Header Char"/>
    <w:basedOn w:val="DefaultParagraphFont"/>
    <w:link w:val="Header"/>
    <w:uiPriority w:val="99"/>
    <w:rsid w:val="00560833"/>
    <w:rPr>
      <w:rFonts w:asciiTheme="minorHAnsi" w:eastAsiaTheme="minorHAnsi" w:hAnsiTheme="minorHAnsi" w:cstheme="minorBidi"/>
      <w:szCs w:val="22"/>
    </w:rPr>
  </w:style>
  <w:style w:type="paragraph" w:styleId="Footer">
    <w:name w:val="footer"/>
    <w:basedOn w:val="Normal"/>
    <w:link w:val="FooterChar"/>
    <w:uiPriority w:val="99"/>
    <w:unhideWhenUsed/>
    <w:rsid w:val="00560833"/>
    <w:pPr>
      <w:tabs>
        <w:tab w:val="center" w:pos="4680"/>
        <w:tab w:val="right" w:pos="9360"/>
      </w:tabs>
    </w:pPr>
    <w:rPr>
      <w:rFonts w:asciiTheme="minorHAnsi" w:eastAsiaTheme="minorHAnsi" w:hAnsiTheme="minorHAnsi" w:cstheme="minorBidi"/>
      <w:szCs w:val="22"/>
    </w:rPr>
  </w:style>
  <w:style w:type="character" w:customStyle="1" w:styleId="FooterChar">
    <w:name w:val="Footer Char"/>
    <w:basedOn w:val="DefaultParagraphFont"/>
    <w:link w:val="Footer"/>
    <w:uiPriority w:val="99"/>
    <w:rsid w:val="00560833"/>
    <w:rPr>
      <w:rFonts w:asciiTheme="minorHAnsi" w:eastAsiaTheme="minorHAnsi" w:hAnsiTheme="minorHAnsi" w:cstheme="minorBidi"/>
      <w:szCs w:val="22"/>
    </w:rPr>
  </w:style>
  <w:style w:type="paragraph" w:customStyle="1" w:styleId="Default">
    <w:name w:val="Default"/>
    <w:rsid w:val="00560833"/>
    <w:pPr>
      <w:autoSpaceDE w:val="0"/>
      <w:autoSpaceDN w:val="0"/>
      <w:adjustRightInd w:val="0"/>
    </w:pPr>
    <w:rPr>
      <w:rFonts w:ascii="Times New Roman" w:eastAsiaTheme="minorHAnsi" w:hAnsi="Times New Roman" w:cs="Times New Roman"/>
      <w:color w:val="000000"/>
      <w:sz w:val="24"/>
      <w:szCs w:val="24"/>
      <w:lang w:val="en-GB"/>
    </w:rPr>
  </w:style>
  <w:style w:type="paragraph" w:customStyle="1" w:styleId="Listoftools">
    <w:name w:val="List of tools"/>
    <w:basedOn w:val="Normal"/>
    <w:rsid w:val="00560833"/>
    <w:rPr>
      <w:rFonts w:ascii="Times New Roman" w:eastAsia="Times New Roman" w:hAnsi="Times New Roman" w:cs="Times New Roman"/>
      <w:sz w:val="22"/>
    </w:rPr>
  </w:style>
  <w:style w:type="character" w:styleId="CommentReference">
    <w:name w:val="annotation reference"/>
    <w:basedOn w:val="DefaultParagraphFont"/>
    <w:uiPriority w:val="99"/>
    <w:semiHidden/>
    <w:unhideWhenUsed/>
    <w:rsid w:val="00560833"/>
    <w:rPr>
      <w:sz w:val="16"/>
      <w:szCs w:val="16"/>
    </w:rPr>
  </w:style>
  <w:style w:type="paragraph" w:styleId="CommentText">
    <w:name w:val="annotation text"/>
    <w:basedOn w:val="Normal"/>
    <w:link w:val="CommentTextChar"/>
    <w:uiPriority w:val="99"/>
    <w:semiHidden/>
    <w:unhideWhenUsed/>
    <w:rsid w:val="00560833"/>
    <w:rPr>
      <w:rFonts w:asciiTheme="minorHAnsi" w:eastAsiaTheme="minorHAnsi" w:hAnsiTheme="minorHAnsi" w:cstheme="minorBidi"/>
    </w:rPr>
  </w:style>
  <w:style w:type="character" w:customStyle="1" w:styleId="CommentTextChar">
    <w:name w:val="Comment Text Char"/>
    <w:basedOn w:val="DefaultParagraphFont"/>
    <w:link w:val="CommentText"/>
    <w:uiPriority w:val="99"/>
    <w:semiHidden/>
    <w:rsid w:val="00560833"/>
    <w:rPr>
      <w:rFonts w:asciiTheme="minorHAnsi" w:eastAsiaTheme="minorHAnsi" w:hAnsiTheme="minorHAnsi" w:cstheme="minorBidi"/>
    </w:rPr>
  </w:style>
  <w:style w:type="paragraph" w:styleId="CommentSubject">
    <w:name w:val="annotation subject"/>
    <w:basedOn w:val="CommentText"/>
    <w:next w:val="CommentText"/>
    <w:link w:val="CommentSubjectChar"/>
    <w:uiPriority w:val="99"/>
    <w:semiHidden/>
    <w:unhideWhenUsed/>
    <w:rsid w:val="00560833"/>
    <w:rPr>
      <w:b/>
      <w:bCs/>
    </w:rPr>
  </w:style>
  <w:style w:type="character" w:customStyle="1" w:styleId="CommentSubjectChar">
    <w:name w:val="Comment Subject Char"/>
    <w:basedOn w:val="CommentTextChar"/>
    <w:link w:val="CommentSubject"/>
    <w:uiPriority w:val="99"/>
    <w:semiHidden/>
    <w:rsid w:val="00560833"/>
    <w:rPr>
      <w:rFonts w:asciiTheme="minorHAnsi" w:eastAsiaTheme="minorHAnsi" w:hAnsiTheme="minorHAnsi" w:cstheme="minorBidi"/>
      <w:b/>
      <w:bCs/>
    </w:rPr>
  </w:style>
  <w:style w:type="paragraph" w:customStyle="1" w:styleId="ecxmsonormal">
    <w:name w:val="ecxmsonormal"/>
    <w:basedOn w:val="Normal"/>
    <w:rsid w:val="00560833"/>
    <w:pPr>
      <w:spacing w:before="100" w:beforeAutospacing="1" w:after="100" w:afterAutospacing="1"/>
    </w:pPr>
    <w:rPr>
      <w:rFonts w:ascii="Times New Roman" w:eastAsia="Times New Roman" w:hAnsi="Times New Roman" w:cs="Times New Roman"/>
      <w:szCs w:val="22"/>
      <w:lang w:val="en-GB"/>
    </w:rPr>
  </w:style>
  <w:style w:type="table" w:customStyle="1" w:styleId="TableGrid1">
    <w:name w:val="Table Grid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60833"/>
    <w:pPr>
      <w:spacing w:after="0" w:line="276" w:lineRule="auto"/>
      <w:outlineLvl w:val="9"/>
    </w:pPr>
    <w:rPr>
      <w:rFonts w:asciiTheme="majorHAnsi" w:eastAsiaTheme="majorEastAsia" w:hAnsiTheme="majorHAnsi" w:cstheme="majorBidi"/>
      <w:bCs/>
      <w:color w:val="365F91" w:themeColor="accent1" w:themeShade="BF"/>
      <w:sz w:val="28"/>
      <w:szCs w:val="28"/>
      <w:lang w:eastAsia="ja-JP"/>
    </w:rPr>
  </w:style>
  <w:style w:type="paragraph" w:styleId="NormalWeb">
    <w:name w:val="Normal (Web)"/>
    <w:basedOn w:val="Normal"/>
    <w:uiPriority w:val="99"/>
    <w:unhideWhenUsed/>
    <w:rsid w:val="00560833"/>
    <w:pPr>
      <w:spacing w:before="100" w:beforeAutospacing="1" w:after="100" w:afterAutospacing="1"/>
    </w:pPr>
    <w:rPr>
      <w:rFonts w:ascii="Times New Roman" w:eastAsia="Times New Roman" w:hAnsi="Times New Roman" w:cs="Times New Roman"/>
      <w:szCs w:val="22"/>
    </w:rPr>
  </w:style>
  <w:style w:type="paragraph" w:customStyle="1" w:styleId="TableParagraph">
    <w:name w:val="Table Paragraph"/>
    <w:basedOn w:val="Normal"/>
    <w:uiPriority w:val="1"/>
    <w:qFormat/>
    <w:rsid w:val="00560833"/>
    <w:pPr>
      <w:widowControl w:val="0"/>
    </w:pPr>
    <w:rPr>
      <w:rFonts w:asciiTheme="minorHAnsi" w:eastAsiaTheme="minorHAnsi" w:hAnsiTheme="minorHAnsi" w:cstheme="minorBidi"/>
      <w:sz w:val="22"/>
      <w:szCs w:val="22"/>
    </w:rPr>
  </w:style>
  <w:style w:type="paragraph" w:customStyle="1" w:styleId="DutyStyle">
    <w:name w:val="Duty Style"/>
    <w:basedOn w:val="Normal"/>
    <w:rsid w:val="00560833"/>
    <w:pPr>
      <w:tabs>
        <w:tab w:val="left" w:pos="288"/>
      </w:tabs>
      <w:spacing w:before="120"/>
    </w:pPr>
    <w:rPr>
      <w:rFonts w:ascii="Arial" w:eastAsia="Times New Roman" w:hAnsi="Arial" w:cs="Arial"/>
      <w:b/>
      <w:bCs/>
      <w:sz w:val="22"/>
    </w:rPr>
  </w:style>
  <w:style w:type="paragraph" w:customStyle="1" w:styleId="Taskstyle">
    <w:name w:val="Task style"/>
    <w:basedOn w:val="Normal"/>
    <w:rsid w:val="00560833"/>
    <w:pPr>
      <w:keepNext/>
      <w:tabs>
        <w:tab w:val="left" w:pos="288"/>
        <w:tab w:val="num" w:pos="450"/>
      </w:tabs>
      <w:spacing w:before="60"/>
      <w:ind w:left="90"/>
      <w:outlineLvl w:val="0"/>
    </w:pPr>
    <w:rPr>
      <w:rFonts w:ascii="Arial" w:eastAsia="Times New Roman" w:hAnsi="Arial" w:cs="Arial"/>
      <w:sz w:val="18"/>
    </w:rPr>
  </w:style>
  <w:style w:type="paragraph" w:customStyle="1" w:styleId="DACUMFacilitator">
    <w:name w:val="DACUM Facilitator"/>
    <w:basedOn w:val="Normal"/>
    <w:rsid w:val="00560833"/>
    <w:pPr>
      <w:spacing w:after="120"/>
    </w:pPr>
    <w:rPr>
      <w:rFonts w:ascii="Times New Roman" w:eastAsia="Times New Roman" w:hAnsi="Times New Roman" w:cs="Times New Roman"/>
      <w:b/>
      <w:bCs/>
      <w:sz w:val="22"/>
    </w:rPr>
  </w:style>
  <w:style w:type="paragraph" w:customStyle="1" w:styleId="Nameoffacilitator">
    <w:name w:val="Name of facilitator"/>
    <w:basedOn w:val="DACUMFacilitator"/>
    <w:rsid w:val="00560833"/>
  </w:style>
  <w:style w:type="paragraph" w:styleId="TOC2">
    <w:name w:val="toc 2"/>
    <w:basedOn w:val="Normal"/>
    <w:next w:val="Normal"/>
    <w:autoRedefine/>
    <w:uiPriority w:val="39"/>
    <w:unhideWhenUsed/>
    <w:rsid w:val="00560833"/>
    <w:pPr>
      <w:spacing w:before="120"/>
      <w:ind w:left="200"/>
    </w:pPr>
    <w:rPr>
      <w:rFonts w:asciiTheme="minorHAnsi" w:hAnsiTheme="minorHAnsi" w:cs="Times New Roman"/>
      <w:i/>
      <w:iCs/>
      <w:szCs w:val="24"/>
    </w:rPr>
  </w:style>
  <w:style w:type="paragraph" w:customStyle="1" w:styleId="Toolsequipment">
    <w:name w:val="Tools/equipment"/>
    <w:basedOn w:val="Normal"/>
    <w:rsid w:val="00560833"/>
    <w:pPr>
      <w:spacing w:before="120" w:after="120"/>
    </w:pPr>
    <w:rPr>
      <w:rFonts w:ascii="Times New Roman" w:eastAsia="Times New Roman" w:hAnsi="Times New Roman" w:cs="Times New Roman"/>
    </w:rPr>
  </w:style>
  <w:style w:type="table" w:customStyle="1" w:styleId="TableGrid10">
    <w:name w:val="TableGrid1"/>
    <w:rsid w:val="00560833"/>
    <w:rPr>
      <w:rFonts w:eastAsia="Times New Roman" w:cs="Arial"/>
      <w:szCs w:val="22"/>
    </w:rPr>
    <w:tblPr>
      <w:tblCellMar>
        <w:top w:w="0" w:type="dxa"/>
        <w:left w:w="0" w:type="dxa"/>
        <w:bottom w:w="0" w:type="dxa"/>
        <w:right w:w="0" w:type="dxa"/>
      </w:tblCellMar>
    </w:tblPr>
  </w:style>
  <w:style w:type="table" w:customStyle="1" w:styleId="TableGrid2">
    <w:name w:val="TableGrid2"/>
    <w:rsid w:val="00560833"/>
    <w:rPr>
      <w:rFonts w:eastAsia="Times New Roman" w:cs="Arial"/>
      <w:szCs w:val="22"/>
    </w:rPr>
    <w:tblPr>
      <w:tblCellMar>
        <w:top w:w="0" w:type="dxa"/>
        <w:left w:w="0" w:type="dxa"/>
        <w:bottom w:w="0" w:type="dxa"/>
        <w:right w:w="0" w:type="dxa"/>
      </w:tblCellMar>
    </w:tblPr>
  </w:style>
  <w:style w:type="table" w:customStyle="1" w:styleId="TableGrid3">
    <w:name w:val="TableGrid3"/>
    <w:rsid w:val="00560833"/>
    <w:rPr>
      <w:rFonts w:eastAsia="Times New Roman" w:cs="Arial"/>
      <w:szCs w:val="22"/>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560833"/>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560833"/>
    <w:rPr>
      <w:rFonts w:asciiTheme="minorHAnsi" w:eastAsiaTheme="minorHAnsi" w:hAnsiTheme="minorHAnsi" w:cstheme="minorBidi"/>
    </w:rPr>
  </w:style>
  <w:style w:type="character" w:styleId="FootnoteReference">
    <w:name w:val="footnote reference"/>
    <w:basedOn w:val="DefaultParagraphFont"/>
    <w:uiPriority w:val="99"/>
    <w:semiHidden/>
    <w:unhideWhenUsed/>
    <w:rsid w:val="00560833"/>
    <w:rPr>
      <w:vertAlign w:val="superscript"/>
    </w:rPr>
  </w:style>
  <w:style w:type="table" w:customStyle="1" w:styleId="TableGrid20">
    <w:name w:val="Table Grid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CC2E4A"/>
    <w:pPr>
      <w:ind w:left="400"/>
    </w:pPr>
    <w:rPr>
      <w:rFonts w:asciiTheme="minorHAnsi" w:hAnsiTheme="minorHAnsi" w:cs="Times New Roman"/>
      <w:szCs w:val="24"/>
    </w:rPr>
  </w:style>
  <w:style w:type="character" w:customStyle="1" w:styleId="Bodytext0">
    <w:name w:val="Body text_"/>
    <w:basedOn w:val="DefaultParagraphFont"/>
    <w:link w:val="BodyText7"/>
    <w:rsid w:val="00560833"/>
    <w:rPr>
      <w:rFonts w:ascii="Arial" w:eastAsia="Arial" w:hAnsi="Arial" w:cs="Arial"/>
      <w:sz w:val="21"/>
      <w:szCs w:val="21"/>
      <w:shd w:val="clear" w:color="auto" w:fill="FFFFFF"/>
    </w:rPr>
  </w:style>
  <w:style w:type="paragraph" w:customStyle="1" w:styleId="BodyText7">
    <w:name w:val="Body Text7"/>
    <w:basedOn w:val="Normal"/>
    <w:link w:val="Bodytext0"/>
    <w:rsid w:val="00560833"/>
    <w:pPr>
      <w:widowControl w:val="0"/>
      <w:shd w:val="clear" w:color="auto" w:fill="FFFFFF"/>
      <w:spacing w:after="420" w:line="0" w:lineRule="atLeast"/>
      <w:ind w:hanging="940"/>
      <w:jc w:val="both"/>
    </w:pPr>
    <w:rPr>
      <w:rFonts w:ascii="Arial" w:eastAsia="Arial" w:hAnsi="Arial" w:cs="Arial"/>
      <w:sz w:val="21"/>
      <w:szCs w:val="21"/>
    </w:rPr>
  </w:style>
  <w:style w:type="table" w:customStyle="1" w:styleId="TableGrid30">
    <w:name w:val="Table Grid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1">
    <w:name w:val="Grid Table 41"/>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560833"/>
    <w:rPr>
      <w:rFonts w:asciiTheme="minorHAnsi" w:eastAsiaTheme="minorHAnsi" w:hAnsiTheme="minorHAnsi" w:cstheme="minorBidi"/>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560833"/>
    <w:pPr>
      <w:ind w:left="2880" w:right="720" w:hanging="2160"/>
    </w:pPr>
    <w:rPr>
      <w:rFonts w:ascii="Times New Roman" w:eastAsia="Times New Roman" w:hAnsi="Times New Roman" w:cs="Times New Roman"/>
      <w:b/>
      <w:bCs/>
      <w:szCs w:val="22"/>
    </w:rPr>
  </w:style>
  <w:style w:type="character" w:styleId="LineNumber">
    <w:name w:val="line number"/>
    <w:basedOn w:val="DefaultParagraphFont"/>
    <w:uiPriority w:val="99"/>
    <w:semiHidden/>
    <w:unhideWhenUsed/>
    <w:rsid w:val="00560833"/>
  </w:style>
  <w:style w:type="table" w:customStyle="1" w:styleId="GridTable5Dark1">
    <w:name w:val="Grid Table 5 Dark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560833"/>
    <w:pPr>
      <w:spacing w:before="100" w:beforeAutospacing="1" w:after="100" w:afterAutospacing="1"/>
    </w:pPr>
    <w:rPr>
      <w:rFonts w:ascii="Times New Roman" w:eastAsia="Times New Roman" w:hAnsi="Times New Roman" w:cs="Times New Roman"/>
      <w:szCs w:val="22"/>
    </w:rPr>
  </w:style>
  <w:style w:type="character" w:styleId="Strong">
    <w:name w:val="Strong"/>
    <w:basedOn w:val="DefaultParagraphFont"/>
    <w:uiPriority w:val="22"/>
    <w:qFormat/>
    <w:rsid w:val="00560833"/>
    <w:rPr>
      <w:b/>
      <w:bCs/>
    </w:rPr>
  </w:style>
  <w:style w:type="character" w:customStyle="1" w:styleId="kwd-text">
    <w:name w:val="kwd-text"/>
    <w:basedOn w:val="DefaultParagraphFont"/>
    <w:rsid w:val="00560833"/>
  </w:style>
  <w:style w:type="paragraph" w:styleId="TOC4">
    <w:name w:val="toc 4"/>
    <w:basedOn w:val="Normal"/>
    <w:next w:val="Normal"/>
    <w:autoRedefine/>
    <w:uiPriority w:val="39"/>
    <w:unhideWhenUsed/>
    <w:rsid w:val="00560833"/>
    <w:pPr>
      <w:ind w:left="600"/>
    </w:pPr>
    <w:rPr>
      <w:rFonts w:asciiTheme="minorHAnsi" w:hAnsiTheme="minorHAnsi" w:cs="Times New Roman"/>
      <w:szCs w:val="24"/>
    </w:rPr>
  </w:style>
  <w:style w:type="paragraph" w:styleId="TOC5">
    <w:name w:val="toc 5"/>
    <w:basedOn w:val="Normal"/>
    <w:next w:val="Normal"/>
    <w:autoRedefine/>
    <w:uiPriority w:val="39"/>
    <w:unhideWhenUsed/>
    <w:rsid w:val="00560833"/>
    <w:pPr>
      <w:ind w:left="800"/>
    </w:pPr>
    <w:rPr>
      <w:rFonts w:asciiTheme="minorHAnsi" w:hAnsiTheme="minorHAnsi" w:cs="Times New Roman"/>
      <w:szCs w:val="24"/>
    </w:rPr>
  </w:style>
  <w:style w:type="paragraph" w:styleId="TOC6">
    <w:name w:val="toc 6"/>
    <w:basedOn w:val="Normal"/>
    <w:next w:val="Normal"/>
    <w:autoRedefine/>
    <w:uiPriority w:val="39"/>
    <w:unhideWhenUsed/>
    <w:rsid w:val="00560833"/>
    <w:pPr>
      <w:ind w:left="1000"/>
    </w:pPr>
    <w:rPr>
      <w:rFonts w:asciiTheme="minorHAnsi" w:hAnsiTheme="minorHAnsi" w:cs="Times New Roman"/>
      <w:szCs w:val="24"/>
    </w:rPr>
  </w:style>
  <w:style w:type="paragraph" w:styleId="TOC7">
    <w:name w:val="toc 7"/>
    <w:basedOn w:val="Normal"/>
    <w:next w:val="Normal"/>
    <w:autoRedefine/>
    <w:uiPriority w:val="39"/>
    <w:unhideWhenUsed/>
    <w:rsid w:val="00560833"/>
    <w:pPr>
      <w:ind w:left="1200"/>
    </w:pPr>
    <w:rPr>
      <w:rFonts w:asciiTheme="minorHAnsi" w:hAnsiTheme="minorHAnsi" w:cs="Times New Roman"/>
      <w:szCs w:val="24"/>
    </w:rPr>
  </w:style>
  <w:style w:type="paragraph" w:styleId="TOC8">
    <w:name w:val="toc 8"/>
    <w:basedOn w:val="Normal"/>
    <w:next w:val="Normal"/>
    <w:autoRedefine/>
    <w:uiPriority w:val="39"/>
    <w:unhideWhenUsed/>
    <w:rsid w:val="00560833"/>
    <w:pPr>
      <w:ind w:left="1400"/>
    </w:pPr>
    <w:rPr>
      <w:rFonts w:asciiTheme="minorHAnsi" w:hAnsiTheme="minorHAnsi" w:cs="Times New Roman"/>
      <w:szCs w:val="24"/>
    </w:rPr>
  </w:style>
  <w:style w:type="paragraph" w:styleId="TOC9">
    <w:name w:val="toc 9"/>
    <w:basedOn w:val="Normal"/>
    <w:next w:val="Normal"/>
    <w:autoRedefine/>
    <w:uiPriority w:val="39"/>
    <w:unhideWhenUsed/>
    <w:rsid w:val="00560833"/>
    <w:pPr>
      <w:ind w:left="1600"/>
    </w:pPr>
    <w:rPr>
      <w:rFonts w:asciiTheme="minorHAnsi" w:hAnsiTheme="minorHAnsi" w:cs="Times New Roman"/>
      <w:szCs w:val="24"/>
    </w:rPr>
  </w:style>
  <w:style w:type="character" w:customStyle="1" w:styleId="ff3">
    <w:name w:val="ff3"/>
    <w:basedOn w:val="DefaultParagraphFont"/>
    <w:rsid w:val="00560833"/>
  </w:style>
  <w:style w:type="character" w:customStyle="1" w:styleId="afff3">
    <w:name w:val="_"/>
    <w:basedOn w:val="DefaultParagraphFont"/>
    <w:rsid w:val="00560833"/>
  </w:style>
  <w:style w:type="character" w:customStyle="1" w:styleId="ff2">
    <w:name w:val="ff2"/>
    <w:basedOn w:val="DefaultParagraphFont"/>
    <w:rsid w:val="00560833"/>
  </w:style>
  <w:style w:type="character" w:customStyle="1" w:styleId="tweetable">
    <w:name w:val="tweetable"/>
    <w:basedOn w:val="DefaultParagraphFont"/>
    <w:rsid w:val="00560833"/>
  </w:style>
  <w:style w:type="character" w:customStyle="1" w:styleId="A60">
    <w:name w:val="A6"/>
    <w:uiPriority w:val="99"/>
    <w:rsid w:val="00560833"/>
    <w:rPr>
      <w:rFonts w:cs="Myriad Pro"/>
      <w:color w:val="000000"/>
      <w:sz w:val="22"/>
      <w:szCs w:val="22"/>
    </w:rPr>
  </w:style>
  <w:style w:type="paragraph" w:customStyle="1" w:styleId="p1">
    <w:name w:val="p1"/>
    <w:basedOn w:val="Normal"/>
    <w:rsid w:val="00560833"/>
    <w:pPr>
      <w:widowControl w:val="0"/>
      <w:tabs>
        <w:tab w:val="left" w:pos="720"/>
      </w:tabs>
      <w:snapToGrid w:val="0"/>
      <w:spacing w:line="240" w:lineRule="atLeast"/>
    </w:pPr>
    <w:rPr>
      <w:rFonts w:ascii="Times New Roman" w:eastAsia="Batang" w:hAnsi="Times New Roman" w:cs="Times New Roman"/>
    </w:rPr>
  </w:style>
  <w:style w:type="paragraph" w:customStyle="1" w:styleId="p3">
    <w:name w:val="p3"/>
    <w:basedOn w:val="Normal"/>
    <w:rsid w:val="00560833"/>
    <w:pPr>
      <w:widowControl w:val="0"/>
      <w:tabs>
        <w:tab w:val="left" w:pos="2500"/>
      </w:tabs>
      <w:snapToGrid w:val="0"/>
      <w:spacing w:line="280" w:lineRule="atLeast"/>
      <w:ind w:left="1008" w:hanging="2016"/>
    </w:pPr>
    <w:rPr>
      <w:rFonts w:ascii="Times New Roman" w:eastAsia="Batang" w:hAnsi="Times New Roman" w:cs="Times New Roman"/>
    </w:rPr>
  </w:style>
  <w:style w:type="character" w:customStyle="1" w:styleId="apple-style-span">
    <w:name w:val="apple-style-span"/>
    <w:basedOn w:val="DefaultParagraphFont"/>
    <w:rsid w:val="00560833"/>
  </w:style>
  <w:style w:type="character" w:customStyle="1" w:styleId="amzn-native-header-text">
    <w:name w:val="amzn-native-header-text"/>
    <w:basedOn w:val="DefaultParagraphFont"/>
    <w:rsid w:val="00560833"/>
  </w:style>
  <w:style w:type="character" w:customStyle="1" w:styleId="amzn-native-product-title-text">
    <w:name w:val="amzn-native-product-title-text"/>
    <w:basedOn w:val="DefaultParagraphFont"/>
    <w:rsid w:val="00560833"/>
  </w:style>
  <w:style w:type="character" w:customStyle="1" w:styleId="amzn-native-product-offer-price">
    <w:name w:val="amzn-native-product-offer-price"/>
    <w:basedOn w:val="DefaultParagraphFont"/>
    <w:rsid w:val="00560833"/>
  </w:style>
  <w:style w:type="character" w:customStyle="1" w:styleId="amzn-native-product-list-price">
    <w:name w:val="amzn-native-product-list-price"/>
    <w:basedOn w:val="DefaultParagraphFont"/>
    <w:rsid w:val="00560833"/>
  </w:style>
  <w:style w:type="character" w:customStyle="1" w:styleId="amzn-native-product-review-count">
    <w:name w:val="amzn-native-product-review-count"/>
    <w:basedOn w:val="DefaultParagraphFont"/>
    <w:rsid w:val="00560833"/>
  </w:style>
  <w:style w:type="paragraph" w:styleId="z-TopofForm">
    <w:name w:val="HTML Top of Form"/>
    <w:basedOn w:val="Normal"/>
    <w:next w:val="Normal"/>
    <w:link w:val="z-TopofFormChar"/>
    <w:hidden/>
    <w:uiPriority w:val="99"/>
    <w:semiHidden/>
    <w:unhideWhenUsed/>
    <w:rsid w:val="00560833"/>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560833"/>
    <w:rPr>
      <w:rFonts w:ascii="Arial" w:eastAsia="Times New Roman" w:hAnsi="Arial" w:cs="Arial"/>
      <w:vanish/>
      <w:sz w:val="16"/>
      <w:szCs w:val="16"/>
    </w:rPr>
  </w:style>
  <w:style w:type="character" w:customStyle="1" w:styleId="amzn-native-search-input">
    <w:name w:val="amzn-native-search-input"/>
    <w:basedOn w:val="DefaultParagraphFont"/>
    <w:rsid w:val="00560833"/>
  </w:style>
  <w:style w:type="paragraph" w:styleId="z-BottomofForm">
    <w:name w:val="HTML Bottom of Form"/>
    <w:basedOn w:val="Normal"/>
    <w:next w:val="Normal"/>
    <w:link w:val="z-BottomofFormChar"/>
    <w:hidden/>
    <w:uiPriority w:val="99"/>
    <w:semiHidden/>
    <w:unhideWhenUsed/>
    <w:rsid w:val="00560833"/>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560833"/>
    <w:rPr>
      <w:rFonts w:ascii="Arial" w:eastAsia="Times New Roman" w:hAnsi="Arial" w:cs="Arial"/>
      <w:vanish/>
      <w:sz w:val="16"/>
      <w:szCs w:val="16"/>
    </w:rPr>
  </w:style>
  <w:style w:type="character" w:customStyle="1" w:styleId="amzn-native-brand-text">
    <w:name w:val="amzn-native-brand-text"/>
    <w:basedOn w:val="DefaultParagraphFont"/>
    <w:rsid w:val="00560833"/>
  </w:style>
  <w:style w:type="paragraph" w:customStyle="1" w:styleId="trt0xe">
    <w:name w:val="trt0xe"/>
    <w:basedOn w:val="Normal"/>
    <w:rsid w:val="00560833"/>
    <w:pPr>
      <w:spacing w:before="100" w:beforeAutospacing="1" w:after="100" w:afterAutospacing="1"/>
    </w:pPr>
    <w:rPr>
      <w:rFonts w:ascii="Times New Roman" w:eastAsia="Times New Roman" w:hAnsi="Times New Roman" w:cs="Times New Roman"/>
      <w:szCs w:val="22"/>
    </w:rPr>
  </w:style>
  <w:style w:type="character" w:customStyle="1" w:styleId="apple-converted-space">
    <w:name w:val="apple-converted-space"/>
    <w:basedOn w:val="DefaultParagraphFont"/>
    <w:rsid w:val="00560833"/>
  </w:style>
  <w:style w:type="table" w:customStyle="1" w:styleId="TableGrid14">
    <w:name w:val="Table Grid14"/>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1">
    <w:name w:val="Heading 21"/>
    <w:basedOn w:val="Normal"/>
    <w:next w:val="Normal"/>
    <w:uiPriority w:val="9"/>
    <w:unhideWhenUsed/>
    <w:qFormat/>
    <w:rsid w:val="00560833"/>
    <w:pPr>
      <w:keepNext/>
      <w:keepLines/>
      <w:spacing w:before="200"/>
      <w:outlineLvl w:val="1"/>
    </w:pPr>
    <w:rPr>
      <w:rFonts w:ascii="Trebuchet MS" w:eastAsia="Times New Roman" w:hAnsi="Trebuchet MS" w:cs="Times New Roman"/>
      <w:b/>
      <w:bCs/>
      <w:color w:val="F09415"/>
      <w:sz w:val="26"/>
      <w:szCs w:val="26"/>
    </w:rPr>
  </w:style>
  <w:style w:type="numbering" w:customStyle="1" w:styleId="NoList1">
    <w:name w:val="No List1"/>
    <w:next w:val="NoList"/>
    <w:uiPriority w:val="99"/>
    <w:semiHidden/>
    <w:unhideWhenUsed/>
    <w:rsid w:val="00560833"/>
  </w:style>
  <w:style w:type="paragraph" w:customStyle="1" w:styleId="ReportText1">
    <w:name w:val="Report Text1"/>
    <w:basedOn w:val="Normal"/>
    <w:next w:val="ListParagraph"/>
    <w:uiPriority w:val="34"/>
    <w:qFormat/>
    <w:rsid w:val="00560833"/>
    <w:pPr>
      <w:ind w:left="720"/>
      <w:contextualSpacing/>
    </w:pPr>
    <w:rPr>
      <w:rFonts w:asciiTheme="minorHAnsi" w:eastAsia="Times New Roman" w:hAnsiTheme="minorHAnsi" w:cstheme="minorBidi"/>
      <w:szCs w:val="22"/>
    </w:rPr>
  </w:style>
  <w:style w:type="paragraph" w:customStyle="1" w:styleId="BalloonText1">
    <w:name w:val="Balloon Text1"/>
    <w:basedOn w:val="Normal"/>
    <w:next w:val="BalloonText"/>
    <w:uiPriority w:val="99"/>
    <w:semiHidden/>
    <w:unhideWhenUsed/>
    <w:rsid w:val="00560833"/>
    <w:rPr>
      <w:rFonts w:ascii="Tahoma" w:eastAsia="Times New Roman" w:hAnsi="Tahoma" w:cs="Tahoma"/>
      <w:sz w:val="16"/>
      <w:szCs w:val="16"/>
    </w:rPr>
  </w:style>
  <w:style w:type="paragraph" w:customStyle="1" w:styleId="TOC11">
    <w:name w:val="TOC 11"/>
    <w:basedOn w:val="Normal"/>
    <w:next w:val="Normal"/>
    <w:autoRedefine/>
    <w:uiPriority w:val="39"/>
    <w:unhideWhenUsed/>
    <w:rsid w:val="00560833"/>
    <w:pPr>
      <w:tabs>
        <w:tab w:val="left" w:pos="440"/>
        <w:tab w:val="right" w:leader="dot" w:pos="9720"/>
      </w:tabs>
      <w:spacing w:line="360" w:lineRule="auto"/>
    </w:pPr>
    <w:rPr>
      <w:rFonts w:ascii="Arial" w:eastAsia="Times New Roman" w:hAnsi="Arial" w:cs="Arial"/>
      <w:szCs w:val="22"/>
    </w:rPr>
  </w:style>
  <w:style w:type="character" w:customStyle="1" w:styleId="Hyperlink1">
    <w:name w:val="Hyperlink1"/>
    <w:basedOn w:val="DefaultParagraphFont"/>
    <w:uiPriority w:val="99"/>
    <w:unhideWhenUsed/>
    <w:rsid w:val="00560833"/>
    <w:rPr>
      <w:color w:val="FFAE3E"/>
      <w:u w:val="single"/>
    </w:rPr>
  </w:style>
  <w:style w:type="paragraph" w:customStyle="1" w:styleId="Header1">
    <w:name w:val="Header1"/>
    <w:basedOn w:val="Normal"/>
    <w:next w:val="Head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Footer1">
    <w:name w:val="Footer1"/>
    <w:basedOn w:val="Normal"/>
    <w:next w:val="Footer"/>
    <w:uiPriority w:val="99"/>
    <w:unhideWhenUsed/>
    <w:rsid w:val="00560833"/>
    <w:pPr>
      <w:tabs>
        <w:tab w:val="center" w:pos="4680"/>
        <w:tab w:val="right" w:pos="9360"/>
      </w:tabs>
    </w:pPr>
    <w:rPr>
      <w:rFonts w:asciiTheme="minorHAnsi" w:eastAsia="Times New Roman" w:hAnsiTheme="minorHAnsi" w:cstheme="minorBidi"/>
      <w:szCs w:val="22"/>
    </w:rPr>
  </w:style>
  <w:style w:type="paragraph" w:customStyle="1" w:styleId="CommentText1">
    <w:name w:val="Comment Text1"/>
    <w:basedOn w:val="Normal"/>
    <w:next w:val="CommentText"/>
    <w:uiPriority w:val="99"/>
    <w:semiHidden/>
    <w:unhideWhenUsed/>
    <w:rsid w:val="00560833"/>
    <w:rPr>
      <w:rFonts w:asciiTheme="minorHAnsi" w:eastAsia="Times New Roman" w:hAnsiTheme="minorHAnsi" w:cstheme="minorBidi"/>
    </w:rPr>
  </w:style>
  <w:style w:type="paragraph" w:customStyle="1" w:styleId="CommentSubject1">
    <w:name w:val="Comment Subject1"/>
    <w:basedOn w:val="CommentText"/>
    <w:next w:val="CommentText"/>
    <w:uiPriority w:val="99"/>
    <w:semiHidden/>
    <w:unhideWhenUsed/>
    <w:rsid w:val="00560833"/>
    <w:rPr>
      <w:rFonts w:eastAsia="Times New Roman"/>
      <w:b/>
      <w:bCs/>
    </w:rPr>
  </w:style>
  <w:style w:type="table" w:customStyle="1" w:styleId="TableGrid11">
    <w:name w:val="Table Grid1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560833"/>
    <w:pPr>
      <w:jc w:val="center"/>
    </w:pPr>
    <w:rPr>
      <w:rFonts w:asciiTheme="minorHAnsi" w:eastAsia="Times New Roman" w:hAnsiTheme="minorHAnsi" w:cstheme="minorBidi"/>
      <w:szCs w:val="22"/>
    </w:rPr>
  </w:style>
  <w:style w:type="paragraph" w:customStyle="1" w:styleId="FootnoteText1">
    <w:name w:val="Footnote Text1"/>
    <w:basedOn w:val="Normal"/>
    <w:next w:val="FootnoteText"/>
    <w:uiPriority w:val="99"/>
    <w:semiHidden/>
    <w:unhideWhenUsed/>
    <w:rsid w:val="00560833"/>
    <w:rPr>
      <w:rFonts w:asciiTheme="minorHAnsi" w:eastAsia="Times New Roman" w:hAnsiTheme="minorHAnsi" w:cstheme="minorBidi"/>
    </w:rPr>
  </w:style>
  <w:style w:type="paragraph" w:customStyle="1" w:styleId="TOC31">
    <w:name w:val="TOC 31"/>
    <w:basedOn w:val="Normal"/>
    <w:next w:val="Normal"/>
    <w:autoRedefine/>
    <w:uiPriority w:val="39"/>
    <w:unhideWhenUsed/>
    <w:rsid w:val="00560833"/>
    <w:pPr>
      <w:spacing w:after="100" w:line="259" w:lineRule="auto"/>
      <w:ind w:left="440"/>
    </w:pPr>
    <w:rPr>
      <w:rFonts w:asciiTheme="minorHAnsi" w:eastAsia="Times New Roman" w:hAnsiTheme="minorHAnsi" w:cs="Times New Roman"/>
      <w:sz w:val="22"/>
      <w:szCs w:val="22"/>
    </w:rPr>
  </w:style>
  <w:style w:type="table" w:customStyle="1" w:styleId="ListTable3-Accent11">
    <w:name w:val="List Table 3 - Accent 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4">
    <w:name w:val="Table Grid4"/>
    <w:basedOn w:val="TableNormal"/>
    <w:next w:val="TableGrid"/>
    <w:uiPriority w:val="39"/>
    <w:qFormat/>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560833"/>
    <w:rPr>
      <w:rFonts w:asciiTheme="majorHAnsi" w:eastAsiaTheme="majorEastAsia" w:hAnsiTheme="majorHAnsi" w:cstheme="majorBidi"/>
      <w:b/>
      <w:bCs/>
      <w:color w:val="4F81BD" w:themeColor="accent1"/>
      <w:sz w:val="26"/>
      <w:szCs w:val="26"/>
    </w:rPr>
  </w:style>
  <w:style w:type="character" w:customStyle="1" w:styleId="BalloonTextChar1">
    <w:name w:val="Balloon Text Char1"/>
    <w:basedOn w:val="DefaultParagraphFont"/>
    <w:uiPriority w:val="99"/>
    <w:semiHidden/>
    <w:rsid w:val="00560833"/>
    <w:rPr>
      <w:rFonts w:ascii="Tahoma" w:hAnsi="Tahoma" w:cs="Tahoma"/>
      <w:sz w:val="16"/>
      <w:szCs w:val="16"/>
    </w:rPr>
  </w:style>
  <w:style w:type="character" w:customStyle="1" w:styleId="HeaderChar1">
    <w:name w:val="Header Char1"/>
    <w:basedOn w:val="DefaultParagraphFont"/>
    <w:uiPriority w:val="99"/>
    <w:semiHidden/>
    <w:rsid w:val="00560833"/>
  </w:style>
  <w:style w:type="character" w:customStyle="1" w:styleId="FooterChar1">
    <w:name w:val="Footer Char1"/>
    <w:basedOn w:val="DefaultParagraphFont"/>
    <w:uiPriority w:val="99"/>
    <w:semiHidden/>
    <w:rsid w:val="00560833"/>
  </w:style>
  <w:style w:type="character" w:customStyle="1" w:styleId="CommentTextChar1">
    <w:name w:val="Comment Text Char1"/>
    <w:basedOn w:val="DefaultParagraphFont"/>
    <w:uiPriority w:val="99"/>
    <w:semiHidden/>
    <w:rsid w:val="00560833"/>
    <w:rPr>
      <w:sz w:val="20"/>
      <w:szCs w:val="20"/>
    </w:rPr>
  </w:style>
  <w:style w:type="character" w:customStyle="1" w:styleId="CommentSubjectChar1">
    <w:name w:val="Comment Subject Char1"/>
    <w:basedOn w:val="CommentTextChar1"/>
    <w:uiPriority w:val="99"/>
    <w:semiHidden/>
    <w:rsid w:val="00560833"/>
    <w:rPr>
      <w:b/>
      <w:bCs/>
      <w:sz w:val="20"/>
      <w:szCs w:val="20"/>
    </w:rPr>
  </w:style>
  <w:style w:type="character" w:customStyle="1" w:styleId="FootnoteTextChar1">
    <w:name w:val="Footnote Text Char1"/>
    <w:basedOn w:val="DefaultParagraphFont"/>
    <w:uiPriority w:val="99"/>
    <w:semiHidden/>
    <w:rsid w:val="00560833"/>
    <w:rPr>
      <w:sz w:val="20"/>
      <w:szCs w:val="20"/>
    </w:rPr>
  </w:style>
  <w:style w:type="numbering" w:customStyle="1" w:styleId="NoList2">
    <w:name w:val="No List2"/>
    <w:next w:val="NoList"/>
    <w:uiPriority w:val="99"/>
    <w:semiHidden/>
    <w:unhideWhenUsed/>
    <w:rsid w:val="00560833"/>
  </w:style>
  <w:style w:type="table" w:customStyle="1" w:styleId="TableGrid15">
    <w:name w:val="Table Grid15"/>
    <w:basedOn w:val="TableNormal"/>
    <w:next w:val="TableGrid"/>
    <w:uiPriority w:val="59"/>
    <w:rsid w:val="00560833"/>
    <w:rPr>
      <w:rFonts w:asciiTheme="minorHAnsi" w:eastAsia="Times New Roman"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2">
    <w:name w:val="TOC Heading2"/>
    <w:basedOn w:val="Heading1"/>
    <w:next w:val="Normal"/>
    <w:uiPriority w:val="39"/>
    <w:unhideWhenUsed/>
    <w:qFormat/>
    <w:rsid w:val="00560833"/>
    <w:pPr>
      <w:spacing w:after="0" w:line="276" w:lineRule="auto"/>
      <w:outlineLvl w:val="9"/>
    </w:pPr>
    <w:rPr>
      <w:rFonts w:ascii="Trebuchet MS" w:eastAsia="Times New Roman" w:hAnsi="Trebuchet MS" w:cs="Times New Roman"/>
      <w:bCs/>
      <w:color w:val="B76E0B"/>
      <w:sz w:val="28"/>
      <w:szCs w:val="28"/>
      <w:lang w:eastAsia="ja-JP"/>
    </w:rPr>
  </w:style>
  <w:style w:type="table" w:customStyle="1" w:styleId="TableGrid110">
    <w:name w:val="TableGrid11"/>
    <w:rsid w:val="00560833"/>
    <w:rPr>
      <w:rFonts w:eastAsia="Times New Roman" w:cs="Arial"/>
      <w:szCs w:val="22"/>
    </w:rPr>
    <w:tblPr>
      <w:tblCellMar>
        <w:top w:w="0" w:type="dxa"/>
        <w:left w:w="0" w:type="dxa"/>
        <w:bottom w:w="0" w:type="dxa"/>
        <w:right w:w="0" w:type="dxa"/>
      </w:tblCellMar>
    </w:tblPr>
  </w:style>
  <w:style w:type="table" w:customStyle="1" w:styleId="TableGrid210">
    <w:name w:val="TableGrid21"/>
    <w:rsid w:val="00560833"/>
    <w:rPr>
      <w:rFonts w:eastAsia="Times New Roman" w:cs="Arial"/>
      <w:szCs w:val="22"/>
    </w:rPr>
    <w:tblPr>
      <w:tblCellMar>
        <w:top w:w="0" w:type="dxa"/>
        <w:left w:w="0" w:type="dxa"/>
        <w:bottom w:w="0" w:type="dxa"/>
        <w:right w:w="0" w:type="dxa"/>
      </w:tblCellMar>
    </w:tblPr>
  </w:style>
  <w:style w:type="table" w:customStyle="1" w:styleId="TableGrid31">
    <w:name w:val="TableGrid31"/>
    <w:rsid w:val="00560833"/>
    <w:rPr>
      <w:rFonts w:eastAsia="Times New Roman" w:cs="Arial"/>
      <w:szCs w:val="22"/>
    </w:rPr>
    <w:tblPr>
      <w:tblCellMar>
        <w:top w:w="0" w:type="dxa"/>
        <w:left w:w="0" w:type="dxa"/>
        <w:bottom w:w="0" w:type="dxa"/>
        <w:right w:w="0" w:type="dxa"/>
      </w:tblCellMar>
    </w:tblPr>
  </w:style>
  <w:style w:type="table" w:customStyle="1" w:styleId="TableGrid22">
    <w:name w:val="Table Grid22"/>
    <w:basedOn w:val="TableNormal"/>
    <w:next w:val="TableGrid"/>
    <w:uiPriority w:val="59"/>
    <w:rsid w:val="00560833"/>
    <w:rPr>
      <w:rFonts w:eastAsia="Times New Roman"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ListTable3-Accent111">
    <w:name w:val="List Table 3 - Accent 111"/>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560833"/>
    <w:rPr>
      <w:rFonts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60833"/>
  </w:style>
  <w:style w:type="table" w:customStyle="1" w:styleId="TableGrid17">
    <w:name w:val="Table Grid17"/>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560833"/>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560833"/>
    <w:rPr>
      <w:rFonts w:asciiTheme="minorHAnsi" w:eastAsiaTheme="minorHAnsi" w:hAnsiTheme="minorHAnsi" w:cstheme="minorBidi"/>
      <w:sz w:val="22"/>
      <w:szCs w:val="22"/>
    </w:rPr>
  </w:style>
  <w:style w:type="paragraph" w:styleId="BodyTextIndent3">
    <w:name w:val="Body Text Indent 3"/>
    <w:basedOn w:val="Normal"/>
    <w:link w:val="BodyTextIndent3Char"/>
    <w:uiPriority w:val="99"/>
    <w:semiHidden/>
    <w:unhideWhenUsed/>
    <w:rsid w:val="00560833"/>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560833"/>
    <w:rPr>
      <w:rFonts w:asciiTheme="minorHAnsi" w:eastAsiaTheme="minorHAnsi" w:hAnsiTheme="minorHAnsi" w:cstheme="minorBidi"/>
      <w:sz w:val="16"/>
      <w:szCs w:val="16"/>
    </w:rPr>
  </w:style>
  <w:style w:type="table" w:customStyle="1" w:styleId="TableGrid32">
    <w:name w:val="Table Grid3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560833"/>
    <w:rPr>
      <w:rFonts w:asciiTheme="minorHAnsi" w:eastAsia="Times New Roman" w:hAnsiTheme="minorHAnsi" w:cstheme="minorBid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5Dark-Accent42">
    <w:name w:val="Grid Table 5 Dark - Accent 4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42">
    <w:name w:val="Grid Table 42"/>
    <w:basedOn w:val="TableNormal"/>
    <w:uiPriority w:val="49"/>
    <w:rsid w:val="00560833"/>
    <w:rPr>
      <w:rFonts w:asciiTheme="minorHAnsi" w:eastAsiaTheme="minorHAnsi" w:hAnsiTheme="minorHAnsi" w:cstheme="minorBidi"/>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560833"/>
    <w:rPr>
      <w:rFonts w:asciiTheme="minorHAnsi" w:eastAsiaTheme="minorHAnsi" w:hAnsiTheme="minorHAnsi" w:cstheme="minorBidi"/>
      <w:color w:val="000000" w:themeColor="text1"/>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ghtShading">
    <w:name w:val="Light Shading"/>
    <w:basedOn w:val="TableNormal"/>
    <w:uiPriority w:val="60"/>
    <w:rsid w:val="00560833"/>
    <w:rPr>
      <w:rFonts w:asciiTheme="minorHAnsi" w:eastAsiaTheme="minorHAnsi" w:hAnsiTheme="minorHAnsi" w:cstheme="minorBidi"/>
      <w:color w:val="000000" w:themeColor="text1" w:themeShade="BF"/>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560833"/>
    <w:rPr>
      <w:color w:val="800080" w:themeColor="followedHyperlink"/>
      <w:u w:val="single"/>
    </w:rPr>
  </w:style>
  <w:style w:type="table" w:styleId="MediumShading2">
    <w:name w:val="Medium Shading 2"/>
    <w:basedOn w:val="TableNormal"/>
    <w:uiPriority w:val="64"/>
    <w:rsid w:val="00560833"/>
    <w:pPr>
      <w:jc w:val="both"/>
    </w:pPr>
    <w:rPr>
      <w:rFonts w:asciiTheme="minorHAnsi" w:eastAsiaTheme="minorHAnsi" w:hAnsiTheme="minorHAnsi" w:cstheme="minorBidi"/>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560833"/>
    <w:pPr>
      <w:jc w:val="both"/>
    </w:pPr>
    <w:rPr>
      <w:rFonts w:asciiTheme="minorHAnsi" w:eastAsiaTheme="minorHAnsi" w:hAnsiTheme="minorHAnsi" w:cstheme="minorBidi"/>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NoSpacing">
    <w:name w:val="No Spacing"/>
    <w:link w:val="NoSpacingChar"/>
    <w:uiPriority w:val="1"/>
    <w:qFormat/>
    <w:rsid w:val="00560833"/>
    <w:rPr>
      <w:rFonts w:asciiTheme="minorHAnsi" w:eastAsiaTheme="minorHAnsi" w:hAnsiTheme="minorHAnsi" w:cstheme="minorBidi"/>
      <w:szCs w:val="22"/>
    </w:rPr>
  </w:style>
  <w:style w:type="paragraph" w:styleId="BodyTextIndent2">
    <w:name w:val="Body Text Indent 2"/>
    <w:basedOn w:val="Normal"/>
    <w:link w:val="BodyTextIndent2Char"/>
    <w:uiPriority w:val="99"/>
    <w:unhideWhenUsed/>
    <w:rsid w:val="00560833"/>
    <w:pPr>
      <w:spacing w:after="120" w:line="480" w:lineRule="auto"/>
      <w:ind w:left="283"/>
    </w:pPr>
    <w:rPr>
      <w:rFonts w:asciiTheme="minorHAnsi" w:eastAsiaTheme="minorHAnsi" w:hAnsiTheme="minorHAnsi" w:cstheme="minorBidi"/>
      <w:szCs w:val="22"/>
    </w:rPr>
  </w:style>
  <w:style w:type="character" w:customStyle="1" w:styleId="BodyTextIndent2Char">
    <w:name w:val="Body Text Indent 2 Char"/>
    <w:basedOn w:val="DefaultParagraphFont"/>
    <w:link w:val="BodyTextIndent2"/>
    <w:uiPriority w:val="99"/>
    <w:rsid w:val="00560833"/>
    <w:rPr>
      <w:rFonts w:asciiTheme="minorHAnsi" w:eastAsiaTheme="minorHAnsi" w:hAnsiTheme="minorHAnsi" w:cstheme="minorBidi"/>
      <w:szCs w:val="22"/>
    </w:rPr>
  </w:style>
  <w:style w:type="paragraph" w:styleId="List2">
    <w:name w:val="List 2"/>
    <w:basedOn w:val="BodyText"/>
    <w:rsid w:val="00560833"/>
    <w:pPr>
      <w:tabs>
        <w:tab w:val="left" w:pos="680"/>
      </w:tabs>
      <w:spacing w:before="60" w:after="60"/>
      <w:ind w:left="680" w:hanging="340"/>
    </w:pPr>
  </w:style>
  <w:style w:type="character" w:customStyle="1" w:styleId="BoldandItalics">
    <w:name w:val="Bold and Italics"/>
    <w:qFormat/>
    <w:rsid w:val="00560833"/>
    <w:rPr>
      <w:b/>
      <w:i/>
      <w:u w:val="none"/>
    </w:rPr>
  </w:style>
  <w:style w:type="paragraph" w:styleId="List">
    <w:name w:val="List"/>
    <w:basedOn w:val="BodyText"/>
    <w:next w:val="BodyText"/>
    <w:rsid w:val="00560833"/>
    <w:pPr>
      <w:tabs>
        <w:tab w:val="left" w:pos="340"/>
      </w:tabs>
      <w:spacing w:before="60" w:after="60"/>
      <w:ind w:left="340" w:hanging="340"/>
    </w:pPr>
  </w:style>
  <w:style w:type="paragraph" w:styleId="ListBullet">
    <w:name w:val="List Bullet"/>
    <w:basedOn w:val="List"/>
    <w:rsid w:val="00560833"/>
    <w:pPr>
      <w:numPr>
        <w:numId w:val="1"/>
      </w:numPr>
      <w:tabs>
        <w:tab w:val="clear" w:pos="340"/>
      </w:tabs>
      <w:spacing w:before="40" w:after="40"/>
    </w:pPr>
  </w:style>
  <w:style w:type="paragraph" w:styleId="ListBullet2">
    <w:name w:val="List Bullet 2"/>
    <w:basedOn w:val="List2"/>
    <w:uiPriority w:val="99"/>
    <w:rsid w:val="00560833"/>
    <w:pPr>
      <w:numPr>
        <w:numId w:val="2"/>
      </w:numPr>
      <w:tabs>
        <w:tab w:val="clear" w:pos="680"/>
      </w:tabs>
    </w:pPr>
  </w:style>
  <w:style w:type="character" w:customStyle="1" w:styleId="SpecialBold">
    <w:name w:val="Special Bold"/>
    <w:basedOn w:val="DefaultParagraphFont"/>
    <w:rsid w:val="00560833"/>
    <w:rPr>
      <w:b/>
      <w:spacing w:val="0"/>
    </w:rPr>
  </w:style>
  <w:style w:type="character" w:customStyle="1" w:styleId="SubtitleChar">
    <w:name w:val="Subtitle Char"/>
    <w:basedOn w:val="DefaultParagraphFont"/>
    <w:link w:val="Subtitle"/>
    <w:rsid w:val="00560833"/>
    <w:rPr>
      <w:rFonts w:ascii="Georgia" w:eastAsia="Georgia" w:hAnsi="Georgia" w:cs="Georgia"/>
      <w:i/>
      <w:color w:val="666666"/>
      <w:sz w:val="48"/>
      <w:szCs w:val="48"/>
    </w:rPr>
  </w:style>
  <w:style w:type="paragraph" w:customStyle="1" w:styleId="GlossaryHeading">
    <w:name w:val="Glossary Heading"/>
    <w:basedOn w:val="Normal"/>
    <w:rsid w:val="00560833"/>
    <w:pPr>
      <w:keepNext/>
    </w:pPr>
    <w:rPr>
      <w:rFonts w:ascii="Times New Roman" w:eastAsia="Times New Roman" w:hAnsi="Times New Roman" w:cs="Times New Roman"/>
      <w:b/>
      <w:sz w:val="32"/>
      <w:lang w:val="en-AU"/>
    </w:rPr>
  </w:style>
  <w:style w:type="paragraph" w:customStyle="1" w:styleId="HeadingProcedure">
    <w:name w:val="Heading Procedure"/>
    <w:basedOn w:val="Normal"/>
    <w:next w:val="Normal"/>
    <w:rsid w:val="00560833"/>
    <w:pPr>
      <w:keepNext/>
      <w:tabs>
        <w:tab w:val="left" w:pos="0"/>
      </w:tabs>
      <w:spacing w:before="120" w:after="60"/>
    </w:pPr>
    <w:rPr>
      <w:rFonts w:ascii="Times New Roman" w:eastAsia="Times New Roman" w:hAnsi="Times New Roman" w:cs="Times New Roman"/>
      <w:b/>
      <w:i/>
      <w:color w:val="918585"/>
      <w:sz w:val="22"/>
      <w:lang w:val="en-AU"/>
    </w:rPr>
  </w:style>
  <w:style w:type="paragraph" w:customStyle="1" w:styleId="m3634761738003977812ydpcb3d5509msonormal">
    <w:name w:val="m_3634761738003977812ydpcb3d5509msonormal"/>
    <w:basedOn w:val="Normal"/>
    <w:rsid w:val="00560833"/>
    <w:pPr>
      <w:spacing w:before="100" w:beforeAutospacing="1" w:after="100" w:afterAutospacing="1"/>
    </w:pPr>
    <w:rPr>
      <w:rFonts w:ascii="Times New Roman" w:eastAsia="Times New Roman" w:hAnsi="Times New Roman" w:cs="Times New Roman"/>
      <w:szCs w:val="22"/>
    </w:rPr>
  </w:style>
  <w:style w:type="table" w:customStyle="1" w:styleId="GridTable5Dark-Accent21">
    <w:name w:val="Grid Table 5 Dark - Accent 21"/>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character" w:customStyle="1" w:styleId="fontstyle01">
    <w:name w:val="fontstyle01"/>
    <w:rsid w:val="00560833"/>
    <w:rPr>
      <w:rFonts w:ascii="Arial" w:hAnsi="Arial" w:cs="Arial" w:hint="default"/>
      <w:b w:val="0"/>
      <w:bCs w:val="0"/>
      <w:i w:val="0"/>
      <w:iCs w:val="0"/>
      <w:color w:val="000000"/>
      <w:sz w:val="20"/>
      <w:szCs w:val="20"/>
    </w:rPr>
  </w:style>
  <w:style w:type="table" w:customStyle="1" w:styleId="TableGrid35">
    <w:name w:val="Table Grid35"/>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a"/>
    <w:basedOn w:val="DefaultParagraphFont"/>
    <w:rsid w:val="00560833"/>
  </w:style>
  <w:style w:type="character" w:customStyle="1" w:styleId="l6">
    <w:name w:val="l6"/>
    <w:basedOn w:val="DefaultParagraphFont"/>
    <w:rsid w:val="00560833"/>
  </w:style>
  <w:style w:type="character" w:customStyle="1" w:styleId="ilfuvd">
    <w:name w:val="ilfuvd"/>
    <w:basedOn w:val="DefaultParagraphFont"/>
    <w:rsid w:val="00560833"/>
  </w:style>
  <w:style w:type="paragraph" w:customStyle="1" w:styleId="toclevel-1">
    <w:name w:val="toclevel-1"/>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toctext">
    <w:name w:val="toctext"/>
    <w:basedOn w:val="DefaultParagraphFont"/>
    <w:rsid w:val="00560833"/>
  </w:style>
  <w:style w:type="character" w:customStyle="1" w:styleId="tocnumber">
    <w:name w:val="tocnumber"/>
    <w:basedOn w:val="DefaultParagraphFont"/>
    <w:rsid w:val="00560833"/>
  </w:style>
  <w:style w:type="character" w:styleId="Emphasis">
    <w:name w:val="Emphasis"/>
    <w:basedOn w:val="DefaultParagraphFont"/>
    <w:uiPriority w:val="20"/>
    <w:qFormat/>
    <w:rsid w:val="00560833"/>
    <w:rPr>
      <w:i/>
      <w:iCs/>
    </w:rPr>
  </w:style>
  <w:style w:type="character" w:customStyle="1" w:styleId="fn">
    <w:name w:val="fn"/>
    <w:basedOn w:val="DefaultParagraphFont"/>
    <w:rsid w:val="00560833"/>
  </w:style>
  <w:style w:type="character" w:customStyle="1" w:styleId="fusion-inline-sep2">
    <w:name w:val="fusion-inline-sep2"/>
    <w:basedOn w:val="DefaultParagraphFont"/>
    <w:rsid w:val="00560833"/>
  </w:style>
  <w:style w:type="character" w:customStyle="1" w:styleId="updated">
    <w:name w:val="updated"/>
    <w:basedOn w:val="DefaultParagraphFont"/>
    <w:rsid w:val="00560833"/>
  </w:style>
  <w:style w:type="character" w:customStyle="1" w:styleId="meta-tags">
    <w:name w:val="meta-tags"/>
    <w:basedOn w:val="DefaultParagraphFont"/>
    <w:rsid w:val="00560833"/>
  </w:style>
  <w:style w:type="character" w:customStyle="1" w:styleId="fusion-comments">
    <w:name w:val="fusion-comments"/>
    <w:basedOn w:val="DefaultParagraphFont"/>
    <w:rsid w:val="00560833"/>
  </w:style>
  <w:style w:type="character" w:customStyle="1" w:styleId="screen-reader-text3">
    <w:name w:val="screen-reader-text3"/>
    <w:basedOn w:val="DefaultParagraphFont"/>
    <w:rsid w:val="00560833"/>
    <w:rPr>
      <w:bdr w:val="none" w:sz="0" w:space="0" w:color="auto" w:frame="1"/>
    </w:rPr>
  </w:style>
  <w:style w:type="paragraph" w:customStyle="1" w:styleId="flex-active-slide">
    <w:name w:val="flex-active-slide"/>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prev">
    <w:name w:val="flex-nav-prev"/>
    <w:basedOn w:val="Normal"/>
    <w:rsid w:val="00560833"/>
    <w:pPr>
      <w:spacing w:before="100" w:beforeAutospacing="1" w:after="100" w:afterAutospacing="1"/>
    </w:pPr>
    <w:rPr>
      <w:rFonts w:ascii="Times New Roman" w:eastAsia="Times New Roman" w:hAnsi="Times New Roman" w:cs="Times New Roman"/>
      <w:szCs w:val="22"/>
      <w:lang w:val="en-GB"/>
    </w:rPr>
  </w:style>
  <w:style w:type="paragraph" w:customStyle="1" w:styleId="flex-nav-next">
    <w:name w:val="flex-nav-next"/>
    <w:basedOn w:val="Normal"/>
    <w:rsid w:val="00560833"/>
    <w:pPr>
      <w:spacing w:before="100" w:beforeAutospacing="1" w:after="100" w:afterAutospacing="1"/>
    </w:pPr>
    <w:rPr>
      <w:rFonts w:ascii="Times New Roman" w:eastAsia="Times New Roman" w:hAnsi="Times New Roman" w:cs="Times New Roman"/>
      <w:szCs w:val="22"/>
      <w:lang w:val="en-GB"/>
    </w:rPr>
  </w:style>
  <w:style w:type="character" w:customStyle="1" w:styleId="NoSpacingChar">
    <w:name w:val="No Spacing Char"/>
    <w:basedOn w:val="DefaultParagraphFont"/>
    <w:link w:val="NoSpacing"/>
    <w:uiPriority w:val="1"/>
    <w:rsid w:val="00560833"/>
    <w:rPr>
      <w:rFonts w:asciiTheme="minorHAnsi" w:eastAsiaTheme="minorHAnsi" w:hAnsiTheme="minorHAnsi" w:cstheme="minorBidi"/>
      <w:szCs w:val="22"/>
    </w:rPr>
  </w:style>
  <w:style w:type="paragraph" w:styleId="DocumentMap">
    <w:name w:val="Document Map"/>
    <w:basedOn w:val="Normal"/>
    <w:link w:val="DocumentMapChar"/>
    <w:uiPriority w:val="99"/>
    <w:semiHidden/>
    <w:unhideWhenUsed/>
    <w:rsid w:val="00560833"/>
    <w:rPr>
      <w:rFonts w:ascii="Tahoma" w:eastAsiaTheme="minorHAnsi" w:hAnsi="Tahoma" w:cs="Tahoma"/>
      <w:sz w:val="16"/>
      <w:szCs w:val="16"/>
    </w:rPr>
  </w:style>
  <w:style w:type="character" w:customStyle="1" w:styleId="DocumentMapChar">
    <w:name w:val="Document Map Char"/>
    <w:basedOn w:val="DefaultParagraphFont"/>
    <w:link w:val="DocumentMap"/>
    <w:uiPriority w:val="99"/>
    <w:semiHidden/>
    <w:rsid w:val="00560833"/>
    <w:rPr>
      <w:rFonts w:ascii="Tahoma" w:eastAsiaTheme="minorHAnsi" w:hAnsi="Tahoma" w:cs="Tahoma"/>
      <w:sz w:val="16"/>
      <w:szCs w:val="16"/>
    </w:rPr>
  </w:style>
  <w:style w:type="table" w:customStyle="1" w:styleId="TableGrid3100">
    <w:name w:val="Table Grid31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560833"/>
  </w:style>
  <w:style w:type="table" w:customStyle="1" w:styleId="TableGrid311">
    <w:name w:val="Table Grid3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560833"/>
    <w:rPr>
      <w:rFonts w:ascii="Arial" w:hAnsi="Arial" w:cs="Arial" w:hint="default"/>
      <w:b w:val="0"/>
      <w:bCs w:val="0"/>
      <w:i w:val="0"/>
      <w:iCs w:val="0"/>
      <w:color w:val="000000"/>
      <w:sz w:val="20"/>
      <w:szCs w:val="20"/>
    </w:rPr>
  </w:style>
  <w:style w:type="character" w:customStyle="1" w:styleId="fontstyle31">
    <w:name w:val="fontstyle31"/>
    <w:basedOn w:val="DefaultParagraphFont"/>
    <w:rsid w:val="00560833"/>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560833"/>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560833"/>
    <w:pPr>
      <w:numPr>
        <w:numId w:val="3"/>
      </w:numPr>
      <w:contextualSpacing/>
    </w:pPr>
    <w:rPr>
      <w:rFonts w:asciiTheme="minorHAnsi" w:eastAsiaTheme="minorHAnsi" w:hAnsiTheme="minorHAnsi" w:cstheme="minorBidi"/>
      <w:szCs w:val="22"/>
    </w:rPr>
  </w:style>
  <w:style w:type="numbering" w:customStyle="1" w:styleId="NoList4">
    <w:name w:val="No List4"/>
    <w:next w:val="NoList"/>
    <w:uiPriority w:val="99"/>
    <w:semiHidden/>
    <w:unhideWhenUsed/>
    <w:rsid w:val="00560833"/>
  </w:style>
  <w:style w:type="numbering" w:customStyle="1" w:styleId="NoList11">
    <w:name w:val="No List11"/>
    <w:next w:val="NoList"/>
    <w:uiPriority w:val="99"/>
    <w:semiHidden/>
    <w:unhideWhenUsed/>
    <w:rsid w:val="00560833"/>
  </w:style>
  <w:style w:type="numbering" w:customStyle="1" w:styleId="NoList111">
    <w:name w:val="No List111"/>
    <w:next w:val="NoList"/>
    <w:uiPriority w:val="99"/>
    <w:semiHidden/>
    <w:unhideWhenUsed/>
    <w:rsid w:val="00560833"/>
  </w:style>
  <w:style w:type="numbering" w:customStyle="1" w:styleId="NoList21">
    <w:name w:val="No List21"/>
    <w:next w:val="NoList"/>
    <w:uiPriority w:val="99"/>
    <w:semiHidden/>
    <w:unhideWhenUsed/>
    <w:rsid w:val="00560833"/>
  </w:style>
  <w:style w:type="numbering" w:customStyle="1" w:styleId="NoList31">
    <w:name w:val="No List31"/>
    <w:next w:val="NoList"/>
    <w:uiPriority w:val="99"/>
    <w:semiHidden/>
    <w:unhideWhenUsed/>
    <w:rsid w:val="00560833"/>
  </w:style>
  <w:style w:type="character" w:customStyle="1" w:styleId="one-click">
    <w:name w:val="one-click"/>
    <w:basedOn w:val="DefaultParagraphFont"/>
    <w:rsid w:val="00560833"/>
  </w:style>
  <w:style w:type="table" w:customStyle="1" w:styleId="TableGrid314">
    <w:name w:val="Table Grid31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60833"/>
  </w:style>
  <w:style w:type="numbering" w:customStyle="1" w:styleId="NoList12">
    <w:name w:val="No List12"/>
    <w:next w:val="NoList"/>
    <w:uiPriority w:val="99"/>
    <w:semiHidden/>
    <w:unhideWhenUsed/>
    <w:rsid w:val="00560833"/>
  </w:style>
  <w:style w:type="numbering" w:customStyle="1" w:styleId="NoList112">
    <w:name w:val="No List112"/>
    <w:next w:val="NoList"/>
    <w:uiPriority w:val="99"/>
    <w:semiHidden/>
    <w:unhideWhenUsed/>
    <w:rsid w:val="00560833"/>
  </w:style>
  <w:style w:type="numbering" w:customStyle="1" w:styleId="NoList22">
    <w:name w:val="No List22"/>
    <w:next w:val="NoList"/>
    <w:uiPriority w:val="99"/>
    <w:semiHidden/>
    <w:unhideWhenUsed/>
    <w:rsid w:val="00560833"/>
  </w:style>
  <w:style w:type="numbering" w:customStyle="1" w:styleId="NoList32">
    <w:name w:val="No List32"/>
    <w:next w:val="NoList"/>
    <w:uiPriority w:val="99"/>
    <w:semiHidden/>
    <w:unhideWhenUsed/>
    <w:rsid w:val="00560833"/>
  </w:style>
  <w:style w:type="table" w:customStyle="1" w:styleId="GridTable5Dark-Accent61">
    <w:name w:val="Grid Table 5 Dark - Accent 6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NoList6">
    <w:name w:val="No List6"/>
    <w:next w:val="NoList"/>
    <w:uiPriority w:val="99"/>
    <w:semiHidden/>
    <w:unhideWhenUsed/>
    <w:rsid w:val="00560833"/>
  </w:style>
  <w:style w:type="numbering" w:customStyle="1" w:styleId="NoList7">
    <w:name w:val="No List7"/>
    <w:next w:val="NoList"/>
    <w:uiPriority w:val="99"/>
    <w:semiHidden/>
    <w:unhideWhenUsed/>
    <w:rsid w:val="00560833"/>
  </w:style>
  <w:style w:type="table" w:customStyle="1" w:styleId="TableGrid316">
    <w:name w:val="Table Grid31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60833"/>
    <w:rPr>
      <w:b/>
      <w:bCs/>
      <w:i/>
      <w:iCs/>
      <w:spacing w:val="5"/>
    </w:rPr>
  </w:style>
  <w:style w:type="numbering" w:customStyle="1" w:styleId="NoList8">
    <w:name w:val="No List8"/>
    <w:next w:val="NoList"/>
    <w:uiPriority w:val="99"/>
    <w:semiHidden/>
    <w:unhideWhenUsed/>
    <w:rsid w:val="00560833"/>
  </w:style>
  <w:style w:type="table" w:customStyle="1" w:styleId="TableGrid317">
    <w:name w:val="Table Grid31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560833"/>
    <w:rPr>
      <w:rFonts w:asciiTheme="minorHAnsi" w:eastAsiaTheme="minorHAnsi" w:hAnsiTheme="minorHAnsi" w:cstheme="minorBidi"/>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560833"/>
    <w:rPr>
      <w:rFonts w:asciiTheme="minorHAnsi" w:eastAsiaTheme="minorHAnsi" w:hAnsiTheme="minorHAnsi" w:cstheme="minorBidi"/>
      <w:szCs w:val="22"/>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numbering" w:customStyle="1" w:styleId="NoList9">
    <w:name w:val="No List9"/>
    <w:next w:val="NoList"/>
    <w:uiPriority w:val="99"/>
    <w:semiHidden/>
    <w:unhideWhenUsed/>
    <w:rsid w:val="00560833"/>
  </w:style>
  <w:style w:type="table" w:customStyle="1" w:styleId="TableGrid320">
    <w:name w:val="Table Grid320"/>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560833"/>
  </w:style>
  <w:style w:type="table" w:customStyle="1" w:styleId="TableGrid324">
    <w:name w:val="Table Grid324"/>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560833"/>
  </w:style>
  <w:style w:type="table" w:customStyle="1" w:styleId="TableGrid326">
    <w:name w:val="Table Grid326"/>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560833"/>
    <w:rPr>
      <w:rFonts w:asciiTheme="minorHAnsi" w:eastAsiaTheme="minorEastAsia" w:hAnsiTheme="minorHAnsi" w:cstheme="minorBidi"/>
      <w:szCs w:val="22"/>
    </w:rPr>
    <w:tblPr>
      <w:tblCellMar>
        <w:top w:w="0" w:type="dxa"/>
        <w:left w:w="0" w:type="dxa"/>
        <w:bottom w:w="0" w:type="dxa"/>
        <w:right w:w="0" w:type="dxa"/>
      </w:tblCellMar>
    </w:tblPr>
  </w:style>
  <w:style w:type="table" w:customStyle="1" w:styleId="TableGrid40">
    <w:name w:val="TableGrid4"/>
    <w:rsid w:val="00560833"/>
    <w:rPr>
      <w:rFonts w:asciiTheme="minorHAnsi" w:eastAsia="Times New Roman" w:hAnsiTheme="minorHAnsi" w:cstheme="minorBidi"/>
      <w:szCs w:val="22"/>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560833"/>
  </w:style>
  <w:style w:type="table" w:customStyle="1" w:styleId="TableGrid120">
    <w:name w:val="TableGrid12"/>
    <w:rsid w:val="00560833"/>
    <w:rPr>
      <w:rFonts w:eastAsia="Times New Roman" w:cs="Arial"/>
      <w:szCs w:val="22"/>
    </w:rPr>
    <w:tblPr>
      <w:tblCellMar>
        <w:top w:w="0" w:type="dxa"/>
        <w:left w:w="0" w:type="dxa"/>
        <w:bottom w:w="0" w:type="dxa"/>
        <w:right w:w="0" w:type="dxa"/>
      </w:tblCellMar>
    </w:tblPr>
  </w:style>
  <w:style w:type="table" w:customStyle="1" w:styleId="TableGrid220">
    <w:name w:val="TableGrid22"/>
    <w:rsid w:val="00560833"/>
    <w:rPr>
      <w:rFonts w:eastAsia="Times New Roman" w:cs="Arial"/>
      <w:szCs w:val="22"/>
    </w:rPr>
    <w:tblPr>
      <w:tblCellMar>
        <w:top w:w="0" w:type="dxa"/>
        <w:left w:w="0" w:type="dxa"/>
        <w:bottom w:w="0" w:type="dxa"/>
        <w:right w:w="0" w:type="dxa"/>
      </w:tblCellMar>
    </w:tblPr>
  </w:style>
  <w:style w:type="table" w:customStyle="1" w:styleId="TableGrid329">
    <w:name w:val="TableGrid32"/>
    <w:rsid w:val="00560833"/>
    <w:rPr>
      <w:rFonts w:eastAsia="Times New Roman" w:cs="Arial"/>
      <w:szCs w:val="22"/>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2">
    <w:name w:val="Grid Table 5 Dark - Accent 412"/>
    <w:basedOn w:val="TableNormal"/>
    <w:uiPriority w:val="50"/>
    <w:rsid w:val="00560833"/>
    <w:rPr>
      <w:rFonts w:ascii="Trebuchet MS" w:eastAsia="Trebuchet MS" w:hAnsi="Trebuchet MS" w:cs="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
    <w:name w:val="Table Grid31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560833"/>
    <w:rPr>
      <w:rFonts w:ascii="Trebuchet MS" w:eastAsia="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560833"/>
  </w:style>
  <w:style w:type="table" w:customStyle="1" w:styleId="TableGrid3101">
    <w:name w:val="Table Grid310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560833"/>
  </w:style>
  <w:style w:type="table" w:customStyle="1" w:styleId="TableGrid1110">
    <w:name w:val="TableGrid111"/>
    <w:rsid w:val="00560833"/>
    <w:rPr>
      <w:rFonts w:eastAsia="Times New Roman" w:cs="Arial"/>
      <w:szCs w:val="22"/>
    </w:rPr>
    <w:tblPr>
      <w:tblCellMar>
        <w:top w:w="0" w:type="dxa"/>
        <w:left w:w="0" w:type="dxa"/>
        <w:bottom w:w="0" w:type="dxa"/>
        <w:right w:w="0" w:type="dxa"/>
      </w:tblCellMar>
    </w:tblPr>
  </w:style>
  <w:style w:type="table" w:customStyle="1" w:styleId="TableGrid2110">
    <w:name w:val="TableGrid211"/>
    <w:rsid w:val="00560833"/>
    <w:rPr>
      <w:rFonts w:eastAsia="Times New Roman" w:cs="Arial"/>
      <w:szCs w:val="22"/>
    </w:rPr>
    <w:tblPr>
      <w:tblCellMar>
        <w:top w:w="0" w:type="dxa"/>
        <w:left w:w="0" w:type="dxa"/>
        <w:bottom w:w="0" w:type="dxa"/>
        <w:right w:w="0" w:type="dxa"/>
      </w:tblCellMar>
    </w:tblPr>
  </w:style>
  <w:style w:type="table" w:customStyle="1" w:styleId="TableGrid3111">
    <w:name w:val="TableGrid311"/>
    <w:rsid w:val="00560833"/>
    <w:rPr>
      <w:rFonts w:eastAsia="Times New Roman" w:cs="Arial"/>
      <w:szCs w:val="22"/>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560833"/>
    <w:rPr>
      <w:rFonts w:asciiTheme="minorHAnsi" w:eastAsiaTheme="minorHAnsi" w:hAnsiTheme="minorHAnsi" w:cstheme="minorBidi"/>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TableGrid3121">
    <w:name w:val="Table Grid312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560833"/>
  </w:style>
  <w:style w:type="table" w:customStyle="1" w:styleId="TableGrid3131">
    <w:name w:val="Table Grid313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560833"/>
  </w:style>
  <w:style w:type="numbering" w:customStyle="1" w:styleId="NoList113">
    <w:name w:val="No List113"/>
    <w:next w:val="NoList"/>
    <w:uiPriority w:val="99"/>
    <w:semiHidden/>
    <w:unhideWhenUsed/>
    <w:rsid w:val="00560833"/>
  </w:style>
  <w:style w:type="numbering" w:customStyle="1" w:styleId="NoList1111">
    <w:name w:val="No List1111"/>
    <w:next w:val="NoList"/>
    <w:uiPriority w:val="99"/>
    <w:semiHidden/>
    <w:unhideWhenUsed/>
    <w:rsid w:val="00560833"/>
  </w:style>
  <w:style w:type="numbering" w:customStyle="1" w:styleId="NoList211">
    <w:name w:val="No List211"/>
    <w:next w:val="NoList"/>
    <w:uiPriority w:val="99"/>
    <w:semiHidden/>
    <w:unhideWhenUsed/>
    <w:rsid w:val="00560833"/>
  </w:style>
  <w:style w:type="numbering" w:customStyle="1" w:styleId="NoList311">
    <w:name w:val="No List311"/>
    <w:next w:val="NoList"/>
    <w:uiPriority w:val="99"/>
    <w:semiHidden/>
    <w:unhideWhenUsed/>
    <w:rsid w:val="00560833"/>
  </w:style>
  <w:style w:type="table" w:customStyle="1" w:styleId="TableGrid3141">
    <w:name w:val="Table Grid314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560833"/>
    <w:rPr>
      <w:rFonts w:asciiTheme="minorHAnsi" w:eastAsiaTheme="minorHAnsi" w:hAnsiTheme="minorHAnsi" w:cstheme="minorBid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560833"/>
  </w:style>
  <w:style w:type="numbering" w:customStyle="1" w:styleId="NoList121">
    <w:name w:val="No List121"/>
    <w:next w:val="NoList"/>
    <w:uiPriority w:val="99"/>
    <w:semiHidden/>
    <w:unhideWhenUsed/>
    <w:rsid w:val="00560833"/>
  </w:style>
  <w:style w:type="numbering" w:customStyle="1" w:styleId="NoList1121">
    <w:name w:val="No List1121"/>
    <w:next w:val="NoList"/>
    <w:uiPriority w:val="99"/>
    <w:semiHidden/>
    <w:unhideWhenUsed/>
    <w:rsid w:val="00560833"/>
  </w:style>
  <w:style w:type="numbering" w:customStyle="1" w:styleId="NoList221">
    <w:name w:val="No List221"/>
    <w:next w:val="NoList"/>
    <w:uiPriority w:val="99"/>
    <w:semiHidden/>
    <w:unhideWhenUsed/>
    <w:rsid w:val="00560833"/>
  </w:style>
  <w:style w:type="numbering" w:customStyle="1" w:styleId="NoList321">
    <w:name w:val="No List321"/>
    <w:next w:val="NoList"/>
    <w:uiPriority w:val="99"/>
    <w:semiHidden/>
    <w:unhideWhenUsed/>
    <w:rsid w:val="00560833"/>
  </w:style>
  <w:style w:type="numbering" w:customStyle="1" w:styleId="NoList61">
    <w:name w:val="No List61"/>
    <w:next w:val="NoList"/>
    <w:uiPriority w:val="99"/>
    <w:semiHidden/>
    <w:unhideWhenUsed/>
    <w:rsid w:val="00560833"/>
  </w:style>
  <w:style w:type="paragraph" w:customStyle="1" w:styleId="Heading31">
    <w:name w:val="Heading 31"/>
    <w:basedOn w:val="Normal"/>
    <w:next w:val="Normal"/>
    <w:unhideWhenUsed/>
    <w:qFormat/>
    <w:rsid w:val="00560833"/>
    <w:pPr>
      <w:keepNext/>
      <w:keepLines/>
      <w:widowControl w:val="0"/>
      <w:shd w:val="clear" w:color="auto" w:fill="FFFFFF" w:themeFill="background1"/>
      <w:autoSpaceDE w:val="0"/>
      <w:autoSpaceDN w:val="0"/>
      <w:spacing w:before="200"/>
      <w:outlineLvl w:val="2"/>
    </w:pPr>
    <w:rPr>
      <w:rFonts w:ascii="Arial" w:eastAsia="Times New Roman" w:hAnsi="Arial" w:cs="Times New Roman"/>
      <w:b/>
      <w:bCs/>
      <w:color w:val="000000" w:themeColor="text1"/>
      <w:sz w:val="24"/>
      <w:szCs w:val="22"/>
      <w:lang w:val="en-GB" w:bidi="en-GB"/>
    </w:rPr>
  </w:style>
  <w:style w:type="numbering" w:customStyle="1" w:styleId="NoList16">
    <w:name w:val="No List16"/>
    <w:next w:val="NoList"/>
    <w:uiPriority w:val="99"/>
    <w:semiHidden/>
    <w:unhideWhenUsed/>
    <w:rsid w:val="00560833"/>
  </w:style>
  <w:style w:type="paragraph" w:customStyle="1" w:styleId="msonormal0">
    <w:name w:val="msonormal"/>
    <w:basedOn w:val="Normal"/>
    <w:rsid w:val="00560833"/>
    <w:pPr>
      <w:spacing w:before="100" w:beforeAutospacing="1" w:after="100" w:afterAutospacing="1"/>
    </w:pPr>
    <w:rPr>
      <w:rFonts w:ascii="Times New Roman" w:eastAsia="Times New Roman" w:hAnsi="Times New Roman" w:cs="Times New Roman"/>
      <w:szCs w:val="22"/>
    </w:rPr>
  </w:style>
  <w:style w:type="paragraph" w:customStyle="1" w:styleId="font0">
    <w:name w:val="font0"/>
    <w:basedOn w:val="Normal"/>
    <w:rsid w:val="00560833"/>
    <w:pPr>
      <w:spacing w:before="100" w:beforeAutospacing="1" w:after="100" w:afterAutospacing="1"/>
    </w:pPr>
    <w:rPr>
      <w:rFonts w:eastAsia="Times New Roman"/>
      <w:color w:val="000000"/>
      <w:sz w:val="22"/>
      <w:szCs w:val="22"/>
    </w:rPr>
  </w:style>
  <w:style w:type="paragraph" w:customStyle="1" w:styleId="font5">
    <w:name w:val="font5"/>
    <w:basedOn w:val="Normal"/>
    <w:rsid w:val="00560833"/>
    <w:pPr>
      <w:spacing w:before="100" w:beforeAutospacing="1" w:after="100" w:afterAutospacing="1"/>
    </w:pPr>
    <w:rPr>
      <w:rFonts w:eastAsia="Times New Roman"/>
      <w:color w:val="000000"/>
      <w:sz w:val="22"/>
      <w:szCs w:val="22"/>
    </w:rPr>
  </w:style>
  <w:style w:type="paragraph" w:customStyle="1" w:styleId="xl65">
    <w:name w:val="xl65"/>
    <w:basedOn w:val="Normal"/>
    <w:rsid w:val="00560833"/>
    <w:pPr>
      <w:spacing w:before="100" w:beforeAutospacing="1" w:after="100" w:afterAutospacing="1"/>
      <w:jc w:val="center"/>
    </w:pPr>
    <w:rPr>
      <w:rFonts w:ascii="Times New Roman" w:eastAsia="Times New Roman" w:hAnsi="Times New Roman" w:cs="Times New Roman"/>
      <w:szCs w:val="22"/>
    </w:rPr>
  </w:style>
  <w:style w:type="paragraph" w:customStyle="1" w:styleId="xl66">
    <w:name w:val="xl66"/>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eastAsia="Times New Roman" w:hAnsi="Times New Roman" w:cs="Times New Roman"/>
      <w:szCs w:val="22"/>
    </w:rPr>
  </w:style>
  <w:style w:type="paragraph" w:customStyle="1" w:styleId="xl67">
    <w:name w:val="xl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Cs w:val="22"/>
    </w:rPr>
  </w:style>
  <w:style w:type="paragraph" w:customStyle="1" w:styleId="xl68">
    <w:name w:val="xl68"/>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Cs w:val="22"/>
    </w:rPr>
  </w:style>
  <w:style w:type="paragraph" w:customStyle="1" w:styleId="xl69">
    <w:name w:val="xl6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40"/>
      <w:szCs w:val="40"/>
    </w:rPr>
  </w:style>
  <w:style w:type="paragraph" w:customStyle="1" w:styleId="xl70">
    <w:name w:val="xl7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1">
    <w:name w:val="xl7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72">
    <w:name w:val="xl72"/>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73">
    <w:name w:val="xl73"/>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4">
    <w:name w:val="xl7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75">
    <w:name w:val="xl75"/>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szCs w:val="22"/>
    </w:rPr>
  </w:style>
  <w:style w:type="paragraph" w:customStyle="1" w:styleId="xl76">
    <w:name w:val="xl76"/>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77">
    <w:name w:val="xl77"/>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eastAsia="Times New Roman" w:hAnsi="Times New Roman" w:cs="Times New Roman"/>
      <w:b/>
      <w:bCs/>
      <w:szCs w:val="22"/>
    </w:rPr>
  </w:style>
  <w:style w:type="paragraph" w:customStyle="1" w:styleId="xl78">
    <w:name w:val="xl78"/>
    <w:basedOn w:val="Normal"/>
    <w:rsid w:val="0056083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eastAsia="Times New Roman" w:hAnsi="Times New Roman" w:cs="Times New Roman"/>
      <w:b/>
      <w:bCs/>
      <w:szCs w:val="22"/>
    </w:rPr>
  </w:style>
  <w:style w:type="paragraph" w:customStyle="1" w:styleId="xl79">
    <w:name w:val="xl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80">
    <w:name w:val="xl80"/>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 w:val="36"/>
      <w:szCs w:val="36"/>
    </w:rPr>
  </w:style>
  <w:style w:type="paragraph" w:customStyle="1" w:styleId="xl81">
    <w:name w:val="xl81"/>
    <w:basedOn w:val="Normal"/>
    <w:rsid w:val="00560833"/>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rFonts w:ascii="Arial" w:eastAsia="Times New Roman" w:hAnsi="Arial" w:cs="Arial"/>
      <w:b/>
      <w:bCs/>
      <w:szCs w:val="22"/>
    </w:rPr>
  </w:style>
  <w:style w:type="paragraph" w:customStyle="1" w:styleId="xl82">
    <w:name w:val="xl82"/>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2"/>
    </w:rPr>
  </w:style>
  <w:style w:type="paragraph" w:customStyle="1" w:styleId="xl83">
    <w:name w:val="xl8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84">
    <w:name w:val="xl84"/>
    <w:basedOn w:val="Normal"/>
    <w:rsid w:val="005608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b/>
      <w:bCs/>
      <w:szCs w:val="22"/>
    </w:rPr>
  </w:style>
  <w:style w:type="paragraph" w:customStyle="1" w:styleId="xl85">
    <w:name w:val="xl8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Cs w:val="22"/>
    </w:rPr>
  </w:style>
  <w:style w:type="paragraph" w:customStyle="1" w:styleId="xl86">
    <w:name w:val="xl86"/>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2"/>
    </w:rPr>
  </w:style>
  <w:style w:type="paragraph" w:customStyle="1" w:styleId="xl87">
    <w:name w:val="xl8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88">
    <w:name w:val="xl88"/>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eastAsia="Times New Roman" w:hAnsi="Times New Roman" w:cs="Times New Roman"/>
      <w:szCs w:val="22"/>
    </w:rPr>
  </w:style>
  <w:style w:type="paragraph" w:customStyle="1" w:styleId="xl89">
    <w:name w:val="xl89"/>
    <w:basedOn w:val="Normal"/>
    <w:rsid w:val="00560833"/>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eastAsia="Times New Roman" w:hAnsi="Times New Roman" w:cs="Times New Roman"/>
      <w:szCs w:val="22"/>
    </w:rPr>
  </w:style>
  <w:style w:type="paragraph" w:customStyle="1" w:styleId="xl90">
    <w:name w:val="xl90"/>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rPr>
  </w:style>
  <w:style w:type="paragraph" w:customStyle="1" w:styleId="xl91">
    <w:name w:val="xl91"/>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2"/>
    </w:rPr>
  </w:style>
  <w:style w:type="paragraph" w:customStyle="1" w:styleId="xl92">
    <w:name w:val="xl92"/>
    <w:basedOn w:val="Normal"/>
    <w:rsid w:val="00560833"/>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rFonts w:ascii="Arial" w:eastAsia="Times New Roman" w:hAnsi="Arial" w:cs="Arial"/>
      <w:color w:val="000000"/>
      <w:szCs w:val="22"/>
    </w:rPr>
  </w:style>
  <w:style w:type="paragraph" w:customStyle="1" w:styleId="xl93">
    <w:name w:val="xl93"/>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Cs w:val="22"/>
    </w:rPr>
  </w:style>
  <w:style w:type="paragraph" w:customStyle="1" w:styleId="xl94">
    <w:name w:val="xl9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Cs w:val="22"/>
    </w:rPr>
  </w:style>
  <w:style w:type="paragraph" w:customStyle="1" w:styleId="xl95">
    <w:name w:val="xl95"/>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Cs w:val="22"/>
    </w:rPr>
  </w:style>
  <w:style w:type="paragraph" w:customStyle="1" w:styleId="xl63">
    <w:name w:val="xl63"/>
    <w:basedOn w:val="Normal"/>
    <w:rsid w:val="00560833"/>
    <w:pPr>
      <w:spacing w:before="100" w:beforeAutospacing="1" w:after="100" w:afterAutospacing="1"/>
      <w:jc w:val="center"/>
    </w:pPr>
    <w:rPr>
      <w:rFonts w:ascii="Times New Roman" w:eastAsia="Times New Roman" w:hAnsi="Times New Roman" w:cs="Times New Roman"/>
      <w:sz w:val="24"/>
      <w:szCs w:val="24"/>
    </w:rPr>
  </w:style>
  <w:style w:type="paragraph" w:customStyle="1" w:styleId="xl64">
    <w:name w:val="xl64"/>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96">
    <w:name w:val="xl96"/>
    <w:basedOn w:val="Normal"/>
    <w:rsid w:val="00560833"/>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sz w:val="24"/>
      <w:szCs w:val="24"/>
    </w:rPr>
  </w:style>
  <w:style w:type="paragraph" w:customStyle="1" w:styleId="xl97">
    <w:name w:val="xl9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98">
    <w:name w:val="xl98"/>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rPr>
  </w:style>
  <w:style w:type="paragraph" w:customStyle="1" w:styleId="xl99">
    <w:name w:val="xl99"/>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4"/>
      <w:szCs w:val="24"/>
    </w:rPr>
  </w:style>
  <w:style w:type="paragraph" w:customStyle="1" w:styleId="xl100">
    <w:name w:val="xl100"/>
    <w:basedOn w:val="Normal"/>
    <w:rsid w:val="00560833"/>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1">
    <w:name w:val="xl101"/>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02">
    <w:name w:val="xl102"/>
    <w:basedOn w:val="Normal"/>
    <w:rsid w:val="00560833"/>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3">
    <w:name w:val="xl103"/>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04">
    <w:name w:val="xl104"/>
    <w:basedOn w:val="Normal"/>
    <w:rsid w:val="00560833"/>
    <w:pPr>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05">
    <w:name w:val="xl105"/>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color w:val="FF0000"/>
      <w:sz w:val="24"/>
      <w:szCs w:val="24"/>
    </w:rPr>
  </w:style>
  <w:style w:type="paragraph" w:customStyle="1" w:styleId="xl106">
    <w:name w:val="xl106"/>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FF0000"/>
      <w:sz w:val="24"/>
      <w:szCs w:val="24"/>
    </w:rPr>
  </w:style>
  <w:style w:type="paragraph" w:customStyle="1" w:styleId="xl107">
    <w:name w:val="xl107"/>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08">
    <w:name w:val="xl108"/>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09">
    <w:name w:val="xl109"/>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0">
    <w:name w:val="xl110"/>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111">
    <w:name w:val="xl111"/>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2">
    <w:name w:val="xl112"/>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14">
    <w:name w:val="xl11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5">
    <w:name w:val="xl115"/>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16">
    <w:name w:val="xl116"/>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17">
    <w:name w:val="xl117"/>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FF0000"/>
      <w:sz w:val="24"/>
      <w:szCs w:val="24"/>
    </w:rPr>
  </w:style>
  <w:style w:type="paragraph" w:customStyle="1" w:styleId="xl118">
    <w:name w:val="xl118"/>
    <w:basedOn w:val="Normal"/>
    <w:rsid w:val="00560833"/>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19">
    <w:name w:val="xl119"/>
    <w:basedOn w:val="Normal"/>
    <w:rsid w:val="00560833"/>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0">
    <w:name w:val="xl120"/>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1">
    <w:name w:val="xl121"/>
    <w:basedOn w:val="Normal"/>
    <w:rsid w:val="00560833"/>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FF0000"/>
      <w:sz w:val="24"/>
      <w:szCs w:val="24"/>
    </w:rPr>
  </w:style>
  <w:style w:type="paragraph" w:customStyle="1" w:styleId="xl122">
    <w:name w:val="xl12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3">
    <w:name w:val="xl123"/>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4">
    <w:name w:val="xl124"/>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4"/>
      <w:szCs w:val="24"/>
    </w:rPr>
  </w:style>
  <w:style w:type="paragraph" w:customStyle="1" w:styleId="xl125">
    <w:name w:val="xl12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6">
    <w:name w:val="xl12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7">
    <w:name w:val="xl127"/>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28">
    <w:name w:val="xl128"/>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rPr>
  </w:style>
  <w:style w:type="paragraph" w:customStyle="1" w:styleId="xl129">
    <w:name w:val="xl129"/>
    <w:basedOn w:val="Normal"/>
    <w:rsid w:val="00560833"/>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0">
    <w:name w:val="xl130"/>
    <w:basedOn w:val="Normal"/>
    <w:rsid w:val="00560833"/>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1">
    <w:name w:val="xl131"/>
    <w:basedOn w:val="Normal"/>
    <w:rsid w:val="00560833"/>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4"/>
      <w:szCs w:val="24"/>
    </w:rPr>
  </w:style>
  <w:style w:type="paragraph" w:customStyle="1" w:styleId="xl132">
    <w:name w:val="xl132"/>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eastAsia="Times New Roman" w:hAnsi="Arial" w:cs="Arial"/>
      <w:sz w:val="24"/>
      <w:szCs w:val="24"/>
    </w:rPr>
  </w:style>
  <w:style w:type="paragraph" w:customStyle="1" w:styleId="xl133">
    <w:name w:val="xl13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24"/>
      <w:szCs w:val="24"/>
    </w:rPr>
  </w:style>
  <w:style w:type="paragraph" w:customStyle="1" w:styleId="xl134">
    <w:name w:val="xl134"/>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5">
    <w:name w:val="xl135"/>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6">
    <w:name w:val="xl136"/>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4"/>
      <w:szCs w:val="24"/>
    </w:rPr>
  </w:style>
  <w:style w:type="paragraph" w:customStyle="1" w:styleId="xl137">
    <w:name w:val="xl137"/>
    <w:basedOn w:val="Normal"/>
    <w:rsid w:val="0056083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4"/>
      <w:szCs w:val="24"/>
      <w:u w:val="single"/>
    </w:rPr>
  </w:style>
  <w:style w:type="paragraph" w:customStyle="1" w:styleId="xl138">
    <w:name w:val="xl138"/>
    <w:basedOn w:val="Normal"/>
    <w:rsid w:val="00560833"/>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39">
    <w:name w:val="xl13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sz w:val="24"/>
      <w:szCs w:val="24"/>
    </w:rPr>
  </w:style>
  <w:style w:type="paragraph" w:customStyle="1" w:styleId="xl140">
    <w:name w:val="xl140"/>
    <w:basedOn w:val="Normal"/>
    <w:rsid w:val="00560833"/>
    <w:pPr>
      <w:spacing w:before="100" w:beforeAutospacing="1" w:after="100" w:afterAutospacing="1"/>
    </w:pPr>
    <w:rPr>
      <w:rFonts w:ascii="Times New Roman" w:eastAsia="Times New Roman" w:hAnsi="Times New Roman" w:cs="Times New Roman"/>
      <w:sz w:val="24"/>
      <w:szCs w:val="24"/>
    </w:rPr>
  </w:style>
  <w:style w:type="paragraph" w:customStyle="1" w:styleId="xl141">
    <w:name w:val="xl141"/>
    <w:basedOn w:val="Normal"/>
    <w:rsid w:val="00560833"/>
    <w:pPr>
      <w:pBdr>
        <w:top w:val="single" w:sz="4" w:space="0" w:color="auto"/>
        <w:left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42">
    <w:name w:val="xl142"/>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43">
    <w:name w:val="xl143"/>
    <w:basedOn w:val="Normal"/>
    <w:rsid w:val="0056083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4">
    <w:name w:val="xl144"/>
    <w:basedOn w:val="Normal"/>
    <w:rsid w:val="00560833"/>
    <w:pPr>
      <w:pBdr>
        <w:top w:val="single" w:sz="4"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sz w:val="24"/>
      <w:szCs w:val="24"/>
    </w:rPr>
  </w:style>
  <w:style w:type="paragraph" w:customStyle="1" w:styleId="xl145">
    <w:name w:val="xl145"/>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6">
    <w:name w:val="xl146"/>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7">
    <w:name w:val="xl147"/>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48">
    <w:name w:val="xl148"/>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49">
    <w:name w:val="xl149"/>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0">
    <w:name w:val="xl150"/>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1">
    <w:name w:val="xl151"/>
    <w:basedOn w:val="Normal"/>
    <w:rsid w:val="00560833"/>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2">
    <w:name w:val="xl152"/>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3">
    <w:name w:val="xl15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4">
    <w:name w:val="xl154"/>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5">
    <w:name w:val="xl155"/>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rPr>
  </w:style>
  <w:style w:type="paragraph" w:customStyle="1" w:styleId="xl156">
    <w:name w:val="xl156"/>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57">
    <w:name w:val="xl157"/>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8">
    <w:name w:val="xl158"/>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59">
    <w:name w:val="xl159"/>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color w:val="000000"/>
      <w:sz w:val="24"/>
      <w:szCs w:val="24"/>
    </w:rPr>
  </w:style>
  <w:style w:type="paragraph" w:customStyle="1" w:styleId="xl160">
    <w:name w:val="xl160"/>
    <w:basedOn w:val="Normal"/>
    <w:rsid w:val="00560833"/>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1">
    <w:name w:val="xl161"/>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24"/>
      <w:szCs w:val="24"/>
    </w:rPr>
  </w:style>
  <w:style w:type="paragraph" w:customStyle="1" w:styleId="xl162">
    <w:name w:val="xl162"/>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3">
    <w:name w:val="xl163"/>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i/>
      <w:iCs/>
      <w:sz w:val="24"/>
      <w:szCs w:val="24"/>
    </w:rPr>
  </w:style>
  <w:style w:type="paragraph" w:customStyle="1" w:styleId="xl164">
    <w:name w:val="xl16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65">
    <w:name w:val="xl16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6">
    <w:name w:val="xl16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4"/>
      <w:szCs w:val="24"/>
    </w:rPr>
  </w:style>
  <w:style w:type="paragraph" w:customStyle="1" w:styleId="xl167">
    <w:name w:val="xl167"/>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8">
    <w:name w:val="xl168"/>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69">
    <w:name w:val="xl169"/>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70">
    <w:name w:val="xl170"/>
    <w:basedOn w:val="Normal"/>
    <w:rsid w:val="00560833"/>
    <w:pPr>
      <w:pBdr>
        <w:top w:val="single" w:sz="4"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1">
    <w:name w:val="xl171"/>
    <w:basedOn w:val="Normal"/>
    <w:rsid w:val="00560833"/>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2">
    <w:name w:val="xl172"/>
    <w:basedOn w:val="Normal"/>
    <w:rsid w:val="00560833"/>
    <w:pPr>
      <w:pBdr>
        <w:top w:val="single" w:sz="4" w:space="0" w:color="auto"/>
        <w:bottom w:val="single" w:sz="8"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3">
    <w:name w:val="xl173"/>
    <w:basedOn w:val="Normal"/>
    <w:rsid w:val="00560833"/>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rFonts w:ascii="Arial" w:eastAsia="Times New Roman" w:hAnsi="Arial" w:cs="Arial"/>
      <w:b/>
      <w:bCs/>
      <w:sz w:val="28"/>
      <w:szCs w:val="28"/>
      <w:u w:val="single"/>
    </w:rPr>
  </w:style>
  <w:style w:type="paragraph" w:customStyle="1" w:styleId="xl174">
    <w:name w:val="xl174"/>
    <w:basedOn w:val="Normal"/>
    <w:rsid w:val="00560833"/>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5">
    <w:name w:val="xl175"/>
    <w:basedOn w:val="Normal"/>
    <w:rsid w:val="00560833"/>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6">
    <w:name w:val="xl176"/>
    <w:basedOn w:val="Normal"/>
    <w:rsid w:val="00560833"/>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i/>
      <w:iCs/>
      <w:sz w:val="24"/>
      <w:szCs w:val="24"/>
    </w:rPr>
  </w:style>
  <w:style w:type="paragraph" w:customStyle="1" w:styleId="xl177">
    <w:name w:val="xl177"/>
    <w:basedOn w:val="Normal"/>
    <w:rsid w:val="00560833"/>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8">
    <w:name w:val="xl178"/>
    <w:basedOn w:val="Normal"/>
    <w:rsid w:val="00560833"/>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color w:val="0070C0"/>
      <w:sz w:val="24"/>
      <w:szCs w:val="24"/>
    </w:rPr>
  </w:style>
  <w:style w:type="paragraph" w:customStyle="1" w:styleId="xl179">
    <w:name w:val="xl179"/>
    <w:basedOn w:val="Normal"/>
    <w:rsid w:val="005608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0">
    <w:name w:val="xl180"/>
    <w:basedOn w:val="Normal"/>
    <w:rsid w:val="0056083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1">
    <w:name w:val="xl181"/>
    <w:basedOn w:val="Normal"/>
    <w:rsid w:val="0056083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rPr>
  </w:style>
  <w:style w:type="paragraph" w:customStyle="1" w:styleId="xl182">
    <w:name w:val="xl182"/>
    <w:basedOn w:val="Normal"/>
    <w:rsid w:val="00560833"/>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3">
    <w:name w:val="xl183"/>
    <w:basedOn w:val="Normal"/>
    <w:rsid w:val="00560833"/>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paragraph" w:customStyle="1" w:styleId="xl184">
    <w:name w:val="xl184"/>
    <w:basedOn w:val="Normal"/>
    <w:rsid w:val="00560833"/>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24"/>
      <w:szCs w:val="24"/>
    </w:rPr>
  </w:style>
  <w:style w:type="table" w:customStyle="1" w:styleId="PlainTable11">
    <w:name w:val="Plain Table 11"/>
    <w:basedOn w:val="TableNormal"/>
    <w:uiPriority w:val="41"/>
    <w:rsid w:val="00C42D6F"/>
    <w:rPr>
      <w:rFonts w:asciiTheme="minorHAnsi" w:eastAsiaTheme="minorHAnsi"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5Dark-Accent11">
    <w:name w:val="Grid Table 5 Dark - Accent 11"/>
    <w:basedOn w:val="TableNormal"/>
    <w:uiPriority w:val="50"/>
    <w:rsid w:val="009F40B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52">
    <w:name w:val="52"/>
    <w:basedOn w:val="TableNormal"/>
    <w:rsid w:val="007B7A5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1">
    <w:name w:val="521"/>
    <w:basedOn w:val="TableNormal"/>
    <w:rsid w:val="009677C9"/>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D7756D"/>
    <w:rPr>
      <w:rFonts w:ascii="Trebuchet MS" w:eastAsia="Trebuchet MS" w:hAnsi="Trebuchet MS" w:cs="Trebuchet MS"/>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FATableGrid1">
    <w:name w:val="GFA Table Grid1"/>
    <w:basedOn w:val="TableNormal"/>
    <w:next w:val="TableGrid"/>
    <w:uiPriority w:val="59"/>
    <w:qFormat/>
    <w:rsid w:val="00841ED1"/>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2">
    <w:name w:val="GFA Table Grid2"/>
    <w:basedOn w:val="TableNormal"/>
    <w:next w:val="TableGrid"/>
    <w:uiPriority w:val="59"/>
    <w:qFormat/>
    <w:rsid w:val="004F195E"/>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FATableGrid3">
    <w:name w:val="GFA Table Grid3"/>
    <w:basedOn w:val="TableNormal"/>
    <w:next w:val="TableGrid"/>
    <w:uiPriority w:val="59"/>
    <w:qFormat/>
    <w:rsid w:val="00FF25D0"/>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
    <w:name w:val="Grid Table 5 Dark - Accent 111"/>
    <w:basedOn w:val="TableNormal"/>
    <w:uiPriority w:val="50"/>
    <w:rsid w:val="00201F6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
    <w:name w:val="GFA Table Grid4"/>
    <w:basedOn w:val="TableNormal"/>
    <w:next w:val="TableGrid"/>
    <w:uiPriority w:val="59"/>
    <w:qFormat/>
    <w:rsid w:val="000C0AD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
    <w:name w:val="Grid Table 5 Dark - Accent 1111"/>
    <w:basedOn w:val="TableNormal"/>
    <w:uiPriority w:val="50"/>
    <w:rsid w:val="000C0AD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
    <w:name w:val="GFA Table Grid41"/>
    <w:basedOn w:val="TableNormal"/>
    <w:next w:val="TableGrid"/>
    <w:uiPriority w:val="59"/>
    <w:qFormat/>
    <w:rsid w:val="00AE260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
    <w:name w:val="Grid Table 5 Dark - Accent 11111"/>
    <w:basedOn w:val="TableNormal"/>
    <w:uiPriority w:val="50"/>
    <w:rsid w:val="00AE260D"/>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
    <w:name w:val="GFA Table Grid411"/>
    <w:basedOn w:val="TableNormal"/>
    <w:next w:val="TableGrid"/>
    <w:uiPriority w:val="59"/>
    <w:qFormat/>
    <w:rsid w:val="00F75F7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
    <w:name w:val="Grid Table 5 Dark - Accent 111111"/>
    <w:basedOn w:val="TableNormal"/>
    <w:uiPriority w:val="50"/>
    <w:rsid w:val="00F75F7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
    <w:name w:val="GFA Table Grid4111"/>
    <w:basedOn w:val="TableNormal"/>
    <w:next w:val="TableGrid"/>
    <w:uiPriority w:val="59"/>
    <w:qFormat/>
    <w:rsid w:val="0068584B"/>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
    <w:name w:val="Grid Table 5 Dark - Accent 1111111"/>
    <w:basedOn w:val="TableNormal"/>
    <w:uiPriority w:val="50"/>
    <w:rsid w:val="0068584B"/>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
    <w:name w:val="GFA Table Grid4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
    <w:name w:val="Grid Table 5 Dark - Accent 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
    <w:name w:val="GFA Table Grid411111"/>
    <w:basedOn w:val="TableNormal"/>
    <w:next w:val="TableGrid"/>
    <w:uiPriority w:val="59"/>
    <w:qFormat/>
    <w:rsid w:val="002F26DC"/>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
    <w:name w:val="Grid Table 5 Dark - Accent 111111111"/>
    <w:basedOn w:val="TableNormal"/>
    <w:uiPriority w:val="50"/>
    <w:rsid w:val="002F26DC"/>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4111111">
    <w:name w:val="GFA Table Grid4111111"/>
    <w:basedOn w:val="TableNormal"/>
    <w:next w:val="TableGrid"/>
    <w:uiPriority w:val="59"/>
    <w:qFormat/>
    <w:rsid w:val="002125C4"/>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11111111">
    <w:name w:val="Grid Table 5 Dark - Accent 1111111111"/>
    <w:basedOn w:val="TableNormal"/>
    <w:uiPriority w:val="50"/>
    <w:rsid w:val="002125C4"/>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FATableGrid5">
    <w:name w:val="GFA Table Grid5"/>
    <w:basedOn w:val="TableNormal"/>
    <w:next w:val="TableGrid"/>
    <w:uiPriority w:val="59"/>
    <w:qFormat/>
    <w:rsid w:val="0030620A"/>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
    <w:name w:val="Plain Table 111"/>
    <w:basedOn w:val="TableNormal"/>
    <w:uiPriority w:val="41"/>
    <w:rsid w:val="0030620A"/>
    <w:rPr>
      <w:rFonts w:cs="Arial"/>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FATableGrid6">
    <w:name w:val="GFA Table Grid6"/>
    <w:basedOn w:val="TableNormal"/>
    <w:next w:val="TableGrid"/>
    <w:uiPriority w:val="59"/>
    <w:qFormat/>
    <w:rsid w:val="001C5653"/>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
    <w:name w:val="Grid Table 5 Dark - Accent 112"/>
    <w:basedOn w:val="TableNormal"/>
    <w:uiPriority w:val="50"/>
    <w:rsid w:val="001C565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a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
    <w:basedOn w:val="TableNormal"/>
    <w:tblPr>
      <w:tblStyleRowBandSize w:val="1"/>
      <w:tblStyleColBandSize w:val="1"/>
      <w:tblCellMar>
        <w:left w:w="0" w:type="dxa"/>
        <w:right w:w="0" w:type="dxa"/>
      </w:tblCellMar>
    </w:tblPr>
  </w:style>
  <w:style w:type="table" w:customStyle="1" w:styleId="a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1">
    <w:basedOn w:val="TableNormal"/>
    <w:tblPr>
      <w:tblStyleRowBandSize w:val="1"/>
      <w:tblStyleColBandSize w:val="1"/>
      <w:tblCellMar>
        <w:left w:w="0" w:type="dxa"/>
        <w:right w:w="0" w:type="dxa"/>
      </w:tblCellMar>
    </w:tblPr>
  </w:style>
  <w:style w:type="table" w:customStyle="1" w:styleId="a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3">
    <w:basedOn w:val="TableNormal"/>
    <w:tblPr>
      <w:tblStyleRowBandSize w:val="1"/>
      <w:tblStyleColBandSize w:val="1"/>
      <w:tblCellMar>
        <w:left w:w="0" w:type="dxa"/>
        <w:right w:w="0" w:type="dxa"/>
      </w:tblCellMar>
    </w:tblPr>
  </w:style>
  <w:style w:type="table" w:customStyle="1" w:styleId="a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5">
    <w:basedOn w:val="TableNormal"/>
    <w:tblPr>
      <w:tblStyleRowBandSize w:val="1"/>
      <w:tblStyleColBandSize w:val="1"/>
      <w:tblCellMar>
        <w:left w:w="0" w:type="dxa"/>
        <w:right w:w="0" w:type="dxa"/>
      </w:tblCellMar>
    </w:tblPr>
  </w:style>
  <w:style w:type="table" w:customStyle="1" w:styleId="a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7">
    <w:basedOn w:val="TableNormal"/>
    <w:tblPr>
      <w:tblStyleRowBandSize w:val="1"/>
      <w:tblStyleColBandSize w:val="1"/>
      <w:tblCellMar>
        <w:left w:w="0" w:type="dxa"/>
        <w:right w:w="0" w:type="dxa"/>
      </w:tblCellMar>
    </w:tblPr>
  </w:style>
  <w:style w:type="table" w:customStyle="1" w:styleId="a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d">
    <w:basedOn w:val="TableNormal"/>
    <w:tblPr>
      <w:tblStyleRowBandSize w:val="1"/>
      <w:tblStyleColBandSize w:val="1"/>
      <w:tblCellMar>
        <w:left w:w="0" w:type="dxa"/>
        <w:right w:w="0" w:type="dxa"/>
      </w:tblCellMar>
    </w:tblPr>
  </w:style>
  <w:style w:type="table" w:customStyle="1" w:styleId="a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6">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7">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8">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9">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a">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b">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c">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d">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e">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afffffffff0">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1">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2">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3">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table" w:customStyle="1" w:styleId="afffffffff4">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fffffffff5">
    <w:basedOn w:val="TableNormal"/>
    <w:pPr>
      <w:jc w:val="both"/>
    </w:pPr>
    <w:rPr>
      <w:rFonts w:ascii="Cambria" w:eastAsia="Cambria" w:hAnsi="Cambria" w:cs="Cambria"/>
      <w:color w:val="000000"/>
      <w:sz w:val="22"/>
      <w:szCs w:val="22"/>
    </w:rPr>
    <w:tblPr>
      <w:tblStyleRowBandSize w:val="1"/>
      <w:tblStyleColBandSize w:val="1"/>
      <w:tblCellMar>
        <w:left w:w="115" w:type="dxa"/>
        <w:right w:w="115" w:type="dxa"/>
      </w:tblCellMar>
    </w:tblPr>
    <w:tcPr>
      <w:shd w:val="clear" w:color="auto" w:fill="DBE5F1"/>
    </w:tcPr>
  </w:style>
  <w:style w:type="character" w:customStyle="1" w:styleId="fontstyle11">
    <w:name w:val="fontstyle11"/>
    <w:basedOn w:val="DefaultParagraphFont"/>
    <w:rsid w:val="000709B8"/>
    <w:rPr>
      <w:rFonts w:ascii="Symbol" w:hAnsi="Symbol" w:hint="default"/>
      <w:b w:val="0"/>
      <w:bCs w:val="0"/>
      <w:i w:val="0"/>
      <w:iCs w:val="0"/>
      <w:color w:val="000000"/>
      <w:sz w:val="22"/>
      <w:szCs w:val="22"/>
    </w:rPr>
  </w:style>
  <w:style w:type="paragraph" w:customStyle="1" w:styleId="Standard">
    <w:name w:val="Standard"/>
    <w:rsid w:val="002B67BE"/>
    <w:pPr>
      <w:suppressAutoHyphens/>
      <w:autoSpaceDN w:val="0"/>
      <w:textAlignment w:val="baseline"/>
    </w:pPr>
    <w:rPr>
      <w:rFonts w:eastAsia="F"/>
      <w:sz w:val="24"/>
      <w:szCs w:val="24"/>
      <w:lang w:val="en-GB" w:eastAsia="zh-CN" w:bidi="hi-IN"/>
    </w:rPr>
  </w:style>
  <w:style w:type="table" w:customStyle="1" w:styleId="Style14">
    <w:name w:val="_Style 14"/>
    <w:basedOn w:val="TableNormal"/>
    <w:qFormat/>
    <w:rsid w:val="00EF1D02"/>
    <w:rPr>
      <w:rFonts w:ascii="Trebuchet MS" w:eastAsia="Trebuchet MS" w:hAnsi="Trebuchet MS" w:cs="Trebuchet MS"/>
      <w:lang w:eastAsia="en-US"/>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Simpletable1">
    <w:name w:val="Simple table1"/>
    <w:basedOn w:val="TableNormal"/>
    <w:next w:val="TableGrid"/>
    <w:uiPriority w:val="59"/>
    <w:qFormat/>
    <w:rsid w:val="004C2083"/>
    <w:rPr>
      <w:rFonts w:ascii="Trebuchet MS" w:eastAsia="Times New Roman" w:hAnsi="Trebuchet MS"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
    <w:name w:val="WWNum1"/>
    <w:basedOn w:val="NoList"/>
    <w:rsid w:val="004C2083"/>
    <w:pPr>
      <w:numPr>
        <w:numId w:val="8"/>
      </w:numPr>
    </w:pPr>
  </w:style>
  <w:style w:type="numbering" w:customStyle="1" w:styleId="WWNum10">
    <w:name w:val="WWNum10"/>
    <w:basedOn w:val="NoList"/>
    <w:rsid w:val="004C2083"/>
    <w:pPr>
      <w:numPr>
        <w:numId w:val="9"/>
      </w:numPr>
    </w:pPr>
  </w:style>
  <w:style w:type="numbering" w:customStyle="1" w:styleId="WWNum2">
    <w:name w:val="WWNum2"/>
    <w:basedOn w:val="NoList"/>
    <w:rsid w:val="00DD31FD"/>
    <w:pPr>
      <w:numPr>
        <w:numId w:val="11"/>
      </w:numPr>
    </w:pPr>
  </w:style>
  <w:style w:type="numbering" w:customStyle="1" w:styleId="WWNum9">
    <w:name w:val="WWNum9"/>
    <w:basedOn w:val="NoList"/>
    <w:rsid w:val="00DD31FD"/>
    <w:pPr>
      <w:numPr>
        <w:numId w:val="12"/>
      </w:numPr>
    </w:pPr>
  </w:style>
  <w:style w:type="numbering" w:customStyle="1" w:styleId="WWNum11">
    <w:name w:val="WWNum11"/>
    <w:basedOn w:val="NoList"/>
    <w:rsid w:val="00DD31FD"/>
    <w:pPr>
      <w:numPr>
        <w:numId w:val="13"/>
      </w:numPr>
    </w:pPr>
  </w:style>
  <w:style w:type="numbering" w:customStyle="1" w:styleId="WWNum12">
    <w:name w:val="WWNum12"/>
    <w:basedOn w:val="NoList"/>
    <w:rsid w:val="00DD31FD"/>
    <w:pPr>
      <w:numPr>
        <w:numId w:val="14"/>
      </w:numPr>
    </w:pPr>
  </w:style>
  <w:style w:type="numbering" w:customStyle="1" w:styleId="WWNum14">
    <w:name w:val="WWNum14"/>
    <w:basedOn w:val="NoList"/>
    <w:rsid w:val="00DD31FD"/>
    <w:pPr>
      <w:numPr>
        <w:numId w:val="15"/>
      </w:numPr>
    </w:pPr>
  </w:style>
  <w:style w:type="numbering" w:customStyle="1" w:styleId="WWNum15">
    <w:name w:val="WWNum15"/>
    <w:basedOn w:val="NoList"/>
    <w:rsid w:val="00DD31FD"/>
    <w:pPr>
      <w:numPr>
        <w:numId w:val="16"/>
      </w:numPr>
    </w:pPr>
  </w:style>
  <w:style w:type="numbering" w:customStyle="1" w:styleId="WWNum7">
    <w:name w:val="WWNum7"/>
    <w:rsid w:val="00082062"/>
    <w:pPr>
      <w:numPr>
        <w:numId w:val="24"/>
      </w:numPr>
    </w:pPr>
  </w:style>
  <w:style w:type="table" w:customStyle="1" w:styleId="GFATableGrid7">
    <w:name w:val="GFA Table Grid7"/>
    <w:basedOn w:val="TableNormal"/>
    <w:next w:val="TableGrid"/>
    <w:uiPriority w:val="39"/>
    <w:qFormat/>
    <w:rsid w:val="00C94B88"/>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803048">
      <w:bodyDiv w:val="1"/>
      <w:marLeft w:val="0"/>
      <w:marRight w:val="0"/>
      <w:marTop w:val="0"/>
      <w:marBottom w:val="0"/>
      <w:divBdr>
        <w:top w:val="none" w:sz="0" w:space="0" w:color="auto"/>
        <w:left w:val="none" w:sz="0" w:space="0" w:color="auto"/>
        <w:bottom w:val="none" w:sz="0" w:space="0" w:color="auto"/>
        <w:right w:val="none" w:sz="0" w:space="0" w:color="auto"/>
      </w:divBdr>
    </w:div>
    <w:div w:id="346059760">
      <w:bodyDiv w:val="1"/>
      <w:marLeft w:val="0"/>
      <w:marRight w:val="0"/>
      <w:marTop w:val="0"/>
      <w:marBottom w:val="0"/>
      <w:divBdr>
        <w:top w:val="none" w:sz="0" w:space="0" w:color="auto"/>
        <w:left w:val="none" w:sz="0" w:space="0" w:color="auto"/>
        <w:bottom w:val="none" w:sz="0" w:space="0" w:color="auto"/>
        <w:right w:val="none" w:sz="0" w:space="0" w:color="auto"/>
      </w:divBdr>
    </w:div>
    <w:div w:id="368647040">
      <w:bodyDiv w:val="1"/>
      <w:marLeft w:val="0"/>
      <w:marRight w:val="0"/>
      <w:marTop w:val="0"/>
      <w:marBottom w:val="0"/>
      <w:divBdr>
        <w:top w:val="none" w:sz="0" w:space="0" w:color="auto"/>
        <w:left w:val="none" w:sz="0" w:space="0" w:color="auto"/>
        <w:bottom w:val="none" w:sz="0" w:space="0" w:color="auto"/>
        <w:right w:val="none" w:sz="0" w:space="0" w:color="auto"/>
      </w:divBdr>
    </w:div>
    <w:div w:id="493647921">
      <w:bodyDiv w:val="1"/>
      <w:marLeft w:val="0"/>
      <w:marRight w:val="0"/>
      <w:marTop w:val="0"/>
      <w:marBottom w:val="0"/>
      <w:divBdr>
        <w:top w:val="none" w:sz="0" w:space="0" w:color="auto"/>
        <w:left w:val="none" w:sz="0" w:space="0" w:color="auto"/>
        <w:bottom w:val="none" w:sz="0" w:space="0" w:color="auto"/>
        <w:right w:val="none" w:sz="0" w:space="0" w:color="auto"/>
      </w:divBdr>
    </w:div>
    <w:div w:id="580333054">
      <w:bodyDiv w:val="1"/>
      <w:marLeft w:val="0"/>
      <w:marRight w:val="0"/>
      <w:marTop w:val="0"/>
      <w:marBottom w:val="0"/>
      <w:divBdr>
        <w:top w:val="none" w:sz="0" w:space="0" w:color="auto"/>
        <w:left w:val="none" w:sz="0" w:space="0" w:color="auto"/>
        <w:bottom w:val="none" w:sz="0" w:space="0" w:color="auto"/>
        <w:right w:val="none" w:sz="0" w:space="0" w:color="auto"/>
      </w:divBdr>
    </w:div>
    <w:div w:id="587889340">
      <w:bodyDiv w:val="1"/>
      <w:marLeft w:val="0"/>
      <w:marRight w:val="0"/>
      <w:marTop w:val="0"/>
      <w:marBottom w:val="0"/>
      <w:divBdr>
        <w:top w:val="none" w:sz="0" w:space="0" w:color="auto"/>
        <w:left w:val="none" w:sz="0" w:space="0" w:color="auto"/>
        <w:bottom w:val="none" w:sz="0" w:space="0" w:color="auto"/>
        <w:right w:val="none" w:sz="0" w:space="0" w:color="auto"/>
      </w:divBdr>
    </w:div>
    <w:div w:id="854925035">
      <w:bodyDiv w:val="1"/>
      <w:marLeft w:val="0"/>
      <w:marRight w:val="0"/>
      <w:marTop w:val="0"/>
      <w:marBottom w:val="0"/>
      <w:divBdr>
        <w:top w:val="none" w:sz="0" w:space="0" w:color="auto"/>
        <w:left w:val="none" w:sz="0" w:space="0" w:color="auto"/>
        <w:bottom w:val="none" w:sz="0" w:space="0" w:color="auto"/>
        <w:right w:val="none" w:sz="0" w:space="0" w:color="auto"/>
      </w:divBdr>
    </w:div>
    <w:div w:id="916748295">
      <w:bodyDiv w:val="1"/>
      <w:marLeft w:val="0"/>
      <w:marRight w:val="0"/>
      <w:marTop w:val="0"/>
      <w:marBottom w:val="0"/>
      <w:divBdr>
        <w:top w:val="none" w:sz="0" w:space="0" w:color="auto"/>
        <w:left w:val="none" w:sz="0" w:space="0" w:color="auto"/>
        <w:bottom w:val="none" w:sz="0" w:space="0" w:color="auto"/>
        <w:right w:val="none" w:sz="0" w:space="0" w:color="auto"/>
      </w:divBdr>
    </w:div>
    <w:div w:id="994070377">
      <w:bodyDiv w:val="1"/>
      <w:marLeft w:val="0"/>
      <w:marRight w:val="0"/>
      <w:marTop w:val="0"/>
      <w:marBottom w:val="0"/>
      <w:divBdr>
        <w:top w:val="none" w:sz="0" w:space="0" w:color="auto"/>
        <w:left w:val="none" w:sz="0" w:space="0" w:color="auto"/>
        <w:bottom w:val="none" w:sz="0" w:space="0" w:color="auto"/>
        <w:right w:val="none" w:sz="0" w:space="0" w:color="auto"/>
      </w:divBdr>
    </w:div>
    <w:div w:id="1042749385">
      <w:bodyDiv w:val="1"/>
      <w:marLeft w:val="0"/>
      <w:marRight w:val="0"/>
      <w:marTop w:val="0"/>
      <w:marBottom w:val="0"/>
      <w:divBdr>
        <w:top w:val="none" w:sz="0" w:space="0" w:color="auto"/>
        <w:left w:val="none" w:sz="0" w:space="0" w:color="auto"/>
        <w:bottom w:val="none" w:sz="0" w:space="0" w:color="auto"/>
        <w:right w:val="none" w:sz="0" w:space="0" w:color="auto"/>
      </w:divBdr>
    </w:div>
    <w:div w:id="1043408426">
      <w:bodyDiv w:val="1"/>
      <w:marLeft w:val="0"/>
      <w:marRight w:val="0"/>
      <w:marTop w:val="0"/>
      <w:marBottom w:val="0"/>
      <w:divBdr>
        <w:top w:val="none" w:sz="0" w:space="0" w:color="auto"/>
        <w:left w:val="none" w:sz="0" w:space="0" w:color="auto"/>
        <w:bottom w:val="none" w:sz="0" w:space="0" w:color="auto"/>
        <w:right w:val="none" w:sz="0" w:space="0" w:color="auto"/>
      </w:divBdr>
    </w:div>
    <w:div w:id="1097753867">
      <w:bodyDiv w:val="1"/>
      <w:marLeft w:val="0"/>
      <w:marRight w:val="0"/>
      <w:marTop w:val="0"/>
      <w:marBottom w:val="0"/>
      <w:divBdr>
        <w:top w:val="none" w:sz="0" w:space="0" w:color="auto"/>
        <w:left w:val="none" w:sz="0" w:space="0" w:color="auto"/>
        <w:bottom w:val="none" w:sz="0" w:space="0" w:color="auto"/>
        <w:right w:val="none" w:sz="0" w:space="0" w:color="auto"/>
      </w:divBdr>
    </w:div>
    <w:div w:id="1152336657">
      <w:bodyDiv w:val="1"/>
      <w:marLeft w:val="0"/>
      <w:marRight w:val="0"/>
      <w:marTop w:val="0"/>
      <w:marBottom w:val="0"/>
      <w:divBdr>
        <w:top w:val="none" w:sz="0" w:space="0" w:color="auto"/>
        <w:left w:val="none" w:sz="0" w:space="0" w:color="auto"/>
        <w:bottom w:val="none" w:sz="0" w:space="0" w:color="auto"/>
        <w:right w:val="none" w:sz="0" w:space="0" w:color="auto"/>
      </w:divBdr>
    </w:div>
    <w:div w:id="1293367617">
      <w:bodyDiv w:val="1"/>
      <w:marLeft w:val="0"/>
      <w:marRight w:val="0"/>
      <w:marTop w:val="0"/>
      <w:marBottom w:val="0"/>
      <w:divBdr>
        <w:top w:val="none" w:sz="0" w:space="0" w:color="auto"/>
        <w:left w:val="none" w:sz="0" w:space="0" w:color="auto"/>
        <w:bottom w:val="none" w:sz="0" w:space="0" w:color="auto"/>
        <w:right w:val="none" w:sz="0" w:space="0" w:color="auto"/>
      </w:divBdr>
    </w:div>
    <w:div w:id="1446846934">
      <w:bodyDiv w:val="1"/>
      <w:marLeft w:val="0"/>
      <w:marRight w:val="0"/>
      <w:marTop w:val="0"/>
      <w:marBottom w:val="0"/>
      <w:divBdr>
        <w:top w:val="none" w:sz="0" w:space="0" w:color="auto"/>
        <w:left w:val="none" w:sz="0" w:space="0" w:color="auto"/>
        <w:bottom w:val="none" w:sz="0" w:space="0" w:color="auto"/>
        <w:right w:val="none" w:sz="0" w:space="0" w:color="auto"/>
      </w:divBdr>
    </w:div>
    <w:div w:id="1505125978">
      <w:bodyDiv w:val="1"/>
      <w:marLeft w:val="0"/>
      <w:marRight w:val="0"/>
      <w:marTop w:val="0"/>
      <w:marBottom w:val="0"/>
      <w:divBdr>
        <w:top w:val="none" w:sz="0" w:space="0" w:color="auto"/>
        <w:left w:val="none" w:sz="0" w:space="0" w:color="auto"/>
        <w:bottom w:val="none" w:sz="0" w:space="0" w:color="auto"/>
        <w:right w:val="none" w:sz="0" w:space="0" w:color="auto"/>
      </w:divBdr>
    </w:div>
    <w:div w:id="1556116389">
      <w:bodyDiv w:val="1"/>
      <w:marLeft w:val="0"/>
      <w:marRight w:val="0"/>
      <w:marTop w:val="0"/>
      <w:marBottom w:val="0"/>
      <w:divBdr>
        <w:top w:val="none" w:sz="0" w:space="0" w:color="auto"/>
        <w:left w:val="none" w:sz="0" w:space="0" w:color="auto"/>
        <w:bottom w:val="none" w:sz="0" w:space="0" w:color="auto"/>
        <w:right w:val="none" w:sz="0" w:space="0" w:color="auto"/>
      </w:divBdr>
    </w:div>
    <w:div w:id="1558711021">
      <w:bodyDiv w:val="1"/>
      <w:marLeft w:val="0"/>
      <w:marRight w:val="0"/>
      <w:marTop w:val="0"/>
      <w:marBottom w:val="0"/>
      <w:divBdr>
        <w:top w:val="none" w:sz="0" w:space="0" w:color="auto"/>
        <w:left w:val="none" w:sz="0" w:space="0" w:color="auto"/>
        <w:bottom w:val="none" w:sz="0" w:space="0" w:color="auto"/>
        <w:right w:val="none" w:sz="0" w:space="0" w:color="auto"/>
      </w:divBdr>
    </w:div>
    <w:div w:id="1661275676">
      <w:bodyDiv w:val="1"/>
      <w:marLeft w:val="0"/>
      <w:marRight w:val="0"/>
      <w:marTop w:val="0"/>
      <w:marBottom w:val="0"/>
      <w:divBdr>
        <w:top w:val="none" w:sz="0" w:space="0" w:color="auto"/>
        <w:left w:val="none" w:sz="0" w:space="0" w:color="auto"/>
        <w:bottom w:val="none" w:sz="0" w:space="0" w:color="auto"/>
        <w:right w:val="none" w:sz="0" w:space="0" w:color="auto"/>
      </w:divBdr>
    </w:div>
    <w:div w:id="1698891833">
      <w:bodyDiv w:val="1"/>
      <w:marLeft w:val="0"/>
      <w:marRight w:val="0"/>
      <w:marTop w:val="0"/>
      <w:marBottom w:val="0"/>
      <w:divBdr>
        <w:top w:val="none" w:sz="0" w:space="0" w:color="auto"/>
        <w:left w:val="none" w:sz="0" w:space="0" w:color="auto"/>
        <w:bottom w:val="none" w:sz="0" w:space="0" w:color="auto"/>
        <w:right w:val="none" w:sz="0" w:space="0" w:color="auto"/>
      </w:divBdr>
    </w:div>
    <w:div w:id="1710445862">
      <w:bodyDiv w:val="1"/>
      <w:marLeft w:val="0"/>
      <w:marRight w:val="0"/>
      <w:marTop w:val="0"/>
      <w:marBottom w:val="0"/>
      <w:divBdr>
        <w:top w:val="none" w:sz="0" w:space="0" w:color="auto"/>
        <w:left w:val="none" w:sz="0" w:space="0" w:color="auto"/>
        <w:bottom w:val="none" w:sz="0" w:space="0" w:color="auto"/>
        <w:right w:val="none" w:sz="0" w:space="0" w:color="auto"/>
      </w:divBdr>
    </w:div>
    <w:div w:id="1747260438">
      <w:bodyDiv w:val="1"/>
      <w:marLeft w:val="0"/>
      <w:marRight w:val="0"/>
      <w:marTop w:val="0"/>
      <w:marBottom w:val="0"/>
      <w:divBdr>
        <w:top w:val="none" w:sz="0" w:space="0" w:color="auto"/>
        <w:left w:val="none" w:sz="0" w:space="0" w:color="auto"/>
        <w:bottom w:val="none" w:sz="0" w:space="0" w:color="auto"/>
        <w:right w:val="none" w:sz="0" w:space="0" w:color="auto"/>
      </w:divBdr>
    </w:div>
    <w:div w:id="1772318088">
      <w:bodyDiv w:val="1"/>
      <w:marLeft w:val="0"/>
      <w:marRight w:val="0"/>
      <w:marTop w:val="0"/>
      <w:marBottom w:val="0"/>
      <w:divBdr>
        <w:top w:val="none" w:sz="0" w:space="0" w:color="auto"/>
        <w:left w:val="none" w:sz="0" w:space="0" w:color="auto"/>
        <w:bottom w:val="none" w:sz="0" w:space="0" w:color="auto"/>
        <w:right w:val="none" w:sz="0" w:space="0" w:color="auto"/>
      </w:divBdr>
    </w:div>
    <w:div w:id="1796173428">
      <w:bodyDiv w:val="1"/>
      <w:marLeft w:val="0"/>
      <w:marRight w:val="0"/>
      <w:marTop w:val="0"/>
      <w:marBottom w:val="0"/>
      <w:divBdr>
        <w:top w:val="none" w:sz="0" w:space="0" w:color="auto"/>
        <w:left w:val="none" w:sz="0" w:space="0" w:color="auto"/>
        <w:bottom w:val="none" w:sz="0" w:space="0" w:color="auto"/>
        <w:right w:val="none" w:sz="0" w:space="0" w:color="auto"/>
      </w:divBdr>
    </w:div>
    <w:div w:id="1809593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uyx7/EMOsANndKvQZEnOIz2wbg==">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</go:docsCustomData>
</go:gDocsCustomXmlDataStorage>
</file>

<file path=customXml/itemProps1.xml><?xml version="1.0" encoding="utf-8"?>
<ds:datastoreItem xmlns:ds="http://schemas.openxmlformats.org/officeDocument/2006/customXml" ds:itemID="{440BBBC4-456E-4CD2-93FF-208F8436E16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2211</TotalTime>
  <Pages>30</Pages>
  <Words>6707</Words>
  <Characters>38230</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MyCompanyName</Company>
  <LinksUpToDate>false</LinksUpToDate>
  <CharactersWithSpaces>44848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maleekatuzahrahayat@gmail.com</cp:lastModifiedBy>
  <cp:revision>82</cp:revision>
  <dcterms:created xsi:type="dcterms:W3CDTF">2025-09-26T07:58:00Z</dcterms:created>
  <dcterms:modified xsi:type="dcterms:W3CDTF">2026-02-10T02:46:00Z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ef25dcf6-f071-428a-b42f-43587dd46e11</vt:lpwstr>
  </property>
</Properties>
</file>